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F9B3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309937D2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00FF4D6F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5D4A3C2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03F2205A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7ACFD18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11A5B755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1D76ED7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7680501B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338E1B43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6DB8B22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1967F3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59A6785" w14:textId="77777777" w:rsidR="00D8693A" w:rsidRDefault="00D8693A" w:rsidP="00D869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F8248A8" w14:textId="77777777" w:rsidR="00D8693A" w:rsidRDefault="00D8693A" w:rsidP="00D8693A">
      <w:pPr>
        <w:rPr>
          <w:rFonts w:ascii="Arial" w:hAnsi="Arial" w:cs="Arial"/>
        </w:rPr>
      </w:pPr>
    </w:p>
    <w:p w14:paraId="742A5215" w14:textId="32C5FB6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025244">
        <w:rPr>
          <w:rFonts w:ascii="Arial" w:hAnsi="Arial" w:cs="Arial"/>
          <w:color w:val="0000FF"/>
        </w:rPr>
        <w:t xml:space="preserve"> Edit all sections to suit project requirements.</w:t>
      </w:r>
    </w:p>
    <w:p w14:paraId="169BF5FA" w14:textId="7777777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78384585" w14:textId="7E0F46D9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B506F6">
        <w:rPr>
          <w:rFonts w:ascii="Arial" w:hAnsi="Arial" w:cs="Arial"/>
          <w:color w:val="0000FF"/>
        </w:rPr>
        <w:t>December</w:t>
      </w:r>
      <w:r>
        <w:rPr>
          <w:rFonts w:ascii="Arial" w:hAnsi="Arial" w:cs="Arial"/>
          <w:color w:val="0000FF"/>
        </w:rPr>
        <w:t xml:space="preserve"> 20</w:t>
      </w:r>
      <w:r w:rsidR="00025244">
        <w:rPr>
          <w:rFonts w:ascii="Arial" w:hAnsi="Arial" w:cs="Arial"/>
          <w:color w:val="0000FF"/>
        </w:rPr>
        <w:t>2</w:t>
      </w:r>
      <w:r w:rsidR="00B506F6">
        <w:rPr>
          <w:rFonts w:ascii="Arial" w:hAnsi="Arial" w:cs="Arial"/>
          <w:color w:val="0000FF"/>
        </w:rPr>
        <w:t>1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21CFE70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3FDE6D47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53131B0D" w14:textId="77777777" w:rsidR="0021028B" w:rsidRPr="0017447B" w:rsidRDefault="0021028B" w:rsidP="0021028B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1F01AEE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E9F539F" w14:textId="77777777" w:rsidR="0021028B" w:rsidRDefault="0021028B" w:rsidP="000429B8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6157B8BA" w14:textId="77777777" w:rsidR="0021028B" w:rsidRPr="0021028B" w:rsidRDefault="0021028B">
      <w:pPr>
        <w:pStyle w:val="wshield"/>
        <w:rPr>
          <w:rFonts w:ascii="Arial" w:hAnsi="Arial" w:cs="Arial"/>
        </w:rPr>
      </w:pPr>
    </w:p>
    <w:p w14:paraId="7D5699B9" w14:textId="60A36D5E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Aluminum Clad </w:t>
      </w:r>
      <w:r>
        <w:rPr>
          <w:rFonts w:ascii="Arial" w:hAnsi="Arial" w:cs="Arial"/>
        </w:rPr>
        <w:t xml:space="preserve">Exterior / </w:t>
      </w:r>
      <w:r w:rsidRPr="0021028B">
        <w:rPr>
          <w:rFonts w:ascii="Arial" w:hAnsi="Arial" w:cs="Arial"/>
        </w:rPr>
        <w:t xml:space="preserve">Wood </w:t>
      </w:r>
      <w:r>
        <w:rPr>
          <w:rFonts w:ascii="Arial" w:hAnsi="Arial" w:cs="Arial"/>
        </w:rPr>
        <w:t xml:space="preserve">Interior </w:t>
      </w:r>
      <w:r w:rsidR="00F95DDC" w:rsidRPr="000121CA">
        <w:rPr>
          <w:rFonts w:ascii="Arial" w:hAnsi="Arial" w:cs="Arial"/>
          <w:color w:val="0000FF"/>
        </w:rPr>
        <w:t>[</w:t>
      </w:r>
      <w:r w:rsidRPr="000121CA">
        <w:rPr>
          <w:rFonts w:ascii="Arial" w:hAnsi="Arial" w:cs="Arial"/>
          <w:color w:val="0000FF"/>
        </w:rPr>
        <w:t>Casement Windows with Hardware</w:t>
      </w:r>
      <w:r w:rsidR="00F95DDC" w:rsidRPr="000121CA">
        <w:rPr>
          <w:rFonts w:ascii="Arial" w:hAnsi="Arial" w:cs="Arial"/>
          <w:color w:val="0000FF"/>
        </w:rPr>
        <w:t>] [Casement Picture Windows] [Casement Transom Windows] [Casement [bow] [bay] Windows]</w:t>
      </w:r>
      <w:r w:rsidRPr="000121CA">
        <w:rPr>
          <w:rFonts w:ascii="Arial" w:hAnsi="Arial" w:cs="Arial"/>
          <w:color w:val="0000FF"/>
        </w:rPr>
        <w:t>.</w:t>
      </w:r>
    </w:p>
    <w:p w14:paraId="7E544C75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Glazing.</w:t>
      </w:r>
    </w:p>
    <w:p w14:paraId="03062742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Accessories.</w:t>
      </w:r>
    </w:p>
    <w:p w14:paraId="1E1CC11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028F024" w14:textId="77777777" w:rsidR="00343D07" w:rsidRDefault="0038499D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RELATED SECTIONS</w:t>
      </w:r>
    </w:p>
    <w:p w14:paraId="4D9182EC" w14:textId="77777777" w:rsidR="0038499D" w:rsidRPr="0021028B" w:rsidRDefault="0038499D">
      <w:pPr>
        <w:pStyle w:val="wshield"/>
        <w:rPr>
          <w:rFonts w:ascii="Arial" w:hAnsi="Arial" w:cs="Arial"/>
        </w:rPr>
      </w:pPr>
    </w:p>
    <w:p w14:paraId="62587C83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Section 01 33 00 – Submittal Procedures.  </w:t>
      </w:r>
    </w:p>
    <w:p w14:paraId="77AD9331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65 00 – Product Delivery Requirements.</w:t>
      </w:r>
    </w:p>
    <w:p w14:paraId="58F4A4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66 00 – Product Storage and Handling Requirements.</w:t>
      </w:r>
    </w:p>
    <w:p w14:paraId="3C510927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10 00 – Rough Carpentry.</w:t>
      </w:r>
    </w:p>
    <w:p w14:paraId="0BD8E075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20 00 – Finish Carpentry.</w:t>
      </w:r>
    </w:p>
    <w:p w14:paraId="1A27A0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07 90 00 – Joint Protection.</w:t>
      </w:r>
    </w:p>
    <w:p w14:paraId="7D3E765A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08 80 00 – Glazing.</w:t>
      </w:r>
    </w:p>
    <w:p w14:paraId="604F519B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09 90 00 – Painting and Coating.</w:t>
      </w:r>
    </w:p>
    <w:p w14:paraId="5DFA8B56" w14:textId="77777777" w:rsidR="00343D07" w:rsidRPr="00286C27" w:rsidRDefault="00343D07">
      <w:pPr>
        <w:pStyle w:val="wshield"/>
        <w:rPr>
          <w:rFonts w:ascii="Arial" w:hAnsi="Arial" w:cs="Arial"/>
        </w:rPr>
      </w:pPr>
    </w:p>
    <w:p w14:paraId="6FC04EE3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38499D"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ab/>
        <w:t>REFERENCES</w:t>
      </w:r>
    </w:p>
    <w:p w14:paraId="3F9F42D7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BD40CFE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American Society for Testing and Materials (ASTM):</w:t>
      </w:r>
    </w:p>
    <w:p w14:paraId="710352C6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72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278B625A" w14:textId="77777777" w:rsidR="000C504E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>Treated Flat Glass – Kind HS, Kind FT Coated and Uncoated Glass.</w:t>
      </w:r>
    </w:p>
    <w:p w14:paraId="2948EA3E" w14:textId="77777777" w:rsidR="000C504E" w:rsidRPr="0021028B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ASTM D3656 – Standard Specification for Insect Screening and Louver Cloth Woven From Vinyl-Coated Glass Yarns.</w:t>
      </w:r>
    </w:p>
    <w:p w14:paraId="6D4F144D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Walls, and Doors Under Specified Pressure Differences Across the Specimen.</w:t>
      </w:r>
    </w:p>
    <w:p w14:paraId="0DCACEA1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3865A552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Doors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2E84026C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195DB597" w14:textId="77777777" w:rsidR="000C504E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3B0C18DA" w14:textId="77777777" w:rsidR="000C504E" w:rsidRDefault="000C504E" w:rsidP="000C504E">
      <w:pPr>
        <w:pStyle w:val="wshield"/>
        <w:ind w:left="1260"/>
        <w:rPr>
          <w:rFonts w:ascii="Arial" w:hAnsi="Arial" w:cs="Arial"/>
        </w:rPr>
      </w:pPr>
    </w:p>
    <w:p w14:paraId="5A224979" w14:textId="77777777" w:rsidR="000C504E" w:rsidRPr="00FA079C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FA079C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70697E78" w14:textId="77777777" w:rsidR="000C504E" w:rsidRDefault="000C504E" w:rsidP="00C700CB">
      <w:pPr>
        <w:pStyle w:val="wshield"/>
        <w:numPr>
          <w:ilvl w:val="0"/>
          <w:numId w:val="11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101/I.S.2/A440-11/NAFS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A25C7CB" w14:textId="77777777" w:rsidR="000C504E" w:rsidRPr="0089368E" w:rsidRDefault="000C504E" w:rsidP="000C504E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66E7683" w14:textId="77777777" w:rsidR="000C504E" w:rsidRPr="00286C27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6C5492B" w14:textId="77777777" w:rsidR="000C504E" w:rsidRDefault="000C504E" w:rsidP="00C700CB">
      <w:pPr>
        <w:pStyle w:val="wshield"/>
        <w:numPr>
          <w:ilvl w:val="0"/>
          <w:numId w:val="12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101/I.S.2/A440-08 - Standard/Specification for Windows, Doors and Unit Skylights.</w:t>
      </w:r>
      <w:r>
        <w:rPr>
          <w:rFonts w:ascii="Arial" w:hAnsi="Arial" w:cs="Arial"/>
          <w:color w:val="000000"/>
        </w:rPr>
        <w:tab/>
      </w:r>
    </w:p>
    <w:p w14:paraId="1994DEB3" w14:textId="77777777" w:rsidR="000C504E" w:rsidRDefault="000C504E" w:rsidP="000C504E">
      <w:pPr>
        <w:ind w:left="360"/>
      </w:pPr>
    </w:p>
    <w:p w14:paraId="7F3037F7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1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Window </w:t>
      </w:r>
      <w:r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nd Door Manufacturers Association (WDMA)</w:t>
      </w:r>
      <w:r>
        <w:rPr>
          <w:rFonts w:ascii="Arial" w:hAnsi="Arial" w:cs="Arial"/>
        </w:rPr>
        <w:t xml:space="preserve">:  </w:t>
      </w:r>
    </w:p>
    <w:p w14:paraId="77DFEEBF" w14:textId="77777777" w:rsidR="000C504E" w:rsidRDefault="000C504E" w:rsidP="00C700CB">
      <w:pPr>
        <w:numPr>
          <w:ilvl w:val="3"/>
          <w:numId w:val="23"/>
        </w:numPr>
        <w:tabs>
          <w:tab w:val="left" w:pos="90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64D70481" w14:textId="77777777" w:rsidR="000C504E" w:rsidRDefault="000C504E" w:rsidP="00C700CB">
      <w:pPr>
        <w:numPr>
          <w:ilvl w:val="3"/>
          <w:numId w:val="23"/>
        </w:numPr>
        <w:tabs>
          <w:tab w:val="left" w:pos="900"/>
        </w:tabs>
        <w:ind w:left="1260"/>
      </w:pPr>
      <w:r>
        <w:rPr>
          <w:rFonts w:ascii="Arial" w:hAnsi="Arial" w:cs="Arial"/>
        </w:rPr>
        <w:t>WDMA 4-05 - Industry Standard for Water Repellent Preservative Non-Pressure Treatment for Millwork.</w:t>
      </w:r>
      <w:r>
        <w:t xml:space="preserve"> </w:t>
      </w:r>
    </w:p>
    <w:p w14:paraId="27D4B117" w14:textId="77777777" w:rsidR="000C504E" w:rsidRDefault="000C504E" w:rsidP="000C504E">
      <w:pPr>
        <w:tabs>
          <w:tab w:val="left" w:pos="900"/>
        </w:tabs>
        <w:ind w:left="1260" w:hanging="900"/>
        <w:rPr>
          <w:rFonts w:ascii="Arial" w:hAnsi="Arial" w:cs="Arial"/>
        </w:rPr>
      </w:pPr>
    </w:p>
    <w:p w14:paraId="259A8C3C" w14:textId="77777777" w:rsidR="000C504E" w:rsidRPr="00F81079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81079">
        <w:rPr>
          <w:rFonts w:ascii="Arial" w:hAnsi="Arial" w:cs="Arial"/>
        </w:rPr>
        <w:t>merican Architectural Manufacturers Association (AAMA):</w:t>
      </w:r>
    </w:p>
    <w:p w14:paraId="217FAACF" w14:textId="77777777" w:rsidR="00B506F6" w:rsidRDefault="000C504E" w:rsidP="00B506F6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5C77AA29" w14:textId="77777777" w:rsidR="00B506F6" w:rsidRDefault="00B506F6" w:rsidP="00B506F6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B506F6">
        <w:rPr>
          <w:rFonts w:ascii="Arial" w:hAnsi="Arial" w:cs="Arial"/>
        </w:rPr>
        <w:t>AAMA 611 – Voluntary Specification for Anodized Architectural Aluminum.</w:t>
      </w:r>
    </w:p>
    <w:p w14:paraId="493C8899" w14:textId="075B812F" w:rsidR="00B506F6" w:rsidRPr="00B506F6" w:rsidRDefault="00B506F6" w:rsidP="00B506F6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B506F6"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B851680" w14:textId="77777777" w:rsidR="000C504E" w:rsidRPr="00730DCB" w:rsidRDefault="000C504E" w:rsidP="00C700CB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30DCB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7BBCF3AE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1ADD497B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3658C37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065030AF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4D686BB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39F9F40C" w14:textId="77777777" w:rsidR="000C504E" w:rsidRPr="0021028B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451447A7" w14:textId="77777777" w:rsidR="000C504E" w:rsidRPr="0021028B" w:rsidRDefault="000C504E" w:rsidP="000C504E">
      <w:pPr>
        <w:pStyle w:val="wshield"/>
        <w:ind w:left="540"/>
        <w:rPr>
          <w:rFonts w:ascii="Arial" w:hAnsi="Arial" w:cs="Arial"/>
        </w:rPr>
      </w:pPr>
    </w:p>
    <w:p w14:paraId="360D9C99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Insulating Glass Certification Council (IGCC).</w:t>
      </w:r>
    </w:p>
    <w:p w14:paraId="433D65A2" w14:textId="77777777" w:rsidR="000C504E" w:rsidRDefault="000C504E" w:rsidP="000C504E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2570DFB4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Safety glass tested in accordance with ANSI Z97.1.</w:t>
      </w:r>
    </w:p>
    <w:p w14:paraId="7642CCC9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7BB73766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Screen Manufacturers Association (SMA)</w:t>
      </w:r>
      <w:r w:rsidRPr="0021028B">
        <w:rPr>
          <w:rFonts w:ascii="Arial" w:hAnsi="Arial" w:cs="Arial"/>
        </w:rPr>
        <w:t>:</w:t>
      </w:r>
    </w:p>
    <w:p w14:paraId="3ED531FA" w14:textId="77777777" w:rsidR="000C504E" w:rsidRDefault="000C504E" w:rsidP="00C700CB">
      <w:pPr>
        <w:pStyle w:val="wshield"/>
        <w:numPr>
          <w:ilvl w:val="1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SMA-1</w:t>
      </w:r>
      <w:r>
        <w:rPr>
          <w:rFonts w:ascii="Arial" w:hAnsi="Arial" w:cs="Arial"/>
        </w:rPr>
        <w:t>201-2013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Specifications for Insect Screens for Windows, Sliding Doors and </w:t>
      </w:r>
    </w:p>
    <w:p w14:paraId="13EB0948" w14:textId="77777777" w:rsidR="000C504E" w:rsidRDefault="000C504E" w:rsidP="000C504E">
      <w:pPr>
        <w:pStyle w:val="wshield"/>
        <w:ind w:left="5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Swinging Doors</w:t>
      </w:r>
      <w:r w:rsidRPr="0021028B">
        <w:rPr>
          <w:rFonts w:ascii="Arial" w:hAnsi="Arial" w:cs="Arial"/>
        </w:rPr>
        <w:t>.</w:t>
      </w:r>
    </w:p>
    <w:p w14:paraId="3ACFD13E" w14:textId="77777777" w:rsidR="000C504E" w:rsidRDefault="000C504E" w:rsidP="000C504E">
      <w:pPr>
        <w:pStyle w:val="wshield"/>
        <w:ind w:left="510"/>
        <w:rPr>
          <w:rFonts w:ascii="Arial" w:hAnsi="Arial" w:cs="Arial"/>
        </w:rPr>
      </w:pPr>
    </w:p>
    <w:p w14:paraId="519B194E" w14:textId="3E445E76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4626A0C0" w14:textId="77777777" w:rsidR="000C504E" w:rsidRDefault="000C504E" w:rsidP="00C700CB">
      <w:pPr>
        <w:pStyle w:val="wshield"/>
        <w:numPr>
          <w:ilvl w:val="1"/>
          <w:numId w:val="22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FSC-STD-40-003 V1-0 – Standard for Multi-site Certification of Chain of Custody </w:t>
      </w:r>
      <w:r w:rsidRPr="00C8189B">
        <w:rPr>
          <w:rFonts w:ascii="Arial" w:hAnsi="Arial" w:cs="Arial"/>
        </w:rPr>
        <w:t>Operations.</w:t>
      </w:r>
    </w:p>
    <w:p w14:paraId="52F1B04E" w14:textId="77777777" w:rsidR="000C504E" w:rsidRPr="00C8189B" w:rsidRDefault="000C504E" w:rsidP="00C700CB">
      <w:pPr>
        <w:pStyle w:val="wshield"/>
        <w:numPr>
          <w:ilvl w:val="1"/>
          <w:numId w:val="22"/>
        </w:numPr>
        <w:ind w:left="1260"/>
        <w:rPr>
          <w:rFonts w:ascii="Arial" w:hAnsi="Arial" w:cs="Arial"/>
        </w:rPr>
      </w:pPr>
      <w:r w:rsidRPr="00C8189B">
        <w:rPr>
          <w:rFonts w:ascii="Arial" w:hAnsi="Arial" w:cs="Arial"/>
        </w:rPr>
        <w:t>FSC-STD-40-004 V2-1 – Standard for Chain of Custody Certification.</w:t>
      </w:r>
    </w:p>
    <w:p w14:paraId="1D056FEA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4A313BC" w14:textId="77777777" w:rsidR="00343D07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PERFORMANCE REQUIREMENTS</w:t>
      </w:r>
    </w:p>
    <w:p w14:paraId="2F390830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39FBDAB3" w14:textId="77777777" w:rsidR="00D8693A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lastRenderedPageBreak/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0E01E6E3" w14:textId="77777777" w:rsidR="00090063" w:rsidRDefault="005324D5" w:rsidP="005324D5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A034E7B" w14:textId="77777777" w:rsidR="005324D5" w:rsidRPr="0089368E" w:rsidRDefault="005324D5" w:rsidP="00C700CB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89368E">
        <w:rPr>
          <w:rFonts w:ascii="Arial" w:hAnsi="Arial"/>
        </w:rPr>
        <w:t xml:space="preserve">Design and </w:t>
      </w:r>
      <w:r w:rsidR="00017240">
        <w:rPr>
          <w:rFonts w:ascii="Arial" w:hAnsi="Arial"/>
        </w:rPr>
        <w:t>p</w:t>
      </w:r>
      <w:r w:rsidRPr="0089368E">
        <w:rPr>
          <w:rFonts w:ascii="Arial" w:hAnsi="Arial"/>
        </w:rPr>
        <w:t xml:space="preserve">erformance </w:t>
      </w:r>
      <w:r w:rsidR="00017240">
        <w:rPr>
          <w:rFonts w:ascii="Arial" w:hAnsi="Arial"/>
        </w:rPr>
        <w:t>r</w:t>
      </w:r>
      <w:r w:rsidRPr="0089368E">
        <w:rPr>
          <w:rFonts w:ascii="Arial" w:hAnsi="Arial"/>
        </w:rPr>
        <w:t>equirements:</w:t>
      </w:r>
    </w:p>
    <w:p w14:paraId="6BE6B17A" w14:textId="54BC4849" w:rsidR="005324D5" w:rsidRPr="0089368E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Casement windows </w:t>
      </w:r>
      <w:r w:rsidR="009B5B3B">
        <w:rPr>
          <w:rFonts w:ascii="Arial" w:hAnsi="Arial"/>
        </w:rPr>
        <w:t>shall be Hallmark certified in compliance</w:t>
      </w:r>
      <w:r w:rsidR="009B5B3B" w:rsidRPr="0089368E">
        <w:rPr>
          <w:rFonts w:ascii="Arial" w:hAnsi="Arial"/>
        </w:rPr>
        <w:t xml:space="preserve"> </w:t>
      </w:r>
      <w:r w:rsidR="00A26680">
        <w:rPr>
          <w:rFonts w:ascii="Arial" w:hAnsi="Arial"/>
        </w:rPr>
        <w:t xml:space="preserve">with </w:t>
      </w:r>
      <w:r w:rsidR="00C700CB" w:rsidRPr="00DA3656">
        <w:rPr>
          <w:rFonts w:ascii="Arial" w:hAnsi="Arial" w:cs="Arial"/>
          <w:color w:val="0000FF"/>
        </w:rPr>
        <w:t>[AAMA/WDMA/CSA 101/I.S.2/A440-11] [ANSI/AAMA/NWWDA 101/I.S.2/A440-08]</w:t>
      </w:r>
      <w:r w:rsidR="00AE2EE5">
        <w:rPr>
          <w:rFonts w:ascii="Arial" w:hAnsi="Arial"/>
        </w:rPr>
        <w:t>:</w:t>
      </w:r>
    </w:p>
    <w:p w14:paraId="0C338BA3" w14:textId="77777777" w:rsidR="00D14D9C" w:rsidRDefault="00850D58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bookmarkStart w:id="1" w:name="OLE_LINK1"/>
      <w:r w:rsidR="00CE2878">
        <w:rPr>
          <w:rFonts w:ascii="Arial" w:hAnsi="Arial"/>
          <w:color w:val="0000FF"/>
        </w:rPr>
        <w:t>CW</w:t>
      </w:r>
      <w:r w:rsidR="00D14D9C">
        <w:rPr>
          <w:rFonts w:ascii="Arial" w:hAnsi="Arial"/>
          <w:color w:val="0000FF"/>
        </w:rPr>
        <w:t>-PG50-C</w:t>
      </w:r>
      <w:bookmarkEnd w:id="1"/>
      <w:r w:rsidR="00D14D9C">
        <w:rPr>
          <w:rFonts w:ascii="Arial" w:hAnsi="Arial"/>
          <w:color w:val="0000FF"/>
        </w:rPr>
        <w:t>]</w:t>
      </w:r>
    </w:p>
    <w:p w14:paraId="30809880" w14:textId="77777777" w:rsidR="00E55CD0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65</w:t>
      </w:r>
      <w:r>
        <w:rPr>
          <w:rFonts w:ascii="Arial" w:hAnsi="Arial"/>
          <w:color w:val="0000FF"/>
        </w:rPr>
        <w:t>-C]</w:t>
      </w:r>
    </w:p>
    <w:p w14:paraId="50672763" w14:textId="025394F7" w:rsidR="00E55CD0" w:rsidRDefault="00E55CD0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>5-C]</w:t>
      </w:r>
    </w:p>
    <w:p w14:paraId="5B866F11" w14:textId="27C19682" w:rsidR="000121CA" w:rsidRDefault="000121CA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[LC-PG45-FW]</w:t>
      </w:r>
    </w:p>
    <w:p w14:paraId="205EE658" w14:textId="3FE7C10E" w:rsidR="00D14D9C" w:rsidRPr="00025244" w:rsidRDefault="00D14D9C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 w:rsidRPr="00025244">
        <w:rPr>
          <w:rFonts w:ascii="Arial" w:hAnsi="Arial"/>
          <w:color w:val="0000FF"/>
        </w:rPr>
        <w:t>Vertical mull, mulled and applied rating:  [</w:t>
      </w:r>
      <w:r w:rsidR="00CE2878" w:rsidRPr="00025244">
        <w:rPr>
          <w:rFonts w:ascii="Arial" w:hAnsi="Arial"/>
          <w:color w:val="0000FF"/>
        </w:rPr>
        <w:t>L</w:t>
      </w:r>
      <w:r w:rsidR="00E55CD0" w:rsidRPr="00025244">
        <w:rPr>
          <w:rFonts w:ascii="Arial" w:hAnsi="Arial"/>
          <w:color w:val="0000FF"/>
        </w:rPr>
        <w:t>C</w:t>
      </w:r>
      <w:r w:rsidR="00CE2878" w:rsidRPr="00025244">
        <w:rPr>
          <w:rFonts w:ascii="Arial" w:hAnsi="Arial"/>
          <w:color w:val="0000FF"/>
        </w:rPr>
        <w:t>50</w:t>
      </w:r>
      <w:r w:rsidR="00E55CD0" w:rsidRPr="00025244">
        <w:rPr>
          <w:rFonts w:ascii="Arial" w:hAnsi="Arial"/>
          <w:color w:val="0000FF"/>
        </w:rPr>
        <w:t>]</w:t>
      </w:r>
      <w:r w:rsidRPr="00025244">
        <w:rPr>
          <w:rFonts w:ascii="Arial" w:hAnsi="Arial"/>
          <w:color w:val="0000FF"/>
        </w:rPr>
        <w:t xml:space="preserve"> </w:t>
      </w:r>
      <w:r w:rsidR="000121CA">
        <w:rPr>
          <w:rFonts w:ascii="Arial" w:hAnsi="Arial"/>
          <w:color w:val="0000FF"/>
        </w:rPr>
        <w:t xml:space="preserve">[LC65] </w:t>
      </w:r>
      <w:r w:rsidRPr="00025244">
        <w:rPr>
          <w:rFonts w:ascii="Arial" w:hAnsi="Arial"/>
          <w:color w:val="0000FF"/>
        </w:rPr>
        <w:t>or [</w:t>
      </w:r>
      <w:r w:rsidR="0025732E" w:rsidRPr="00025244">
        <w:rPr>
          <w:rFonts w:ascii="Arial" w:hAnsi="Arial"/>
          <w:color w:val="0000FF"/>
        </w:rPr>
        <w:t>L</w:t>
      </w:r>
      <w:r w:rsidRPr="00025244">
        <w:rPr>
          <w:rFonts w:ascii="Arial" w:hAnsi="Arial"/>
          <w:color w:val="0000FF"/>
        </w:rPr>
        <w:t>C</w:t>
      </w:r>
      <w:r w:rsidR="000121CA">
        <w:rPr>
          <w:rFonts w:ascii="Arial" w:hAnsi="Arial"/>
          <w:color w:val="0000FF"/>
        </w:rPr>
        <w:t>4</w:t>
      </w:r>
      <w:r w:rsidR="00CE2878" w:rsidRPr="00025244">
        <w:rPr>
          <w:rFonts w:ascii="Arial" w:hAnsi="Arial"/>
          <w:color w:val="0000FF"/>
        </w:rPr>
        <w:t>5</w:t>
      </w:r>
      <w:r w:rsidRPr="00025244">
        <w:rPr>
          <w:rFonts w:ascii="Arial" w:hAnsi="Arial"/>
          <w:color w:val="0000FF"/>
        </w:rPr>
        <w:t xml:space="preserve">]. </w:t>
      </w:r>
    </w:p>
    <w:p w14:paraId="73B78E97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Air infiltration shall not exceed 0.30 cfm</w:t>
      </w:r>
      <w:r w:rsidR="0089368E">
        <w:rPr>
          <w:rFonts w:ascii="Arial" w:hAnsi="Arial"/>
        </w:rPr>
        <w:t>/ft</w:t>
      </w:r>
      <w:r w:rsidR="0089368E" w:rsidRP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 (</w:t>
      </w:r>
      <w:r w:rsidR="00AE2EE5">
        <w:rPr>
          <w:rFonts w:ascii="Arial" w:hAnsi="Arial"/>
        </w:rPr>
        <w:t xml:space="preserve">1.5 </w:t>
      </w:r>
      <w:r w:rsidR="0089368E">
        <w:rPr>
          <w:rFonts w:ascii="Arial" w:hAnsi="Arial"/>
        </w:rPr>
        <w:t>L/s</w:t>
      </w:r>
      <w:r w:rsidR="0089368E">
        <w:rPr>
          <w:rFonts w:ascii="Arial" w:hAnsi="Arial" w:cs="Arial"/>
        </w:rPr>
        <w:t>•</w:t>
      </w:r>
      <w:r w:rsidRPr="0089368E">
        <w:rPr>
          <w:rFonts w:ascii="Arial" w:hAnsi="Arial"/>
        </w:rPr>
        <w:t>m</w:t>
      </w:r>
      <w:r w:rsid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) </w:t>
      </w:r>
      <w:r w:rsidR="0089368E">
        <w:rPr>
          <w:rFonts w:ascii="Arial" w:hAnsi="Arial"/>
        </w:rPr>
        <w:t xml:space="preserve">when tested </w:t>
      </w:r>
      <w:r w:rsidR="00AE2EE5">
        <w:rPr>
          <w:rFonts w:ascii="Arial" w:hAnsi="Arial"/>
        </w:rPr>
        <w:t xml:space="preserve">at 1.57 </w:t>
      </w:r>
      <w:proofErr w:type="spellStart"/>
      <w:r w:rsidR="00AE2EE5">
        <w:rPr>
          <w:rFonts w:ascii="Arial" w:hAnsi="Arial"/>
        </w:rPr>
        <w:t>psf</w:t>
      </w:r>
      <w:proofErr w:type="spellEnd"/>
      <w:r w:rsidR="00AE2EE5">
        <w:rPr>
          <w:rFonts w:ascii="Arial" w:hAnsi="Arial"/>
        </w:rPr>
        <w:t xml:space="preserve"> [75 Pa] </w:t>
      </w:r>
    </w:p>
    <w:p w14:paraId="63E621C7" w14:textId="77777777" w:rsidR="00D14D9C" w:rsidRPr="0089368E" w:rsidRDefault="0089368E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according to</w:t>
      </w:r>
      <w:r w:rsidR="00AE2EE5">
        <w:rPr>
          <w:rFonts w:ascii="Arial" w:hAnsi="Arial"/>
        </w:rPr>
        <w:t xml:space="preserve"> A</w:t>
      </w:r>
      <w:r w:rsidR="005324D5" w:rsidRPr="0089368E">
        <w:rPr>
          <w:rFonts w:ascii="Arial" w:hAnsi="Arial"/>
        </w:rPr>
        <w:t>STM E283.</w:t>
      </w:r>
    </w:p>
    <w:p w14:paraId="0EAAB0EE" w14:textId="77777777" w:rsidR="005324D5" w:rsidRPr="0089368E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No water penetration when tested at the following pressure according to ASTM E547: </w:t>
      </w:r>
    </w:p>
    <w:p w14:paraId="45524193" w14:textId="77777777" w:rsidR="00D14D9C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CE2878">
        <w:rPr>
          <w:rFonts w:ascii="Arial" w:hAnsi="Arial"/>
          <w:color w:val="0000FF"/>
        </w:rPr>
        <w:t>CW</w:t>
      </w:r>
      <w:r>
        <w:rPr>
          <w:rFonts w:ascii="Arial" w:hAnsi="Arial"/>
          <w:color w:val="0000FF"/>
        </w:rPr>
        <w:t xml:space="preserve">-PG50-C – 7.50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(360 Pa)]</w:t>
      </w:r>
    </w:p>
    <w:p w14:paraId="7FAA7732" w14:textId="77777777" w:rsidR="00184248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863EAB">
        <w:rPr>
          <w:rFonts w:ascii="Arial" w:hAnsi="Arial"/>
          <w:color w:val="0000FF"/>
        </w:rPr>
        <w:t>LC</w:t>
      </w:r>
      <w:r>
        <w:rPr>
          <w:rFonts w:ascii="Arial" w:hAnsi="Arial"/>
          <w:color w:val="0000FF"/>
        </w:rPr>
        <w:t>-PG</w:t>
      </w:r>
      <w:r w:rsidR="00CE2878">
        <w:rPr>
          <w:rFonts w:ascii="Arial" w:hAnsi="Arial"/>
          <w:color w:val="0000FF"/>
        </w:rPr>
        <w:t>65</w:t>
      </w:r>
      <w:r>
        <w:rPr>
          <w:rFonts w:ascii="Arial" w:hAnsi="Arial"/>
          <w:color w:val="0000FF"/>
        </w:rPr>
        <w:t xml:space="preserve">-C – </w:t>
      </w:r>
      <w:r w:rsidR="00CE2878">
        <w:rPr>
          <w:rFonts w:ascii="Arial" w:hAnsi="Arial"/>
          <w:color w:val="0000FF"/>
        </w:rPr>
        <w:t>9</w:t>
      </w:r>
      <w:r>
        <w:rPr>
          <w:rFonts w:ascii="Arial" w:hAnsi="Arial"/>
          <w:color w:val="0000FF"/>
        </w:rPr>
        <w:t>.</w:t>
      </w:r>
      <w:r w:rsidR="00CE2878">
        <w:rPr>
          <w:rFonts w:ascii="Arial" w:hAnsi="Arial"/>
          <w:color w:val="0000FF"/>
        </w:rPr>
        <w:t>75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CE2878">
        <w:rPr>
          <w:rFonts w:ascii="Arial" w:hAnsi="Arial"/>
          <w:color w:val="0000FF"/>
        </w:rPr>
        <w:t>468</w:t>
      </w:r>
      <w:r>
        <w:rPr>
          <w:rFonts w:ascii="Arial" w:hAnsi="Arial"/>
          <w:color w:val="0000FF"/>
        </w:rPr>
        <w:t xml:space="preserve"> Pa)]</w:t>
      </w:r>
    </w:p>
    <w:p w14:paraId="49ABAE5A" w14:textId="3E1BC98C" w:rsidR="00E55CD0" w:rsidRDefault="00E55CD0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 xml:space="preserve">5-C – </w:t>
      </w:r>
      <w:r w:rsidR="00CE2878">
        <w:rPr>
          <w:rFonts w:ascii="Arial" w:hAnsi="Arial"/>
          <w:color w:val="0000FF"/>
        </w:rPr>
        <w:t>8</w:t>
      </w:r>
      <w:r>
        <w:rPr>
          <w:rFonts w:ascii="Arial" w:hAnsi="Arial"/>
          <w:color w:val="0000FF"/>
        </w:rPr>
        <w:t>.</w:t>
      </w:r>
      <w:r w:rsidR="00CE2878">
        <w:rPr>
          <w:rFonts w:ascii="Arial" w:hAnsi="Arial"/>
          <w:color w:val="0000FF"/>
        </w:rPr>
        <w:t>2</w:t>
      </w:r>
      <w:r>
        <w:rPr>
          <w:rFonts w:ascii="Arial" w:hAnsi="Arial"/>
          <w:color w:val="0000FF"/>
        </w:rPr>
        <w:t xml:space="preserve">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</w:t>
      </w:r>
      <w:r w:rsidR="00CE2878">
        <w:rPr>
          <w:rFonts w:ascii="Arial" w:hAnsi="Arial"/>
          <w:color w:val="0000FF"/>
        </w:rPr>
        <w:t>9</w:t>
      </w:r>
      <w:r w:rsidR="00C700CB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 xml:space="preserve"> Pa)]</w:t>
      </w:r>
    </w:p>
    <w:p w14:paraId="6F1470B6" w14:textId="7A4C0AFA" w:rsidR="000121CA" w:rsidRDefault="000121CA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[LC-PG45-FW – 6.75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(324 Pa)]</w:t>
      </w:r>
    </w:p>
    <w:p w14:paraId="5A4C8FD4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Casement windows must withstand the following positive/negative structural test pressure </w:t>
      </w:r>
    </w:p>
    <w:p w14:paraId="4636AFC0" w14:textId="77777777" w:rsidR="005324D5" w:rsidRPr="0089368E" w:rsidRDefault="005324D5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without damage when tested according to ASTM E330:</w:t>
      </w:r>
    </w:p>
    <w:p w14:paraId="3B013CA1" w14:textId="3F4A2173" w:rsidR="00D14D9C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CE2878">
        <w:rPr>
          <w:rFonts w:ascii="Arial" w:hAnsi="Arial"/>
          <w:color w:val="0000FF"/>
        </w:rPr>
        <w:t>CW</w:t>
      </w:r>
      <w:r>
        <w:rPr>
          <w:rFonts w:ascii="Arial" w:hAnsi="Arial"/>
          <w:color w:val="0000FF"/>
        </w:rPr>
        <w:t>-PG50-C - +</w:t>
      </w:r>
      <w:r w:rsidR="007D00EC">
        <w:rPr>
          <w:rFonts w:ascii="Arial" w:hAnsi="Arial"/>
          <w:color w:val="0000FF"/>
        </w:rPr>
        <w:t>/-</w:t>
      </w:r>
      <w:r>
        <w:rPr>
          <w:rFonts w:ascii="Arial" w:hAnsi="Arial"/>
          <w:color w:val="0000FF"/>
        </w:rPr>
        <w:t xml:space="preserve">75.0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</w:t>
      </w:r>
      <w:r w:rsidR="00863EAB">
        <w:rPr>
          <w:rFonts w:ascii="Arial" w:hAnsi="Arial"/>
          <w:color w:val="0000FF"/>
        </w:rPr>
        <w:t>600</w:t>
      </w:r>
      <w:r>
        <w:rPr>
          <w:rFonts w:ascii="Arial" w:hAnsi="Arial"/>
          <w:color w:val="0000FF"/>
        </w:rPr>
        <w:t xml:space="preserve"> Pa)]</w:t>
      </w:r>
    </w:p>
    <w:p w14:paraId="397FCB33" w14:textId="68FB1C57" w:rsidR="00184248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65</w:t>
      </w:r>
      <w:r>
        <w:rPr>
          <w:rFonts w:ascii="Arial" w:hAnsi="Arial"/>
          <w:color w:val="0000FF"/>
        </w:rPr>
        <w:t xml:space="preserve">-C </w:t>
      </w:r>
      <w:r w:rsidR="00CE2878">
        <w:rPr>
          <w:rFonts w:ascii="Arial" w:hAnsi="Arial"/>
          <w:color w:val="0000FF"/>
        </w:rPr>
        <w:t>- +</w:t>
      </w:r>
      <w:r w:rsidR="007D00EC">
        <w:rPr>
          <w:rFonts w:ascii="Arial" w:hAnsi="Arial"/>
          <w:color w:val="0000FF"/>
        </w:rPr>
        <w:t>/-</w:t>
      </w:r>
      <w:r w:rsidR="00CE2878">
        <w:rPr>
          <w:rFonts w:ascii="Arial" w:hAnsi="Arial"/>
          <w:color w:val="0000FF"/>
        </w:rPr>
        <w:t>97</w:t>
      </w:r>
      <w:r>
        <w:rPr>
          <w:rFonts w:ascii="Arial" w:hAnsi="Arial"/>
          <w:color w:val="0000FF"/>
        </w:rPr>
        <w:t>.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CE2878">
        <w:rPr>
          <w:rFonts w:ascii="Arial" w:hAnsi="Arial"/>
          <w:color w:val="0000FF"/>
        </w:rPr>
        <w:t>4680</w:t>
      </w:r>
      <w:r>
        <w:rPr>
          <w:rFonts w:ascii="Arial" w:hAnsi="Arial"/>
          <w:color w:val="0000FF"/>
        </w:rPr>
        <w:t xml:space="preserve"> Pa)]</w:t>
      </w:r>
    </w:p>
    <w:p w14:paraId="76A32DC7" w14:textId="4B9C57D7" w:rsidR="00E55CD0" w:rsidRDefault="00E55CD0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>5-C - +</w:t>
      </w:r>
      <w:r w:rsidR="007D00EC">
        <w:rPr>
          <w:rFonts w:ascii="Arial" w:hAnsi="Arial"/>
          <w:color w:val="0000FF"/>
        </w:rPr>
        <w:t>/-</w:t>
      </w:r>
      <w:r w:rsidR="00CE2878">
        <w:rPr>
          <w:rFonts w:ascii="Arial" w:hAnsi="Arial"/>
          <w:color w:val="0000FF"/>
        </w:rPr>
        <w:t>82</w:t>
      </w:r>
      <w:r>
        <w:rPr>
          <w:rFonts w:ascii="Arial" w:hAnsi="Arial"/>
          <w:color w:val="0000FF"/>
        </w:rPr>
        <w:t xml:space="preserve">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</w:t>
      </w:r>
      <w:r w:rsidR="00CE2878">
        <w:rPr>
          <w:rFonts w:ascii="Arial" w:hAnsi="Arial"/>
          <w:color w:val="0000FF"/>
        </w:rPr>
        <w:t>9</w:t>
      </w:r>
      <w:r w:rsidR="00C700CB">
        <w:rPr>
          <w:rFonts w:ascii="Arial" w:hAnsi="Arial"/>
          <w:color w:val="0000FF"/>
        </w:rPr>
        <w:t>5</w:t>
      </w:r>
      <w:r w:rsidR="00CE2878">
        <w:rPr>
          <w:rFonts w:ascii="Arial" w:hAnsi="Arial"/>
          <w:color w:val="0000FF"/>
        </w:rPr>
        <w:t>0</w:t>
      </w:r>
      <w:r>
        <w:rPr>
          <w:rFonts w:ascii="Arial" w:hAnsi="Arial"/>
          <w:color w:val="0000FF"/>
        </w:rPr>
        <w:t xml:space="preserve"> Pa)]</w:t>
      </w:r>
    </w:p>
    <w:p w14:paraId="41D35B56" w14:textId="0BA7B873" w:rsidR="000121CA" w:rsidRDefault="000121CA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[LC-PG45-FW - +</w:t>
      </w:r>
      <w:r w:rsidR="007D00EC">
        <w:rPr>
          <w:rFonts w:ascii="Arial" w:hAnsi="Arial"/>
          <w:color w:val="0000FF"/>
        </w:rPr>
        <w:t>/-</w:t>
      </w:r>
      <w:r>
        <w:rPr>
          <w:rFonts w:ascii="Arial" w:hAnsi="Arial"/>
          <w:color w:val="0000FF"/>
        </w:rPr>
        <w:t xml:space="preserve">67.5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(3240 Pa)]</w:t>
      </w:r>
    </w:p>
    <w:p w14:paraId="6D202BB8" w14:textId="77777777" w:rsidR="005324D5" w:rsidRPr="005324D5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89368E">
        <w:rPr>
          <w:rFonts w:ascii="Arial" w:hAnsi="Arial"/>
          <w:color w:val="000000"/>
        </w:rPr>
        <w:t>Casement windows must pass a forced entry resistance test of at least</w:t>
      </w:r>
      <w:r w:rsidR="00D14D9C">
        <w:rPr>
          <w:rFonts w:ascii="Arial" w:hAnsi="Arial"/>
          <w:color w:val="000000"/>
        </w:rPr>
        <w:t xml:space="preserve"> Grade</w:t>
      </w:r>
      <w:r w:rsidRPr="0089368E">
        <w:rPr>
          <w:rFonts w:ascii="Arial" w:hAnsi="Arial"/>
          <w:color w:val="000000"/>
        </w:rPr>
        <w:t xml:space="preserve"> 10 to meet requirements set forth in ASTM F588</w:t>
      </w:r>
      <w:r w:rsidR="00D93D1D" w:rsidRPr="0089368E">
        <w:rPr>
          <w:rFonts w:ascii="Arial" w:hAnsi="Arial"/>
          <w:color w:val="000000"/>
        </w:rPr>
        <w:t>.</w:t>
      </w:r>
    </w:p>
    <w:p w14:paraId="063A1893" w14:textId="77777777" w:rsidR="00626CBB" w:rsidRPr="0021028B" w:rsidRDefault="00626CBB">
      <w:pPr>
        <w:pStyle w:val="wshield"/>
        <w:rPr>
          <w:rFonts w:ascii="Arial" w:hAnsi="Arial" w:cs="Arial"/>
        </w:rPr>
      </w:pPr>
    </w:p>
    <w:p w14:paraId="7DCD7413" w14:textId="77777777" w:rsidR="00A71F79" w:rsidRPr="00500104" w:rsidRDefault="00500104" w:rsidP="00C700C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A71F79" w:rsidRPr="00500104">
        <w:rPr>
          <w:rFonts w:ascii="Arial" w:hAnsi="Arial" w:cs="Arial"/>
        </w:rPr>
        <w:t>BMITTAL PROCEDURES</w:t>
      </w:r>
    </w:p>
    <w:p w14:paraId="4DEAF157" w14:textId="77777777" w:rsidR="00A71F79" w:rsidRDefault="00A71F79" w:rsidP="00A71F79"/>
    <w:p w14:paraId="49397AEF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3D2E04FB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2981E914" w14:textId="77777777" w:rsidR="00A71F79" w:rsidRPr="00951CD6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77D75A36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1BACC16E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4D855D85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106198E0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B328FE3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p w14:paraId="2DC6A805" w14:textId="77777777" w:rsidR="00A71F79" w:rsidRPr="00A71F79" w:rsidRDefault="00A71F79" w:rsidP="00A71F79">
      <w:pPr>
        <w:rPr>
          <w:rFonts w:ascii="Arial" w:hAnsi="Arial" w:cs="Arial"/>
        </w:rPr>
      </w:pPr>
    </w:p>
    <w:p w14:paraId="39289644" w14:textId="77777777" w:rsidR="00A71F79" w:rsidRPr="00A71F79" w:rsidRDefault="00A71F79" w:rsidP="00C700CB">
      <w:pPr>
        <w:numPr>
          <w:ilvl w:val="0"/>
          <w:numId w:val="26"/>
        </w:numPr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5198F5C" w14:textId="77777777" w:rsidR="00546376" w:rsidRPr="00A71F79" w:rsidRDefault="00546376">
      <w:pPr>
        <w:pStyle w:val="wshield"/>
        <w:rPr>
          <w:rFonts w:ascii="Arial" w:hAnsi="Arial" w:cs="Arial"/>
        </w:rPr>
      </w:pPr>
    </w:p>
    <w:p w14:paraId="209DA267" w14:textId="77777777" w:rsidR="00343D07" w:rsidRPr="0021028B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QUALITY ASSURANCE</w:t>
      </w:r>
    </w:p>
    <w:p w14:paraId="5A6C050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D0B00C3" w14:textId="77777777" w:rsidR="00343D07" w:rsidRPr="0021028B" w:rsidRDefault="00343D07" w:rsidP="00C700CB">
      <w:pPr>
        <w:pStyle w:val="wshield"/>
        <w:numPr>
          <w:ilvl w:val="0"/>
          <w:numId w:val="27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Single </w:t>
      </w:r>
      <w:r w:rsidR="00AE2EE5">
        <w:rPr>
          <w:rFonts w:ascii="Arial" w:hAnsi="Arial" w:cs="Arial"/>
        </w:rPr>
        <w:t>s</w:t>
      </w:r>
      <w:r w:rsidR="00C0043B">
        <w:rPr>
          <w:rFonts w:ascii="Arial" w:hAnsi="Arial" w:cs="Arial"/>
        </w:rPr>
        <w:t xml:space="preserve">ource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 xml:space="preserve">esponsibility: </w:t>
      </w:r>
      <w:r w:rsidR="00D93D1D">
        <w:rPr>
          <w:rFonts w:ascii="Arial" w:hAnsi="Arial" w:cs="Arial"/>
        </w:rPr>
        <w:t xml:space="preserve"> </w:t>
      </w:r>
      <w:r w:rsidR="00AE2EE5">
        <w:rPr>
          <w:rFonts w:ascii="Arial" w:hAnsi="Arial" w:cs="Arial"/>
        </w:rPr>
        <w:t>e</w:t>
      </w:r>
      <w:r w:rsidRPr="0021028B">
        <w:rPr>
          <w:rFonts w:ascii="Arial" w:hAnsi="Arial" w:cs="Arial"/>
        </w:rPr>
        <w:t>xcept for hardware mechanisms</w:t>
      </w:r>
      <w:r w:rsidR="00D8693A"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aluminum extrusions</w:t>
      </w:r>
      <w:r w:rsidR="00D8693A">
        <w:rPr>
          <w:rFonts w:ascii="Arial" w:hAnsi="Arial" w:cs="Arial"/>
        </w:rPr>
        <w:t xml:space="preserve"> and insulated glass</w:t>
      </w:r>
      <w:r w:rsidRPr="0021028B">
        <w:rPr>
          <w:rFonts w:ascii="Arial" w:hAnsi="Arial" w:cs="Arial"/>
        </w:rPr>
        <w:t xml:space="preserve">, </w:t>
      </w:r>
      <w:r w:rsidR="00546376">
        <w:rPr>
          <w:rFonts w:ascii="Arial" w:hAnsi="Arial" w:cs="Arial"/>
        </w:rPr>
        <w:t xml:space="preserve">the </w:t>
      </w:r>
      <w:r w:rsidRPr="0021028B">
        <w:rPr>
          <w:rFonts w:ascii="Arial" w:hAnsi="Arial" w:cs="Arial"/>
        </w:rPr>
        <w:t>window manufacturer is responsible for fabrication of all components and materials including treatment of wood with acceptable wood preservatives, millwork of sash and frame members</w:t>
      </w:r>
      <w:r w:rsidR="00D8693A"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weather strip and manufacture of all sash and frames.</w:t>
      </w:r>
    </w:p>
    <w:p w14:paraId="2A2943C2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C193A54" w14:textId="77777777" w:rsidR="00343D07" w:rsidRPr="0021028B" w:rsidRDefault="00343D07" w:rsidP="00C700CB">
      <w:pPr>
        <w:pStyle w:val="wshield"/>
        <w:numPr>
          <w:ilvl w:val="0"/>
          <w:numId w:val="27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Regulatory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>equirements:</w:t>
      </w:r>
    </w:p>
    <w:p w14:paraId="3EDF5B9E" w14:textId="77777777" w:rsidR="00D9211C" w:rsidRDefault="00343D07" w:rsidP="00C700CB">
      <w:pPr>
        <w:pStyle w:val="wshield"/>
        <w:numPr>
          <w:ilvl w:val="3"/>
          <w:numId w:val="28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Emergency </w:t>
      </w:r>
      <w:r w:rsidR="00AE2EE5">
        <w:rPr>
          <w:rFonts w:ascii="Arial" w:hAnsi="Arial" w:cs="Arial"/>
        </w:rPr>
        <w:t>e</w:t>
      </w:r>
      <w:r w:rsidR="00184248">
        <w:rPr>
          <w:rFonts w:ascii="Arial" w:hAnsi="Arial" w:cs="Arial"/>
        </w:rPr>
        <w:t>scape and</w:t>
      </w:r>
      <w:r w:rsidR="00AE2EE5">
        <w:rPr>
          <w:rFonts w:ascii="Arial" w:hAnsi="Arial" w:cs="Arial"/>
        </w:rPr>
        <w:t xml:space="preserve"> r</w:t>
      </w:r>
      <w:r w:rsidRPr="0021028B">
        <w:rPr>
          <w:rFonts w:ascii="Arial" w:hAnsi="Arial" w:cs="Arial"/>
        </w:rPr>
        <w:t xml:space="preserve">escue:  </w:t>
      </w:r>
      <w:r w:rsidR="00AE2EE5">
        <w:rPr>
          <w:rFonts w:ascii="Arial" w:hAnsi="Arial" w:cs="Arial"/>
        </w:rPr>
        <w:t>c</w:t>
      </w:r>
      <w:r w:rsidRPr="0021028B">
        <w:rPr>
          <w:rFonts w:ascii="Arial" w:hAnsi="Arial" w:cs="Arial"/>
        </w:rPr>
        <w:t>omply with requirements for sleeping units of</w:t>
      </w:r>
    </w:p>
    <w:p w14:paraId="19CA9198" w14:textId="77777777" w:rsidR="00343D07" w:rsidRPr="00D9211C" w:rsidRDefault="00343D07" w:rsidP="00D27E83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D9211C">
        <w:rPr>
          <w:rFonts w:ascii="Arial" w:hAnsi="Arial" w:cs="Arial"/>
          <w:color w:val="0000FF"/>
        </w:rPr>
        <w:t xml:space="preserve">[IBC International Building Code] </w:t>
      </w:r>
      <w:r w:rsidR="00184248">
        <w:rPr>
          <w:rFonts w:ascii="Arial" w:hAnsi="Arial" w:cs="Arial"/>
          <w:color w:val="0000FF"/>
        </w:rPr>
        <w:t xml:space="preserve">[IRC International Residential Code] </w:t>
      </w:r>
      <w:r w:rsidRPr="00D9211C">
        <w:rPr>
          <w:rFonts w:ascii="Arial" w:hAnsi="Arial" w:cs="Arial"/>
          <w:color w:val="0000FF"/>
        </w:rPr>
        <w:t>[___________________________________].</w:t>
      </w:r>
    </w:p>
    <w:p w14:paraId="0B403BD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3A44E68C" w14:textId="77777777" w:rsidR="00A71F79" w:rsidRPr="00A71F79" w:rsidRDefault="00A71F79" w:rsidP="00C700CB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04D6639" w14:textId="77777777" w:rsidR="00A71F79" w:rsidRPr="00A71F79" w:rsidRDefault="00A71F79" w:rsidP="00A71F79">
      <w:pPr>
        <w:rPr>
          <w:rFonts w:ascii="Arial" w:hAnsi="Arial" w:cs="Arial"/>
        </w:rPr>
      </w:pPr>
    </w:p>
    <w:p w14:paraId="3457589F" w14:textId="77777777" w:rsidR="00A71F79" w:rsidRPr="00A71F79" w:rsidRDefault="00A71F79" w:rsidP="00C700CB">
      <w:pPr>
        <w:pStyle w:val="wshield"/>
        <w:numPr>
          <w:ilvl w:val="1"/>
          <w:numId w:val="2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15EFA348" w14:textId="77777777" w:rsidR="0014654D" w:rsidRDefault="0014654D" w:rsidP="00A71F79">
      <w:pPr>
        <w:pStyle w:val="wshield"/>
        <w:rPr>
          <w:rFonts w:ascii="Arial" w:hAnsi="Arial" w:cs="Arial"/>
        </w:rPr>
      </w:pPr>
    </w:p>
    <w:p w14:paraId="2557C904" w14:textId="77777777" w:rsidR="00404CCE" w:rsidRDefault="00404CCE" w:rsidP="00A71F79">
      <w:pPr>
        <w:pStyle w:val="wshield"/>
        <w:rPr>
          <w:rFonts w:ascii="Arial" w:hAnsi="Arial" w:cs="Arial"/>
        </w:rPr>
      </w:pPr>
    </w:p>
    <w:p w14:paraId="33C75959" w14:textId="77777777" w:rsidR="00A71F79" w:rsidRPr="00A71F79" w:rsidRDefault="00A71F79" w:rsidP="00C700CB">
      <w:pPr>
        <w:numPr>
          <w:ilvl w:val="1"/>
          <w:numId w:val="10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01BB7C55" w14:textId="77777777" w:rsidR="00A71F79" w:rsidRPr="00A71F79" w:rsidRDefault="00A71F79" w:rsidP="00A71F79">
      <w:pPr>
        <w:pStyle w:val="wshield"/>
        <w:rPr>
          <w:rFonts w:ascii="Arial" w:hAnsi="Arial" w:cs="Arial"/>
        </w:rPr>
      </w:pPr>
    </w:p>
    <w:p w14:paraId="109D89EB" w14:textId="77777777" w:rsidR="00A71F79" w:rsidRPr="00A71F79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06C0C954" w14:textId="77777777" w:rsidR="00A71F79" w:rsidRPr="00A71F79" w:rsidRDefault="00A71F79" w:rsidP="00A71F79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2CF8548A" w14:textId="77777777" w:rsidR="00C64D52" w:rsidRPr="009572BE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9572BE">
        <w:rPr>
          <w:rFonts w:ascii="Arial" w:hAnsi="Arial" w:cs="Arial"/>
        </w:rPr>
        <w:t xml:space="preserve">Store </w:t>
      </w:r>
      <w:r w:rsidR="00492881" w:rsidRPr="009572BE">
        <w:rPr>
          <w:rFonts w:ascii="Arial" w:hAnsi="Arial" w:cs="Arial"/>
        </w:rPr>
        <w:t>units</w:t>
      </w:r>
      <w:r w:rsidRPr="009572BE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4DCFEE60" w14:textId="77777777" w:rsidR="00C64D52" w:rsidRPr="0021028B" w:rsidRDefault="00C64D52">
      <w:pPr>
        <w:pStyle w:val="wshield"/>
        <w:rPr>
          <w:rFonts w:ascii="Arial" w:hAnsi="Arial" w:cs="Arial"/>
        </w:rPr>
      </w:pPr>
    </w:p>
    <w:p w14:paraId="3CF8B43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C7527D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2C26659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8133F5F" w14:textId="77777777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7572F53A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5636AA7B" w14:textId="77777777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Wood rot: 30-year warranty.</w:t>
      </w:r>
    </w:p>
    <w:p w14:paraId="0A3706A1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7C060F13" w14:textId="77777777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0F7D3BC6" w14:textId="77777777" w:rsidR="00343D07" w:rsidRPr="0021028B" w:rsidRDefault="00343D07" w:rsidP="00D9211C">
      <w:pPr>
        <w:pStyle w:val="wshield"/>
        <w:rPr>
          <w:rFonts w:ascii="Arial" w:hAnsi="Arial" w:cs="Arial"/>
        </w:rPr>
      </w:pPr>
    </w:p>
    <w:p w14:paraId="526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796F0C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2 PRODUCTS</w:t>
      </w:r>
    </w:p>
    <w:p w14:paraId="249FEDD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733781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2.1</w:t>
      </w:r>
      <w:r w:rsidRPr="0021028B">
        <w:rPr>
          <w:rFonts w:ascii="Arial" w:hAnsi="Arial" w:cs="Arial"/>
        </w:rPr>
        <w:tab/>
        <w:t>MANUFACTURE</w:t>
      </w:r>
      <w:r w:rsidR="00C0043B">
        <w:rPr>
          <w:rFonts w:ascii="Arial" w:hAnsi="Arial" w:cs="Arial"/>
        </w:rPr>
        <w:t>D UNITS</w:t>
      </w:r>
    </w:p>
    <w:p w14:paraId="2D251BC4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3A7081F" w14:textId="10F20EDD" w:rsidR="00343D07" w:rsidRPr="0021028B" w:rsidRDefault="00343D07" w:rsidP="00C700CB">
      <w:pPr>
        <w:pStyle w:val="wshield"/>
        <w:numPr>
          <w:ilvl w:val="0"/>
          <w:numId w:val="31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Weather Shield</w:t>
      </w:r>
      <w:r w:rsidR="00160FC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1870FF">
        <w:rPr>
          <w:rFonts w:ascii="Arial" w:hAnsi="Arial" w:cs="Arial"/>
        </w:rPr>
        <w:t>Contemporary Collection</w:t>
      </w:r>
      <w:r w:rsidR="00D62492">
        <w:rPr>
          <w:rFonts w:ascii="Arial" w:hAnsi="Arial" w:cs="Arial"/>
        </w:rPr>
        <w:t>™ 8</w:t>
      </w:r>
      <w:r w:rsidR="00B22B49">
        <w:rPr>
          <w:rFonts w:ascii="Arial" w:hAnsi="Arial" w:cs="Arial"/>
        </w:rPr>
        <w:t>211</w:t>
      </w:r>
      <w:r w:rsidR="00D14D9C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 xml:space="preserve">Aluminum Clad </w:t>
      </w:r>
      <w:r w:rsidR="00C0043B">
        <w:rPr>
          <w:rFonts w:ascii="Arial" w:hAnsi="Arial" w:cs="Arial"/>
        </w:rPr>
        <w:t xml:space="preserve">Exterior / </w:t>
      </w:r>
      <w:r w:rsidRPr="0021028B">
        <w:rPr>
          <w:rFonts w:ascii="Arial" w:hAnsi="Arial" w:cs="Arial"/>
        </w:rPr>
        <w:t xml:space="preserve">Wood </w:t>
      </w:r>
      <w:r w:rsidR="00C0043B">
        <w:rPr>
          <w:rFonts w:ascii="Arial" w:hAnsi="Arial" w:cs="Arial"/>
        </w:rPr>
        <w:t>Interior</w:t>
      </w:r>
      <w:r w:rsidR="00C0043B" w:rsidRPr="000121CA">
        <w:rPr>
          <w:rFonts w:ascii="Arial" w:hAnsi="Arial" w:cs="Arial"/>
          <w:color w:val="0000FF"/>
        </w:rPr>
        <w:t xml:space="preserve"> </w:t>
      </w:r>
      <w:r w:rsidR="000121CA" w:rsidRPr="000121CA">
        <w:rPr>
          <w:rFonts w:ascii="Arial" w:hAnsi="Arial" w:cs="Arial"/>
          <w:color w:val="0000FF"/>
        </w:rPr>
        <w:t>[</w:t>
      </w:r>
      <w:r w:rsidRPr="000121CA">
        <w:rPr>
          <w:rFonts w:ascii="Arial" w:hAnsi="Arial" w:cs="Arial"/>
          <w:color w:val="0000FF"/>
        </w:rPr>
        <w:t>Casem</w:t>
      </w:r>
      <w:r w:rsidR="00C0043B" w:rsidRPr="000121CA">
        <w:rPr>
          <w:rFonts w:ascii="Arial" w:hAnsi="Arial" w:cs="Arial"/>
          <w:color w:val="0000FF"/>
        </w:rPr>
        <w:t>ent</w:t>
      </w:r>
      <w:r w:rsidR="000121CA" w:rsidRPr="000121CA">
        <w:rPr>
          <w:rFonts w:ascii="Arial" w:hAnsi="Arial" w:cs="Arial"/>
          <w:color w:val="0000FF"/>
        </w:rPr>
        <w:t>] [Casement Picture] [Casement Transom] [Casement [bow] [bay]]</w:t>
      </w:r>
      <w:r w:rsidR="00C0043B">
        <w:rPr>
          <w:rFonts w:ascii="Arial" w:hAnsi="Arial" w:cs="Arial"/>
        </w:rPr>
        <w:t xml:space="preserve"> W</w:t>
      </w:r>
      <w:r w:rsidRPr="0021028B">
        <w:rPr>
          <w:rFonts w:ascii="Arial" w:hAnsi="Arial" w:cs="Arial"/>
        </w:rPr>
        <w:t xml:space="preserve">indows as </w:t>
      </w:r>
      <w:r w:rsidR="00D93D1D">
        <w:rPr>
          <w:rFonts w:ascii="Arial" w:hAnsi="Arial" w:cs="Arial"/>
        </w:rPr>
        <w:t>m</w:t>
      </w:r>
      <w:r w:rsidRPr="0021028B">
        <w:rPr>
          <w:rFonts w:ascii="Arial" w:hAnsi="Arial" w:cs="Arial"/>
        </w:rPr>
        <w:t>anufactured by Weather Shield Mfg., Inc. of Medford, Wisconsin.</w:t>
      </w:r>
    </w:p>
    <w:p w14:paraId="39EF3F8A" w14:textId="77777777" w:rsidR="00343D07" w:rsidRDefault="00343D07">
      <w:pPr>
        <w:pStyle w:val="wshield"/>
        <w:rPr>
          <w:rFonts w:ascii="Arial" w:hAnsi="Arial" w:cs="Arial"/>
        </w:rPr>
      </w:pPr>
    </w:p>
    <w:p w14:paraId="2A65666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2.2</w:t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 xml:space="preserve">ALUMINUM CLAD EXTERIOR / WOOD INTERIOR </w:t>
      </w:r>
      <w:r w:rsidRPr="0021028B">
        <w:rPr>
          <w:rFonts w:ascii="Arial" w:hAnsi="Arial" w:cs="Arial"/>
        </w:rPr>
        <w:t>CASEMENT WINDOW MATERIALS</w:t>
      </w:r>
    </w:p>
    <w:p w14:paraId="0F164C05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56F240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Frame:</w:t>
      </w:r>
    </w:p>
    <w:p w14:paraId="73C6BE18" w14:textId="77777777" w:rsidR="00343D07" w:rsidRDefault="006E3525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C2586">
        <w:rPr>
          <w:rFonts w:ascii="Arial" w:hAnsi="Arial" w:cs="Arial"/>
        </w:rPr>
        <w:t>ub</w:t>
      </w:r>
      <w:r w:rsidR="00D14D9C">
        <w:rPr>
          <w:rFonts w:ascii="Arial" w:hAnsi="Arial" w:cs="Arial"/>
        </w:rPr>
        <w:t>-</w:t>
      </w:r>
      <w:r w:rsidR="00AC2586">
        <w:rPr>
          <w:rFonts w:ascii="Arial" w:hAnsi="Arial" w:cs="Arial"/>
        </w:rPr>
        <w:t xml:space="preserve">frame is </w:t>
      </w:r>
      <w:r w:rsidR="00703C91">
        <w:rPr>
          <w:rFonts w:ascii="Arial" w:hAnsi="Arial" w:cs="Arial"/>
        </w:rPr>
        <w:t>dual-</w:t>
      </w:r>
      <w:r w:rsidR="00AC2586">
        <w:rPr>
          <w:rFonts w:ascii="Arial" w:hAnsi="Arial" w:cs="Arial"/>
        </w:rPr>
        <w:t>chamber polyvinylchloride</w:t>
      </w:r>
      <w:r w:rsidR="00D14D9C">
        <w:rPr>
          <w:rFonts w:ascii="Arial" w:hAnsi="Arial" w:cs="Arial"/>
        </w:rPr>
        <w:t xml:space="preserve"> and includes a rigid vinyl</w:t>
      </w:r>
      <w:r w:rsidR="00AC2586">
        <w:rPr>
          <w:rFonts w:ascii="Arial" w:hAnsi="Arial" w:cs="Arial"/>
        </w:rPr>
        <w:t xml:space="preserve"> integral nailing fin.</w:t>
      </w:r>
      <w:r w:rsidR="00343D07" w:rsidRPr="0021028B">
        <w:rPr>
          <w:rFonts w:ascii="Arial" w:hAnsi="Arial" w:cs="Arial"/>
        </w:rPr>
        <w:t xml:space="preserve"> </w:t>
      </w:r>
      <w:r w:rsidR="00C0043B">
        <w:rPr>
          <w:rFonts w:ascii="Arial" w:hAnsi="Arial" w:cs="Arial"/>
        </w:rPr>
        <w:t>Frame</w:t>
      </w:r>
      <w:r w:rsidR="00AC2586">
        <w:rPr>
          <w:rFonts w:ascii="Arial" w:hAnsi="Arial" w:cs="Arial"/>
        </w:rPr>
        <w:t xml:space="preserve"> corners shall be</w:t>
      </w:r>
      <w:r w:rsidR="00160FC6">
        <w:rPr>
          <w:rFonts w:ascii="Arial" w:hAnsi="Arial" w:cs="Arial"/>
        </w:rPr>
        <w:t xml:space="preserve"> fusion welded.</w:t>
      </w:r>
    </w:p>
    <w:p w14:paraId="2A77817A" w14:textId="77777777" w:rsidR="00EC50A0" w:rsidRDefault="00703C91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Exterior s</w:t>
      </w:r>
      <w:r w:rsidR="00895714">
        <w:rPr>
          <w:rFonts w:ascii="Arial" w:hAnsi="Arial" w:cs="Arial"/>
        </w:rPr>
        <w:t>ub</w:t>
      </w:r>
      <w:r>
        <w:rPr>
          <w:rFonts w:ascii="Arial" w:hAnsi="Arial" w:cs="Arial"/>
        </w:rPr>
        <w:t>-</w:t>
      </w:r>
      <w:r w:rsidR="00895714">
        <w:rPr>
          <w:rFonts w:ascii="Arial" w:hAnsi="Arial" w:cs="Arial"/>
        </w:rPr>
        <w:t>f</w:t>
      </w:r>
      <w:r w:rsidR="00C0043B">
        <w:rPr>
          <w:rFonts w:ascii="Arial" w:hAnsi="Arial" w:cs="Arial"/>
        </w:rPr>
        <w:t>rame is clad with .0</w:t>
      </w:r>
      <w:r w:rsidR="00CE2878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 w:rsidR="00C0043B">
        <w:rPr>
          <w:rFonts w:ascii="Arial" w:hAnsi="Arial" w:cs="Arial"/>
        </w:rPr>
        <w:t>” [1</w:t>
      </w:r>
      <w:r w:rsidR="00F73D1F">
        <w:rPr>
          <w:rFonts w:ascii="Arial" w:hAnsi="Arial" w:cs="Arial"/>
        </w:rPr>
        <w:t>.</w:t>
      </w:r>
      <w:r w:rsidR="00CE2878">
        <w:rPr>
          <w:rFonts w:ascii="Arial" w:hAnsi="Arial" w:cs="Arial"/>
        </w:rPr>
        <w:t>3</w:t>
      </w:r>
      <w:r w:rsidR="00C0043B">
        <w:rPr>
          <w:rFonts w:ascii="Arial" w:hAnsi="Arial" w:cs="Arial"/>
        </w:rPr>
        <w:t>mm]</w:t>
      </w:r>
      <w:r w:rsidR="00AC2586">
        <w:rPr>
          <w:rFonts w:ascii="Arial" w:hAnsi="Arial" w:cs="Arial"/>
        </w:rPr>
        <w:t xml:space="preserve"> thick extruded aluminum.</w:t>
      </w:r>
      <w:r w:rsidR="00B76DBF">
        <w:rPr>
          <w:rFonts w:ascii="Arial" w:hAnsi="Arial" w:cs="Arial"/>
        </w:rPr>
        <w:t xml:space="preserve">  </w:t>
      </w:r>
      <w:r w:rsidR="00C0043B">
        <w:rPr>
          <w:rFonts w:ascii="Arial" w:hAnsi="Arial" w:cs="Arial"/>
        </w:rPr>
        <w:t xml:space="preserve">Corners shall be </w:t>
      </w:r>
      <w:r w:rsidR="00F73D1F">
        <w:rPr>
          <w:rFonts w:ascii="Arial" w:hAnsi="Arial" w:cs="Arial"/>
        </w:rPr>
        <w:t>mitere</w:t>
      </w:r>
      <w:r w:rsidR="005A1E34">
        <w:rPr>
          <w:rFonts w:ascii="Arial" w:hAnsi="Arial" w:cs="Arial"/>
        </w:rPr>
        <w:t>d,</w:t>
      </w:r>
      <w:r w:rsidR="00F73D1F">
        <w:rPr>
          <w:rFonts w:ascii="Arial" w:hAnsi="Arial" w:cs="Arial"/>
        </w:rPr>
        <w:t xml:space="preserve"> and mechanically </w:t>
      </w:r>
      <w:r w:rsidR="00C0043B">
        <w:rPr>
          <w:rFonts w:ascii="Arial" w:hAnsi="Arial" w:cs="Arial"/>
        </w:rPr>
        <w:t>fastened.</w:t>
      </w:r>
    </w:p>
    <w:p w14:paraId="45AEE862" w14:textId="77777777" w:rsidR="00C0043B" w:rsidRPr="0021028B" w:rsidRDefault="00EC50A0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A48C4">
        <w:rPr>
          <w:rFonts w:ascii="Arial" w:hAnsi="Arial" w:cs="Arial"/>
        </w:rPr>
        <w:t>olor matched aluminum</w:t>
      </w:r>
      <w:r>
        <w:rPr>
          <w:rFonts w:ascii="Arial" w:hAnsi="Arial" w:cs="Arial"/>
        </w:rPr>
        <w:t xml:space="preserve"> drip cap factory</w:t>
      </w:r>
      <w:r w:rsidR="002B21B3">
        <w:rPr>
          <w:rFonts w:ascii="Arial" w:hAnsi="Arial" w:cs="Arial"/>
        </w:rPr>
        <w:t>-</w:t>
      </w:r>
      <w:r>
        <w:rPr>
          <w:rFonts w:ascii="Arial" w:hAnsi="Arial" w:cs="Arial"/>
        </w:rPr>
        <w:t>applied over nail fin and exterior cladding at head.</w:t>
      </w:r>
      <w:r w:rsidR="00C0043B">
        <w:rPr>
          <w:rFonts w:ascii="Arial" w:hAnsi="Arial" w:cs="Arial"/>
        </w:rPr>
        <w:t xml:space="preserve">  </w:t>
      </w:r>
    </w:p>
    <w:p w14:paraId="6215C0E1" w14:textId="77777777" w:rsidR="00343D07" w:rsidRPr="0021028B" w:rsidRDefault="00343D07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Interior frame materials to be milled from</w:t>
      </w:r>
      <w:r w:rsidR="00895714">
        <w:rPr>
          <w:rFonts w:ascii="Arial" w:hAnsi="Arial" w:cs="Arial"/>
        </w:rPr>
        <w:t xml:space="preserve"> solid</w:t>
      </w:r>
      <w:r w:rsidRPr="0021028B">
        <w:rPr>
          <w:rFonts w:ascii="Arial" w:hAnsi="Arial" w:cs="Arial"/>
        </w:rPr>
        <w:t xml:space="preserve"> </w:t>
      </w:r>
      <w:r w:rsidR="004A2089" w:rsidRPr="004A2089">
        <w:rPr>
          <w:rFonts w:ascii="Arial" w:hAnsi="Arial" w:cs="Arial"/>
          <w:color w:val="0000FF"/>
        </w:rPr>
        <w:t>[</w:t>
      </w:r>
      <w:r w:rsidR="005A1E34" w:rsidRPr="004A2089">
        <w:rPr>
          <w:rFonts w:ascii="Arial" w:hAnsi="Arial" w:cs="Arial"/>
          <w:color w:val="0000FF"/>
        </w:rPr>
        <w:t>pine</w:t>
      </w:r>
      <w:r w:rsidR="004A2089" w:rsidRPr="004A2089">
        <w:rPr>
          <w:rFonts w:ascii="Arial" w:hAnsi="Arial" w:cs="Arial"/>
          <w:color w:val="0000FF"/>
        </w:rPr>
        <w:t xml:space="preserve"> (standard)] [oak] [maple] [character</w:t>
      </w:r>
      <w:r w:rsidR="004A2089" w:rsidRPr="004A2089">
        <w:rPr>
          <w:rFonts w:ascii="Arial" w:hAnsi="Arial" w:cs="Arial"/>
          <w:color w:val="0033CC"/>
        </w:rPr>
        <w:t xml:space="preserve"> </w:t>
      </w:r>
      <w:r w:rsidR="004A2089" w:rsidRPr="004A2089">
        <w:rPr>
          <w:rFonts w:ascii="Arial" w:hAnsi="Arial" w:cs="Arial"/>
          <w:color w:val="0000FF"/>
        </w:rPr>
        <w:t>alder] [cherry] [mahogany] [</w:t>
      </w:r>
      <w:r w:rsidR="00D53279">
        <w:rPr>
          <w:rFonts w:ascii="Arial" w:hAnsi="Arial" w:cs="Arial"/>
          <w:color w:val="0000FF"/>
        </w:rPr>
        <w:t>vertical grain</w:t>
      </w:r>
      <w:r w:rsidR="004A2089" w:rsidRPr="004A2089">
        <w:rPr>
          <w:rFonts w:ascii="Arial" w:hAnsi="Arial" w:cs="Arial"/>
          <w:color w:val="0000FF"/>
        </w:rPr>
        <w:t xml:space="preserve"> fir]</w:t>
      </w:r>
      <w:r w:rsidR="00D53279">
        <w:rPr>
          <w:rFonts w:ascii="Arial" w:hAnsi="Arial" w:cs="Arial"/>
          <w:color w:val="0000FF"/>
        </w:rPr>
        <w:t xml:space="preserve"> [mixed grain fir] [white oak]</w:t>
      </w:r>
      <w:r w:rsidR="004A2089">
        <w:rPr>
          <w:rFonts w:ascii="Arial" w:hAnsi="Arial" w:cs="Arial"/>
        </w:rPr>
        <w:t xml:space="preserve"> </w:t>
      </w:r>
      <w:r w:rsidR="005E06F1" w:rsidRPr="005E06F1">
        <w:rPr>
          <w:rFonts w:ascii="Arial" w:hAnsi="Arial" w:cs="Arial"/>
          <w:color w:val="0000FF"/>
        </w:rPr>
        <w:t>[</w:t>
      </w:r>
      <w:r w:rsidR="00F85CCB">
        <w:rPr>
          <w:rFonts w:ascii="Arial" w:hAnsi="Arial" w:cs="Arial"/>
          <w:color w:val="0000FF"/>
        </w:rPr>
        <w:t>FSC</w:t>
      </w:r>
      <w:r w:rsidR="00F85CCB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F85CCB">
        <w:rPr>
          <w:rFonts w:ascii="Arial" w:hAnsi="Arial" w:cs="Arial"/>
          <w:color w:val="0000FF"/>
        </w:rPr>
        <w:t>-certified FSC-C095408 (specify species)</w:t>
      </w:r>
      <w:r w:rsidR="005E06F1" w:rsidRPr="005E06F1">
        <w:rPr>
          <w:rFonts w:ascii="Arial" w:hAnsi="Arial" w:cs="Arial"/>
          <w:color w:val="0000FF"/>
        </w:rPr>
        <w:t>]</w:t>
      </w:r>
      <w:r w:rsidR="005E06F1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kiln dried to a moisture content of 6-12% at the time of fabrication and treated with a water-repellent preservative.</w:t>
      </w:r>
    </w:p>
    <w:p w14:paraId="77956A4D" w14:textId="77777777" w:rsidR="00826F02" w:rsidRPr="00D8693A" w:rsidRDefault="005A1E34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Interior frame thickness shall be </w:t>
      </w:r>
      <w:r w:rsidR="00610680">
        <w:rPr>
          <w:rFonts w:ascii="Arial" w:hAnsi="Arial" w:cs="Arial"/>
        </w:rPr>
        <w:t>1-3/16</w:t>
      </w:r>
      <w:r w:rsidR="00703C91">
        <w:rPr>
          <w:rFonts w:ascii="Arial" w:hAnsi="Arial" w:cs="Arial"/>
        </w:rPr>
        <w:t xml:space="preserve">” </w:t>
      </w:r>
      <w:r w:rsidR="00FF5D79">
        <w:rPr>
          <w:rFonts w:ascii="Arial" w:hAnsi="Arial" w:cs="Arial"/>
        </w:rPr>
        <w:t>[</w:t>
      </w:r>
      <w:r w:rsidR="00610680">
        <w:rPr>
          <w:rFonts w:ascii="Arial" w:hAnsi="Arial" w:cs="Arial"/>
        </w:rPr>
        <w:t>3</w:t>
      </w:r>
      <w:r w:rsidR="00CE2878">
        <w:rPr>
          <w:rFonts w:ascii="Arial" w:hAnsi="Arial" w:cs="Arial"/>
        </w:rPr>
        <w:t>0</w:t>
      </w:r>
      <w:r w:rsidR="00C0043B">
        <w:rPr>
          <w:rFonts w:ascii="Arial" w:hAnsi="Arial" w:cs="Arial"/>
        </w:rPr>
        <w:t xml:space="preserve">mm] </w:t>
      </w:r>
      <w:r>
        <w:rPr>
          <w:rFonts w:ascii="Arial" w:hAnsi="Arial" w:cs="Arial"/>
        </w:rPr>
        <w:t>at head,</w:t>
      </w:r>
      <w:r w:rsidR="00343D07" w:rsidRPr="0021028B">
        <w:rPr>
          <w:rFonts w:ascii="Arial" w:hAnsi="Arial" w:cs="Arial"/>
        </w:rPr>
        <w:t xml:space="preserve"> side</w:t>
      </w:r>
      <w:r w:rsidR="00C0043B">
        <w:rPr>
          <w:rFonts w:ascii="Arial" w:hAnsi="Arial" w:cs="Arial"/>
        </w:rPr>
        <w:t xml:space="preserve"> jambs</w:t>
      </w:r>
      <w:r>
        <w:rPr>
          <w:rFonts w:ascii="Arial" w:hAnsi="Arial" w:cs="Arial"/>
        </w:rPr>
        <w:t xml:space="preserve"> and</w:t>
      </w:r>
      <w:r w:rsidR="00343D07" w:rsidRPr="0021028B">
        <w:rPr>
          <w:rFonts w:ascii="Arial" w:hAnsi="Arial" w:cs="Arial"/>
        </w:rPr>
        <w:t xml:space="preserve"> sill.</w:t>
      </w:r>
    </w:p>
    <w:p w14:paraId="3C3DB541" w14:textId="77777777" w:rsidR="001870FF" w:rsidRPr="001870FF" w:rsidRDefault="00D8693A" w:rsidP="00C700CB">
      <w:pPr>
        <w:pStyle w:val="wshield"/>
        <w:numPr>
          <w:ilvl w:val="0"/>
          <w:numId w:val="3"/>
        </w:num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Frame shall have standard 5-3/16” [148mm] overall jamb depth with 4-9/16” [116mm] from backside of nailing fin to interior of window.  </w:t>
      </w:r>
    </w:p>
    <w:p w14:paraId="3A1C01C3" w14:textId="1AC9EC47" w:rsidR="00D8693A" w:rsidRDefault="00D8693A" w:rsidP="001870FF">
      <w:pPr>
        <w:pStyle w:val="wshield"/>
        <w:numPr>
          <w:ilvl w:val="0"/>
          <w:numId w:val="36"/>
        </w:numPr>
        <w:tabs>
          <w:tab w:val="clear" w:pos="126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Option: 4-3/8” [111mm] overall jamb depth with 3-1/16” [78mm] from backside of nailing fin to interior of window.</w:t>
      </w:r>
    </w:p>
    <w:p w14:paraId="4F7A1ECF" w14:textId="6B8B655E" w:rsidR="001870FF" w:rsidRPr="001870FF" w:rsidRDefault="001870FF" w:rsidP="001870FF">
      <w:pPr>
        <w:pStyle w:val="wshield"/>
        <w:numPr>
          <w:ilvl w:val="0"/>
          <w:numId w:val="36"/>
        </w:numPr>
        <w:tabs>
          <w:tab w:val="clear" w:pos="126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Option: 5-3/8” [137mm] overall jamb depth with 4-9/16” [116mm] from backside of nailing fin to interior of window.</w:t>
      </w:r>
    </w:p>
    <w:p w14:paraId="5F7C5DFF" w14:textId="77777777" w:rsidR="00D8693A" w:rsidRDefault="00D8693A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412ED667" w14:textId="77777777" w:rsidR="00D8693A" w:rsidRDefault="00D8693A" w:rsidP="00C700CB">
      <w:pPr>
        <w:pStyle w:val="wshield"/>
        <w:numPr>
          <w:ilvl w:val="1"/>
          <w:numId w:val="3"/>
        </w:numPr>
        <w:tabs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[Frame provided with [factory applied (standard)] [shipped loose] jamb extensions for ____ wall depth]. Jamb extensions match interior frame finish. </w:t>
      </w:r>
    </w:p>
    <w:p w14:paraId="3CE4144C" w14:textId="77777777" w:rsidR="00D8693A" w:rsidRDefault="00D8693A" w:rsidP="00C700CB">
      <w:pPr>
        <w:pStyle w:val="wshield"/>
        <w:numPr>
          <w:ilvl w:val="1"/>
          <w:numId w:val="3"/>
        </w:numPr>
        <w:tabs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[Interior saw kerf].</w:t>
      </w:r>
    </w:p>
    <w:p w14:paraId="2922741A" w14:textId="77777777" w:rsidR="001870FF" w:rsidRPr="0021028B" w:rsidRDefault="001870FF">
      <w:pPr>
        <w:pStyle w:val="wshield"/>
        <w:rPr>
          <w:rFonts w:ascii="Arial" w:hAnsi="Arial" w:cs="Arial"/>
        </w:rPr>
      </w:pPr>
    </w:p>
    <w:p w14:paraId="2653F2A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Sash:</w:t>
      </w:r>
    </w:p>
    <w:p w14:paraId="7D91732B" w14:textId="77777777" w:rsidR="00343D07" w:rsidRDefault="00895714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483242">
        <w:rPr>
          <w:rFonts w:ascii="Arial" w:hAnsi="Arial" w:cs="Arial"/>
        </w:rPr>
        <w:t>Putty profile</w:t>
      </w:r>
      <w:r w:rsidR="00D12B9D">
        <w:rPr>
          <w:rFonts w:ascii="Arial" w:hAnsi="Arial" w:cs="Arial"/>
          <w:color w:val="0000FF"/>
        </w:rPr>
        <w:t xml:space="preserve"> </w:t>
      </w:r>
      <w:r w:rsidR="00D12B9D" w:rsidRPr="00D12B9D">
        <w:rPr>
          <w:rFonts w:ascii="Arial" w:hAnsi="Arial" w:cs="Arial"/>
          <w:color w:val="000000"/>
        </w:rPr>
        <w:t>sash</w:t>
      </w:r>
      <w:r w:rsidR="00C0043B" w:rsidRPr="00D12B9D">
        <w:rPr>
          <w:rFonts w:ascii="Arial" w:hAnsi="Arial" w:cs="Arial"/>
          <w:color w:val="000000"/>
        </w:rPr>
        <w:t xml:space="preserve"> </w:t>
      </w:r>
      <w:r w:rsidR="00343D07" w:rsidRPr="00D12B9D">
        <w:rPr>
          <w:rFonts w:ascii="Arial" w:hAnsi="Arial" w:cs="Arial"/>
          <w:color w:val="000000"/>
        </w:rPr>
        <w:t>shall</w:t>
      </w:r>
      <w:r w:rsidR="00343D07" w:rsidRPr="0021028B">
        <w:rPr>
          <w:rFonts w:ascii="Arial" w:hAnsi="Arial" w:cs="Arial"/>
        </w:rPr>
        <w:t xml:space="preserve"> be composed of two materials, an extruded aluminum exterior of .0</w:t>
      </w:r>
      <w:r w:rsidR="002832F8">
        <w:rPr>
          <w:rFonts w:ascii="Arial" w:hAnsi="Arial" w:cs="Arial"/>
        </w:rPr>
        <w:t>5</w:t>
      </w:r>
      <w:r w:rsidR="00703C91">
        <w:rPr>
          <w:rFonts w:ascii="Arial" w:hAnsi="Arial" w:cs="Arial"/>
        </w:rPr>
        <w:t>0</w:t>
      </w:r>
      <w:r w:rsidR="00C0043B">
        <w:rPr>
          <w:rFonts w:ascii="Arial" w:hAnsi="Arial" w:cs="Arial"/>
        </w:rPr>
        <w:t>”</w:t>
      </w:r>
      <w:r w:rsidR="00343D07" w:rsidRPr="0021028B">
        <w:rPr>
          <w:rFonts w:ascii="Arial" w:hAnsi="Arial" w:cs="Arial"/>
        </w:rPr>
        <w:t xml:space="preserve"> </w:t>
      </w:r>
      <w:r w:rsidR="00C0043B">
        <w:rPr>
          <w:rFonts w:ascii="Arial" w:hAnsi="Arial" w:cs="Arial"/>
        </w:rPr>
        <w:t>[1</w:t>
      </w:r>
      <w:r w:rsidR="00F73D1F">
        <w:rPr>
          <w:rFonts w:ascii="Arial" w:hAnsi="Arial" w:cs="Arial"/>
        </w:rPr>
        <w:t>.</w:t>
      </w:r>
      <w:r w:rsidR="002832F8">
        <w:rPr>
          <w:rFonts w:ascii="Arial" w:hAnsi="Arial" w:cs="Arial"/>
        </w:rPr>
        <w:t>3</w:t>
      </w:r>
      <w:r w:rsidR="00C0043B">
        <w:rPr>
          <w:rFonts w:ascii="Arial" w:hAnsi="Arial" w:cs="Arial"/>
        </w:rPr>
        <w:t xml:space="preserve">mm] </w:t>
      </w:r>
      <w:r w:rsidR="00343D07" w:rsidRPr="0021028B">
        <w:rPr>
          <w:rFonts w:ascii="Arial" w:hAnsi="Arial" w:cs="Arial"/>
        </w:rPr>
        <w:t xml:space="preserve">thickness, </w:t>
      </w:r>
      <w:r>
        <w:rPr>
          <w:rFonts w:ascii="Arial" w:hAnsi="Arial" w:cs="Arial"/>
        </w:rPr>
        <w:t>butt joint at corners, snapped onto a</w:t>
      </w:r>
      <w:r w:rsidR="0004147E">
        <w:rPr>
          <w:rFonts w:ascii="Arial" w:hAnsi="Arial" w:cs="Arial"/>
        </w:rPr>
        <w:t>n interior wood substrate.</w:t>
      </w:r>
    </w:p>
    <w:p w14:paraId="4FFC2BC9" w14:textId="77777777" w:rsidR="00F73D1F" w:rsidRDefault="00F73D1F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Interior </w:t>
      </w:r>
      <w:r w:rsidR="006F2CDE">
        <w:rPr>
          <w:rFonts w:ascii="Arial" w:hAnsi="Arial" w:cs="Arial"/>
        </w:rPr>
        <w:t xml:space="preserve">sash corners shall be </w:t>
      </w:r>
      <w:r w:rsidR="0004147E">
        <w:rPr>
          <w:rFonts w:ascii="Arial" w:hAnsi="Arial" w:cs="Arial"/>
        </w:rPr>
        <w:t>mortised, tenoned and mechanically fastened.</w:t>
      </w:r>
    </w:p>
    <w:p w14:paraId="18289EE8" w14:textId="77777777" w:rsidR="00343D07" w:rsidRPr="00D8693A" w:rsidRDefault="00343D07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Interior sash material</w:t>
      </w:r>
      <w:r w:rsidR="006F2CDE">
        <w:rPr>
          <w:rFonts w:ascii="Arial" w:hAnsi="Arial" w:cs="Arial"/>
        </w:rPr>
        <w:t xml:space="preserve"> </w:t>
      </w:r>
      <w:r w:rsidR="0004147E">
        <w:rPr>
          <w:rFonts w:ascii="Arial" w:hAnsi="Arial" w:cs="Arial"/>
        </w:rPr>
        <w:t xml:space="preserve">to be milled from solid </w:t>
      </w:r>
      <w:r w:rsidR="0004147E" w:rsidRPr="004A2089">
        <w:rPr>
          <w:rFonts w:ascii="Arial" w:hAnsi="Arial" w:cs="Arial"/>
          <w:color w:val="0000FF"/>
        </w:rPr>
        <w:t>[pine (standard)] [oak] [maple] [character</w:t>
      </w:r>
      <w:r w:rsidR="0004147E" w:rsidRPr="004A2089">
        <w:rPr>
          <w:rFonts w:ascii="Arial" w:hAnsi="Arial" w:cs="Arial"/>
          <w:color w:val="0033CC"/>
        </w:rPr>
        <w:t xml:space="preserve"> </w:t>
      </w:r>
      <w:r w:rsidR="0004147E" w:rsidRPr="004A2089">
        <w:rPr>
          <w:rFonts w:ascii="Arial" w:hAnsi="Arial" w:cs="Arial"/>
          <w:color w:val="0000FF"/>
        </w:rPr>
        <w:t>alder]</w:t>
      </w:r>
      <w:r w:rsidR="00F85CCB">
        <w:rPr>
          <w:rFonts w:ascii="Arial" w:hAnsi="Arial" w:cs="Arial"/>
          <w:color w:val="0000FF"/>
        </w:rPr>
        <w:t xml:space="preserve"> </w:t>
      </w:r>
      <w:r w:rsidR="0004147E" w:rsidRPr="004A2089">
        <w:rPr>
          <w:rFonts w:ascii="Arial" w:hAnsi="Arial" w:cs="Arial"/>
          <w:color w:val="0000FF"/>
        </w:rPr>
        <w:t>[cherry] [mahogany] [</w:t>
      </w:r>
      <w:r w:rsidR="00D53279">
        <w:rPr>
          <w:rFonts w:ascii="Arial" w:hAnsi="Arial" w:cs="Arial"/>
          <w:color w:val="0000FF"/>
        </w:rPr>
        <w:t>vertical grain</w:t>
      </w:r>
      <w:r w:rsidR="0004147E" w:rsidRPr="004A2089">
        <w:rPr>
          <w:rFonts w:ascii="Arial" w:hAnsi="Arial" w:cs="Arial"/>
          <w:color w:val="0000FF"/>
        </w:rPr>
        <w:t xml:space="preserve"> fir</w:t>
      </w:r>
      <w:r w:rsidR="005E06F1">
        <w:rPr>
          <w:rFonts w:ascii="Arial" w:hAnsi="Arial" w:cs="Arial"/>
          <w:color w:val="0000FF"/>
        </w:rPr>
        <w:t>]</w:t>
      </w:r>
      <w:r w:rsidR="00D53279">
        <w:rPr>
          <w:rFonts w:ascii="Arial" w:hAnsi="Arial" w:cs="Arial"/>
          <w:color w:val="0000FF"/>
        </w:rPr>
        <w:t xml:space="preserve"> [mixed grain fir] [white oak]</w:t>
      </w:r>
      <w:r w:rsidR="005E06F1">
        <w:rPr>
          <w:rFonts w:ascii="Arial" w:hAnsi="Arial" w:cs="Arial"/>
          <w:color w:val="0000FF"/>
        </w:rPr>
        <w:t xml:space="preserve"> [</w:t>
      </w:r>
      <w:r w:rsidR="00F85CCB">
        <w:rPr>
          <w:rFonts w:ascii="Arial" w:hAnsi="Arial" w:cs="Arial"/>
          <w:color w:val="0000FF"/>
        </w:rPr>
        <w:t>FSC</w:t>
      </w:r>
      <w:r w:rsidR="00F85CCB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F85CCB">
        <w:rPr>
          <w:rFonts w:ascii="Arial" w:hAnsi="Arial" w:cs="Arial"/>
          <w:color w:val="0000FF"/>
        </w:rPr>
        <w:t>-certified FSC-C095408 (specify species)</w:t>
      </w:r>
      <w:r w:rsidR="005E06F1">
        <w:rPr>
          <w:rFonts w:ascii="Arial" w:hAnsi="Arial" w:cs="Arial"/>
          <w:color w:val="0000FF"/>
        </w:rPr>
        <w:t>]</w:t>
      </w:r>
      <w:r w:rsidR="0004147E">
        <w:rPr>
          <w:rFonts w:ascii="Arial" w:hAnsi="Arial" w:cs="Arial"/>
        </w:rPr>
        <w:t xml:space="preserve"> </w:t>
      </w:r>
      <w:r w:rsidR="0004147E" w:rsidRPr="0021028B">
        <w:rPr>
          <w:rFonts w:ascii="Arial" w:hAnsi="Arial" w:cs="Arial"/>
        </w:rPr>
        <w:t>kiln dried to a moisture</w:t>
      </w:r>
      <w:r w:rsidR="005E06F1">
        <w:rPr>
          <w:rFonts w:ascii="Arial" w:hAnsi="Arial" w:cs="Arial"/>
        </w:rPr>
        <w:t xml:space="preserve"> </w:t>
      </w:r>
      <w:r w:rsidR="0004147E" w:rsidRPr="0021028B">
        <w:rPr>
          <w:rFonts w:ascii="Arial" w:hAnsi="Arial" w:cs="Arial"/>
        </w:rPr>
        <w:t>content of 6-12% at the time of fabrication and treated with a water-repellent preservative.</w:t>
      </w:r>
      <w:r w:rsidR="001066C8">
        <w:rPr>
          <w:rFonts w:ascii="Arial" w:hAnsi="Arial" w:cs="Arial"/>
        </w:rPr>
        <w:t xml:space="preserve">  </w:t>
      </w:r>
    </w:p>
    <w:p w14:paraId="6964D86F" w14:textId="77777777" w:rsidR="00AE2CF5" w:rsidRDefault="00AE2EE5" w:rsidP="00C700CB">
      <w:pPr>
        <w:pStyle w:val="wshield"/>
        <w:numPr>
          <w:ilvl w:val="0"/>
          <w:numId w:val="1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Stiles </w:t>
      </w:r>
      <w:r w:rsidR="00AE2CF5">
        <w:rPr>
          <w:rFonts w:ascii="Arial" w:hAnsi="Arial" w:cs="Arial"/>
        </w:rPr>
        <w:t xml:space="preserve">and top rail </w:t>
      </w:r>
      <w:r>
        <w:rPr>
          <w:rFonts w:ascii="Arial" w:hAnsi="Arial" w:cs="Arial"/>
        </w:rPr>
        <w:t xml:space="preserve">shall be </w:t>
      </w:r>
      <w:r w:rsidR="002E30FE">
        <w:rPr>
          <w:rFonts w:ascii="Arial" w:hAnsi="Arial" w:cs="Arial"/>
        </w:rPr>
        <w:t>2</w:t>
      </w:r>
      <w:r>
        <w:rPr>
          <w:rFonts w:ascii="Arial" w:hAnsi="Arial" w:cs="Arial"/>
        </w:rPr>
        <w:t>-</w:t>
      </w:r>
      <w:r w:rsidR="002E30FE">
        <w:rPr>
          <w:rFonts w:ascii="Arial" w:hAnsi="Arial" w:cs="Arial"/>
        </w:rPr>
        <w:t>3</w:t>
      </w:r>
      <w:r w:rsidR="00AC7185">
        <w:rPr>
          <w:rFonts w:ascii="Arial" w:hAnsi="Arial" w:cs="Arial"/>
        </w:rPr>
        <w:t>/</w:t>
      </w:r>
      <w:r w:rsidR="001066C8">
        <w:rPr>
          <w:rFonts w:ascii="Arial" w:hAnsi="Arial" w:cs="Arial"/>
        </w:rPr>
        <w:t>16</w:t>
      </w:r>
      <w:r w:rsidR="00AC7185">
        <w:rPr>
          <w:rFonts w:ascii="Arial" w:hAnsi="Arial" w:cs="Arial"/>
        </w:rPr>
        <w:t>” [</w:t>
      </w:r>
      <w:r w:rsidR="002E30FE">
        <w:rPr>
          <w:rFonts w:ascii="Arial" w:hAnsi="Arial" w:cs="Arial"/>
        </w:rPr>
        <w:t>56</w:t>
      </w:r>
      <w:r w:rsidR="00AE2CF5">
        <w:rPr>
          <w:rFonts w:ascii="Arial" w:hAnsi="Arial" w:cs="Arial"/>
        </w:rPr>
        <w:t xml:space="preserve">mm] wide; bottom rail </w:t>
      </w:r>
      <w:r w:rsidR="00AE2CF5" w:rsidRPr="00AE2CF5">
        <w:rPr>
          <w:rFonts w:ascii="Arial" w:hAnsi="Arial" w:cs="Arial"/>
          <w:color w:val="0000FF"/>
        </w:rPr>
        <w:t xml:space="preserve">[2-3/16” [56mm] (standard)] </w:t>
      </w:r>
      <w:r w:rsidR="00AE2CF5">
        <w:rPr>
          <w:rFonts w:ascii="Arial" w:hAnsi="Arial" w:cs="Arial"/>
          <w:color w:val="0000FF"/>
        </w:rPr>
        <w:t xml:space="preserve">    </w:t>
      </w:r>
    </w:p>
    <w:p w14:paraId="5CD01654" w14:textId="77777777" w:rsidR="0014654D" w:rsidRPr="00AE2CF5" w:rsidRDefault="00AE2CF5" w:rsidP="00F85CCB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AE2CF5">
        <w:rPr>
          <w:rFonts w:ascii="Arial" w:hAnsi="Arial" w:cs="Arial"/>
          <w:color w:val="0000FF"/>
        </w:rPr>
        <w:t>[3-1/2”</w:t>
      </w:r>
      <w:r>
        <w:rPr>
          <w:rFonts w:ascii="Arial" w:hAnsi="Arial" w:cs="Arial"/>
          <w:color w:val="0000FF"/>
        </w:rPr>
        <w:t xml:space="preserve"> </w:t>
      </w:r>
      <w:r w:rsidRPr="00AE2CF5">
        <w:rPr>
          <w:rFonts w:ascii="Arial" w:hAnsi="Arial" w:cs="Arial"/>
          <w:color w:val="0000FF"/>
        </w:rPr>
        <w:t>[89mm]].</w:t>
      </w:r>
    </w:p>
    <w:p w14:paraId="35F585F5" w14:textId="77777777" w:rsidR="00090063" w:rsidRDefault="00090063" w:rsidP="00A74BA3">
      <w:pPr>
        <w:pStyle w:val="wshield"/>
        <w:rPr>
          <w:rFonts w:ascii="Arial" w:hAnsi="Arial" w:cs="Arial"/>
        </w:rPr>
      </w:pPr>
    </w:p>
    <w:p w14:paraId="2720E1FF" w14:textId="77777777" w:rsidR="00A74BA3" w:rsidRPr="0021028B" w:rsidRDefault="00A74BA3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26436F3C" w14:textId="77777777" w:rsidR="00B506F6" w:rsidRDefault="00B506F6" w:rsidP="00B506F6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76190AE0" w14:textId="77777777" w:rsidR="00B506F6" w:rsidRDefault="00B506F6" w:rsidP="00B506F6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2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2"/>
    </w:p>
    <w:p w14:paraId="02836CFD" w14:textId="77777777" w:rsidR="00B506F6" w:rsidRDefault="00D8693A" w:rsidP="00B506F6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B506F6">
        <w:rPr>
          <w:rFonts w:ascii="Arial" w:hAnsi="Arial" w:cs="Arial"/>
        </w:rPr>
        <w:t>Exterior anodized aluminum finish:  electrolytic two-step coloring method meets AAMA 611 Class I requirements</w:t>
      </w:r>
      <w:proofErr w:type="gramStart"/>
      <w:r w:rsidRPr="00B506F6">
        <w:rPr>
          <w:rFonts w:ascii="Arial" w:hAnsi="Arial" w:cs="Arial"/>
        </w:rPr>
        <w:t xml:space="preserve">.  </w:t>
      </w:r>
      <w:proofErr w:type="gramEnd"/>
      <w:r w:rsidRPr="00B506F6">
        <w:rPr>
          <w:rFonts w:ascii="Arial" w:hAnsi="Arial" w:cs="Arial"/>
        </w:rPr>
        <w:t>Finishes: to be selected from one of the manufactures standard finishes.</w:t>
      </w:r>
    </w:p>
    <w:p w14:paraId="15E3053A" w14:textId="3DB276C6" w:rsidR="00D8693A" w:rsidRPr="00B506F6" w:rsidRDefault="00D8693A" w:rsidP="00B506F6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B506F6">
        <w:rPr>
          <w:rFonts w:ascii="Arial" w:hAnsi="Arial" w:cs="Arial"/>
        </w:rPr>
        <w:t>Interior finish</w:t>
      </w:r>
      <w:proofErr w:type="gramStart"/>
      <w:r w:rsidRPr="00B506F6">
        <w:rPr>
          <w:rFonts w:ascii="Arial" w:hAnsi="Arial" w:cs="Arial"/>
        </w:rPr>
        <w:t xml:space="preserve">:  </w:t>
      </w:r>
      <w:r w:rsidRPr="00B506F6">
        <w:rPr>
          <w:rFonts w:ascii="Arial" w:hAnsi="Arial" w:cs="Arial"/>
          <w:color w:val="0000FF"/>
        </w:rPr>
        <w:t>[</w:t>
      </w:r>
      <w:proofErr w:type="gramEnd"/>
      <w:r w:rsidRPr="00B506F6">
        <w:rPr>
          <w:rFonts w:ascii="Arial" w:hAnsi="Arial" w:cs="Arial"/>
          <w:color w:val="0000FF"/>
        </w:rPr>
        <w:t>clear treated wood (standard)]</w:t>
      </w:r>
      <w:r w:rsidRPr="00B506F6">
        <w:rPr>
          <w:rFonts w:ascii="Arial" w:hAnsi="Arial" w:cs="Arial"/>
        </w:rPr>
        <w:t xml:space="preserve"> </w:t>
      </w:r>
      <w:r w:rsidRPr="00B506F6">
        <w:rPr>
          <w:rFonts w:ascii="Arial" w:hAnsi="Arial" w:cs="Arial"/>
          <w:color w:val="0000FF"/>
        </w:rPr>
        <w:t>[primed [white] [black]]</w:t>
      </w:r>
      <w:r w:rsidRPr="00B506F6">
        <w:rPr>
          <w:rFonts w:ascii="Arial" w:hAnsi="Arial" w:cs="Arial"/>
        </w:rPr>
        <w:t xml:space="preserve"> </w:t>
      </w:r>
      <w:r w:rsidRPr="00B506F6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3" w:name="_Hlk502238794"/>
      <w:r w:rsidRPr="00B506F6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3"/>
      <w:r w:rsidRPr="00B506F6">
        <w:rPr>
          <w:rFonts w:ascii="Arial" w:hAnsi="Arial" w:cs="Arial"/>
          <w:color w:val="0000FF"/>
        </w:rPr>
        <w:t>.</w:t>
      </w:r>
    </w:p>
    <w:p w14:paraId="414C46C8" w14:textId="77777777" w:rsidR="00D8693A" w:rsidRDefault="00D8693A" w:rsidP="00D8693A">
      <w:pPr>
        <w:pStyle w:val="wshield"/>
        <w:tabs>
          <w:tab w:val="clear" w:pos="1260"/>
        </w:tabs>
        <w:rPr>
          <w:rFonts w:ascii="Arial" w:hAnsi="Arial" w:cs="Arial"/>
        </w:rPr>
      </w:pPr>
    </w:p>
    <w:p w14:paraId="26442FCA" w14:textId="77777777" w:rsidR="00D8693A" w:rsidRPr="00E7091E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20EA16A7" w14:textId="77777777" w:rsidR="00A57007" w:rsidRPr="00A57007" w:rsidRDefault="00A57007" w:rsidP="00A57007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1260" w:hanging="360"/>
        <w:rPr>
          <w:rFonts w:ascii="Arial" w:hAnsi="Arial" w:cs="Arial"/>
          <w:color w:val="0000FF"/>
        </w:rPr>
      </w:pPr>
    </w:p>
    <w:p w14:paraId="4F73B5F8" w14:textId="77777777" w:rsidR="00D8693A" w:rsidRDefault="00D8693A" w:rsidP="00C700CB">
      <w:pPr>
        <w:pStyle w:val="wshield"/>
        <w:numPr>
          <w:ilvl w:val="0"/>
          <w:numId w:val="3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  <w:color w:val="000000"/>
        </w:rPr>
      </w:pPr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 xml:space="preserve">performance level CBA when tested in accordance with ASTM E2190.   </w:t>
      </w:r>
    </w:p>
    <w:p w14:paraId="2518D8DE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Glass type: </w:t>
      </w:r>
    </w:p>
    <w:p w14:paraId="45447418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Insulated glass consisting of two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 xml:space="preserve">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6E26A671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Triple insulated glass consisting of three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 xml:space="preserve">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5BCC2234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Thermal performance:  </w:t>
      </w:r>
    </w:p>
    <w:p w14:paraId="414907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9A30F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6F87F073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4D2063F6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EA7BBB1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90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Insulated glass airspace:  </w:t>
      </w:r>
    </w:p>
    <w:p w14:paraId="33D861A6" w14:textId="502312A4" w:rsidR="00D8693A" w:rsidRDefault="00D8693A" w:rsidP="00C700CB">
      <w:pPr>
        <w:numPr>
          <w:ilvl w:val="1"/>
          <w:numId w:val="16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Insulated glass shall be </w:t>
      </w:r>
      <w:r>
        <w:rPr>
          <w:rFonts w:ascii="Arial" w:hAnsi="Arial" w:cs="Arial"/>
          <w:color w:val="000000"/>
        </w:rPr>
        <w:t xml:space="preserve">sealed with a </w:t>
      </w:r>
      <w:r>
        <w:rPr>
          <w:rFonts w:ascii="Arial" w:hAnsi="Arial" w:cs="Arial"/>
          <w:color w:val="0000FF"/>
        </w:rPr>
        <w:t>[black (standard)] [</w:t>
      </w:r>
      <w:r w:rsidR="00654038">
        <w:rPr>
          <w:rFonts w:ascii="Arial" w:hAnsi="Arial" w:cs="Arial"/>
          <w:color w:val="0000FF"/>
        </w:rPr>
        <w:t>silver</w:t>
      </w:r>
      <w:r>
        <w:rPr>
          <w:rFonts w:ascii="Arial" w:hAnsi="Arial" w:cs="Arial"/>
          <w:color w:val="0000FF"/>
        </w:rPr>
        <w:t>] s</w:t>
      </w:r>
      <w:r>
        <w:rPr>
          <w:rFonts w:ascii="Arial" w:hAnsi="Arial" w:cs="Arial"/>
          <w:color w:val="000000"/>
        </w:rPr>
        <w:t>pacer system to meet thermal performance.</w:t>
      </w:r>
    </w:p>
    <w:p w14:paraId="0F26E9F6" w14:textId="005FCD5F" w:rsidR="00D8693A" w:rsidRDefault="00D8693A" w:rsidP="00C700CB">
      <w:pPr>
        <w:pStyle w:val="wshield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silicone glazed at sash exterior to allow reglazing from the interior with </w:t>
      </w:r>
      <w:r>
        <w:rPr>
          <w:rFonts w:ascii="Arial" w:hAnsi="Arial"/>
          <w:color w:val="0000FF"/>
        </w:rPr>
        <w:t>[</w:t>
      </w:r>
      <w:r w:rsidR="001870FF">
        <w:rPr>
          <w:rFonts w:ascii="Arial" w:hAnsi="Arial"/>
          <w:color w:val="0000FF"/>
        </w:rPr>
        <w:t>square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FF"/>
        </w:rPr>
        <w:t>(standard)] [putty] [</w:t>
      </w:r>
      <w:r w:rsidR="001870FF">
        <w:rPr>
          <w:rFonts w:ascii="Arial" w:hAnsi="Arial"/>
          <w:color w:val="0000FF"/>
        </w:rPr>
        <w:t>colonial</w:t>
      </w:r>
      <w:r>
        <w:rPr>
          <w:rFonts w:ascii="Arial" w:hAnsi="Arial"/>
          <w:color w:val="0000FF"/>
        </w:rPr>
        <w:t>]</w:t>
      </w:r>
      <w:r>
        <w:rPr>
          <w:rFonts w:ascii="Arial" w:hAnsi="Arial"/>
        </w:rPr>
        <w:t xml:space="preserve"> glazing bead. </w:t>
      </w:r>
      <w:bookmarkStart w:id="4" w:name="_Hlk528587072"/>
      <w:r>
        <w:rPr>
          <w:rFonts w:ascii="Arial" w:hAnsi="Arial"/>
        </w:rPr>
        <w:t>Back side of glazing bead to be finished black.</w:t>
      </w:r>
      <w:bookmarkEnd w:id="4"/>
    </w:p>
    <w:p w14:paraId="62EA2EDF" w14:textId="77777777" w:rsidR="00477B95" w:rsidRPr="0021028B" w:rsidRDefault="00477B95" w:rsidP="00477B95">
      <w:pPr>
        <w:pStyle w:val="wshield"/>
        <w:ind w:left="540"/>
        <w:rPr>
          <w:rFonts w:ascii="Arial" w:hAnsi="Arial" w:cs="Arial"/>
        </w:rPr>
      </w:pPr>
    </w:p>
    <w:p w14:paraId="4D151D2B" w14:textId="77777777" w:rsidR="002C121F" w:rsidRPr="0021028B" w:rsidRDefault="002C121F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Hardware:</w:t>
      </w:r>
    </w:p>
    <w:p w14:paraId="3E0CD3A3" w14:textId="6A8385C4" w:rsidR="00DD7164" w:rsidRPr="00882391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  <w:color w:val="0000FF"/>
        </w:rPr>
      </w:pPr>
      <w:r w:rsidRPr="0021028B">
        <w:rPr>
          <w:rFonts w:ascii="Arial" w:hAnsi="Arial" w:cs="Arial"/>
          <w:color w:val="000000"/>
        </w:rPr>
        <w:t>Operator</w:t>
      </w:r>
      <w:r>
        <w:rPr>
          <w:rFonts w:ascii="Arial" w:hAnsi="Arial" w:cs="Arial"/>
          <w:color w:val="000000"/>
        </w:rPr>
        <w:t xml:space="preserve"> shall be hardened steel drive worm, hinged gear arms</w:t>
      </w:r>
      <w:r w:rsidR="005A394D">
        <w:rPr>
          <w:rFonts w:ascii="Arial" w:hAnsi="Arial" w:cs="Arial"/>
          <w:color w:val="000000"/>
        </w:rPr>
        <w:t xml:space="preserve">, factory applied and located on the sill of the window. </w:t>
      </w:r>
      <w:bookmarkStart w:id="5" w:name="_Hlk508722394"/>
      <w:r w:rsidR="005A394D">
        <w:rPr>
          <w:rFonts w:ascii="Arial" w:hAnsi="Arial" w:cs="Arial"/>
          <w:color w:val="000000"/>
        </w:rPr>
        <w:t>R</w:t>
      </w:r>
      <w:r w:rsidR="000B0EAF">
        <w:rPr>
          <w:rFonts w:ascii="Arial" w:hAnsi="Arial" w:cs="Arial"/>
          <w:color w:val="000000"/>
        </w:rPr>
        <w:t>emovable</w:t>
      </w:r>
      <w:r w:rsidR="00654038">
        <w:rPr>
          <w:rFonts w:ascii="Arial" w:hAnsi="Arial" w:cs="Arial"/>
          <w:color w:val="000000"/>
        </w:rPr>
        <w:t xml:space="preserve"> </w:t>
      </w:r>
      <w:r w:rsidR="00654038" w:rsidRPr="00495B52">
        <w:rPr>
          <w:rFonts w:ascii="Arial" w:hAnsi="Arial" w:cs="Arial"/>
          <w:color w:val="0000FF"/>
        </w:rPr>
        <w:t>[</w:t>
      </w:r>
      <w:r w:rsidR="001870FF">
        <w:rPr>
          <w:rFonts w:ascii="Arial" w:hAnsi="Arial" w:cs="Arial"/>
          <w:color w:val="0000FF"/>
        </w:rPr>
        <w:t>contemporary</w:t>
      </w:r>
      <w:r w:rsidR="00654038">
        <w:rPr>
          <w:rFonts w:ascii="Arial" w:hAnsi="Arial" w:cs="Arial"/>
          <w:color w:val="0000FF"/>
        </w:rPr>
        <w:t xml:space="preserve"> (standard)</w:t>
      </w:r>
      <w:r w:rsidR="00654038" w:rsidRPr="00495B52">
        <w:rPr>
          <w:rFonts w:ascii="Arial" w:hAnsi="Arial" w:cs="Arial"/>
          <w:color w:val="0000FF"/>
        </w:rPr>
        <w:t>]</w:t>
      </w:r>
      <w:r w:rsidR="000B0EAF">
        <w:rPr>
          <w:rFonts w:ascii="Arial" w:hAnsi="Arial" w:cs="Arial"/>
          <w:color w:val="000000"/>
        </w:rPr>
        <w:t xml:space="preserve"> </w:t>
      </w:r>
      <w:r w:rsidR="00495B52">
        <w:rPr>
          <w:rFonts w:ascii="Arial" w:hAnsi="Arial" w:cs="Arial"/>
          <w:color w:val="0000FF"/>
        </w:rPr>
        <w:t>[</w:t>
      </w:r>
      <w:r w:rsidR="001870FF">
        <w:rPr>
          <w:rFonts w:ascii="Arial" w:hAnsi="Arial" w:cs="Arial"/>
          <w:color w:val="0000FF"/>
        </w:rPr>
        <w:t>traditional</w:t>
      </w:r>
      <w:r w:rsidR="00495B52" w:rsidRPr="00495B52">
        <w:rPr>
          <w:rFonts w:ascii="Arial" w:hAnsi="Arial" w:cs="Arial"/>
          <w:color w:val="0000FF"/>
        </w:rPr>
        <w:t xml:space="preserve">] </w:t>
      </w:r>
      <w:proofErr w:type="spellStart"/>
      <w:r w:rsidR="000B0EAF">
        <w:rPr>
          <w:rFonts w:ascii="Arial" w:hAnsi="Arial" w:cs="Arial"/>
          <w:color w:val="000000"/>
        </w:rPr>
        <w:t>snap-on</w:t>
      </w:r>
      <w:proofErr w:type="spellEnd"/>
      <w:r w:rsidR="000B0EAF">
        <w:rPr>
          <w:rFonts w:ascii="Arial" w:hAnsi="Arial" w:cs="Arial"/>
          <w:color w:val="000000"/>
        </w:rPr>
        <w:t xml:space="preserve"> cover </w:t>
      </w:r>
      <w:bookmarkEnd w:id="5"/>
      <w:r>
        <w:rPr>
          <w:rFonts w:ascii="Arial" w:hAnsi="Arial" w:cs="Arial"/>
          <w:color w:val="000000"/>
        </w:rPr>
        <w:t xml:space="preserve">and </w:t>
      </w:r>
      <w:r w:rsidR="00DD7164">
        <w:rPr>
          <w:rFonts w:ascii="Arial" w:hAnsi="Arial" w:cs="Arial"/>
          <w:color w:val="000000"/>
        </w:rPr>
        <w:t>h</w:t>
      </w:r>
      <w:r w:rsidR="001E5B96">
        <w:rPr>
          <w:rFonts w:ascii="Arial" w:hAnsi="Arial" w:cs="Arial"/>
          <w:color w:val="000000"/>
        </w:rPr>
        <w:t>igh</w:t>
      </w:r>
      <w:r w:rsidR="00DD7164">
        <w:rPr>
          <w:rFonts w:ascii="Arial" w:hAnsi="Arial" w:cs="Arial"/>
          <w:color w:val="000000"/>
        </w:rPr>
        <w:t>-</w:t>
      </w:r>
      <w:r w:rsidR="001E5B96">
        <w:rPr>
          <w:rFonts w:ascii="Arial" w:hAnsi="Arial" w:cs="Arial"/>
          <w:color w:val="000000"/>
        </w:rPr>
        <w:t xml:space="preserve">pressure zinc die-cast </w:t>
      </w:r>
      <w:r w:rsidR="00DD7164">
        <w:rPr>
          <w:rFonts w:ascii="Arial" w:hAnsi="Arial" w:cs="Arial"/>
          <w:color w:val="000000"/>
        </w:rPr>
        <w:t xml:space="preserve">nested </w:t>
      </w:r>
      <w:r>
        <w:rPr>
          <w:rFonts w:ascii="Arial" w:hAnsi="Arial" w:cs="Arial"/>
          <w:color w:val="000000"/>
        </w:rPr>
        <w:t>handle</w:t>
      </w:r>
      <w:r w:rsidR="005A394D">
        <w:rPr>
          <w:rFonts w:ascii="Arial" w:hAnsi="Arial" w:cs="Arial"/>
          <w:color w:val="000000"/>
        </w:rPr>
        <w:t xml:space="preserve"> </w:t>
      </w:r>
      <w:r w:rsidR="005A394D" w:rsidRPr="005A394D">
        <w:rPr>
          <w:rFonts w:ascii="Arial" w:hAnsi="Arial" w:cs="Arial"/>
          <w:color w:val="0000FF"/>
        </w:rPr>
        <w:t>[shipped separate] [attached]</w:t>
      </w:r>
      <w:r w:rsidR="00DD7164">
        <w:rPr>
          <w:rFonts w:ascii="Arial" w:hAnsi="Arial" w:cs="Arial"/>
          <w:color w:val="000000"/>
        </w:rPr>
        <w:t>.</w:t>
      </w:r>
    </w:p>
    <w:p w14:paraId="0D1FE5F7" w14:textId="77777777" w:rsidR="008A4CAE" w:rsidRDefault="008B4E1C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Single lever sequential locking system secures the sash at multiple points</w:t>
      </w:r>
      <w:r w:rsidR="008A4CAE">
        <w:rPr>
          <w:rFonts w:ascii="Arial" w:hAnsi="Arial" w:cs="Arial"/>
        </w:rPr>
        <w:t>.</w:t>
      </w:r>
    </w:p>
    <w:p w14:paraId="1BC5EEBA" w14:textId="374E9E73" w:rsidR="002C121F" w:rsidRPr="008A4CAE" w:rsidRDefault="008A4CAE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8A4CAE">
        <w:rPr>
          <w:rFonts w:ascii="Arial" w:hAnsi="Arial" w:cs="Arial"/>
        </w:rPr>
        <w:t>Finishes:</w:t>
      </w:r>
      <w:r w:rsidR="002C121F" w:rsidRPr="008A4CAE">
        <w:rPr>
          <w:rFonts w:ascii="Arial" w:hAnsi="Arial" w:cs="Arial"/>
        </w:rPr>
        <w:t xml:space="preserve"> </w:t>
      </w:r>
      <w:r w:rsidR="002C121F" w:rsidRPr="008A4CAE">
        <w:rPr>
          <w:rFonts w:ascii="Arial" w:hAnsi="Arial" w:cs="Arial"/>
          <w:color w:val="0000FF"/>
        </w:rPr>
        <w:t>[</w:t>
      </w:r>
      <w:r w:rsidR="008B4E1C" w:rsidRPr="008A4CAE">
        <w:rPr>
          <w:rFonts w:ascii="Arial" w:hAnsi="Arial" w:cs="Arial"/>
          <w:color w:val="0000FF"/>
        </w:rPr>
        <w:t>tan</w:t>
      </w:r>
      <w:r w:rsidR="002C121F" w:rsidRPr="008A4CAE">
        <w:rPr>
          <w:rFonts w:ascii="Arial" w:hAnsi="Arial" w:cs="Arial"/>
          <w:color w:val="0000FF"/>
        </w:rPr>
        <w:t xml:space="preserve"> (standard)] [w</w:t>
      </w:r>
      <w:r w:rsidR="008B4E1C" w:rsidRPr="008A4CAE">
        <w:rPr>
          <w:rFonts w:ascii="Arial" w:hAnsi="Arial" w:cs="Arial"/>
          <w:color w:val="0000FF"/>
        </w:rPr>
        <w:t>hite]</w:t>
      </w:r>
      <w:r w:rsidR="002C121F" w:rsidRPr="008A4CAE">
        <w:rPr>
          <w:rFonts w:ascii="Arial" w:hAnsi="Arial" w:cs="Arial"/>
          <w:color w:val="0000FF"/>
        </w:rPr>
        <w:t xml:space="preserve"> [</w:t>
      </w:r>
      <w:r w:rsidR="008B4E1C" w:rsidRPr="008A4CAE">
        <w:rPr>
          <w:rFonts w:ascii="Arial" w:hAnsi="Arial" w:cs="Arial"/>
          <w:color w:val="0000FF"/>
        </w:rPr>
        <w:t>rustic</w:t>
      </w:r>
      <w:r w:rsidR="002C121F" w:rsidRPr="008A4CAE">
        <w:rPr>
          <w:rFonts w:ascii="Arial" w:hAnsi="Arial" w:cs="Arial"/>
          <w:color w:val="0000FF"/>
        </w:rPr>
        <w:t xml:space="preserve"> bronze] [brushed nickel]</w:t>
      </w:r>
      <w:r w:rsidR="008B4E1C" w:rsidRPr="008A4CAE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[bright brass]</w:t>
      </w:r>
      <w:r w:rsidR="00654038">
        <w:rPr>
          <w:rFonts w:ascii="Arial" w:hAnsi="Arial" w:cs="Arial"/>
          <w:color w:val="0000FF"/>
        </w:rPr>
        <w:t xml:space="preserve"> [black] [polished chrome]</w:t>
      </w:r>
      <w:r>
        <w:rPr>
          <w:rFonts w:ascii="Arial" w:hAnsi="Arial" w:cs="Arial"/>
          <w:color w:val="0000FF"/>
        </w:rPr>
        <w:t xml:space="preserve"> </w:t>
      </w:r>
      <w:r w:rsidR="00AA16C1">
        <w:rPr>
          <w:rFonts w:ascii="Arial" w:hAnsi="Arial" w:cs="Arial"/>
          <w:color w:val="0000FF"/>
        </w:rPr>
        <w:t xml:space="preserve">[brushed gold] </w:t>
      </w:r>
      <w:r w:rsidR="008B4E1C" w:rsidRPr="008A4CAE">
        <w:rPr>
          <w:rFonts w:ascii="Arial" w:hAnsi="Arial" w:cs="Arial"/>
          <w:color w:val="0000FF"/>
        </w:rPr>
        <w:t>[seacoast hardware]</w:t>
      </w:r>
      <w:r w:rsidR="00DD7164" w:rsidRPr="008A4CAE">
        <w:rPr>
          <w:rFonts w:ascii="Arial" w:hAnsi="Arial" w:cs="Arial"/>
          <w:color w:val="0000FF"/>
        </w:rPr>
        <w:t>.</w:t>
      </w:r>
    </w:p>
    <w:p w14:paraId="13641FAD" w14:textId="77777777" w:rsidR="00B76DBF" w:rsidRPr="008B4E1C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 xml:space="preserve">Hinges:  </w:t>
      </w:r>
      <w:r>
        <w:rPr>
          <w:rFonts w:ascii="Arial" w:hAnsi="Arial" w:cs="Arial"/>
        </w:rPr>
        <w:t>t</w:t>
      </w:r>
      <w:r w:rsidRPr="0021028B">
        <w:rPr>
          <w:rFonts w:ascii="Arial" w:hAnsi="Arial" w:cs="Arial"/>
        </w:rPr>
        <w:t>wo concealed</w:t>
      </w:r>
      <w:r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[stainless steel]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adjustable </w:t>
      </w:r>
      <w:r w:rsidRPr="0021028B">
        <w:rPr>
          <w:rFonts w:ascii="Arial" w:hAnsi="Arial" w:cs="Arial"/>
        </w:rPr>
        <w:t>hinges shall consist of a stainless</w:t>
      </w:r>
      <w:r w:rsidR="005A394D">
        <w:rPr>
          <w:rFonts w:ascii="Arial" w:hAnsi="Arial" w:cs="Arial"/>
        </w:rPr>
        <w:t xml:space="preserve"> steel track</w:t>
      </w:r>
      <w:r w:rsidRPr="0021028B">
        <w:rPr>
          <w:rFonts w:ascii="Arial" w:hAnsi="Arial" w:cs="Arial"/>
        </w:rPr>
        <w:t xml:space="preserve"> and stainless steel reinforcing insert in low-friction sliding shoe.  </w:t>
      </w:r>
      <w:r w:rsidRPr="009B65ED">
        <w:rPr>
          <w:rFonts w:ascii="Arial" w:hAnsi="Arial" w:cs="Arial"/>
          <w:color w:val="000000"/>
        </w:rPr>
        <w:t>Option:</w:t>
      </w:r>
      <w:r>
        <w:rPr>
          <w:rFonts w:ascii="Arial" w:hAnsi="Arial" w:cs="Arial"/>
          <w:color w:val="0000FF"/>
        </w:rPr>
        <w:t xml:space="preserve"> </w:t>
      </w:r>
      <w:r w:rsidR="000B0EA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l</w:t>
      </w:r>
      <w:r w:rsidRPr="0021028B">
        <w:rPr>
          <w:rFonts w:ascii="Arial" w:hAnsi="Arial" w:cs="Arial"/>
          <w:color w:val="0000FF"/>
        </w:rPr>
        <w:t>imit stops]</w:t>
      </w:r>
      <w:r w:rsidR="00B244DE">
        <w:rPr>
          <w:rFonts w:ascii="Arial" w:hAnsi="Arial" w:cs="Arial"/>
          <w:color w:val="0000FF"/>
        </w:rPr>
        <w:t xml:space="preserve"> </w:t>
      </w:r>
      <w:r w:rsidR="005A394D">
        <w:rPr>
          <w:rFonts w:ascii="Arial" w:hAnsi="Arial" w:cs="Arial"/>
          <w:color w:val="0000FF"/>
        </w:rPr>
        <w:t>[</w:t>
      </w:r>
      <w:r w:rsidR="00B244DE">
        <w:rPr>
          <w:rFonts w:ascii="Arial" w:hAnsi="Arial" w:cs="Arial"/>
          <w:color w:val="0000FF"/>
        </w:rPr>
        <w:t>Window Opening Control Device (WOCD)]</w:t>
      </w:r>
      <w:r w:rsidR="008B4E1C">
        <w:rPr>
          <w:rFonts w:ascii="Arial" w:hAnsi="Arial" w:cs="Arial"/>
        </w:rPr>
        <w:t>.</w:t>
      </w:r>
    </w:p>
    <w:p w14:paraId="031FFBFB" w14:textId="77777777" w:rsidR="009234B8" w:rsidRDefault="009234B8" w:rsidP="009B65ED">
      <w:pPr>
        <w:pStyle w:val="wshield"/>
        <w:rPr>
          <w:rFonts w:ascii="Arial" w:hAnsi="Arial" w:cs="Arial"/>
        </w:rPr>
      </w:pPr>
    </w:p>
    <w:p w14:paraId="7D126E4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Weather </w:t>
      </w:r>
      <w:r w:rsidR="00CD0B48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>tripping:</w:t>
      </w:r>
    </w:p>
    <w:p w14:paraId="471D6612" w14:textId="5265444A" w:rsidR="00406880" w:rsidRPr="00C72092" w:rsidRDefault="00406880" w:rsidP="00406880">
      <w:pPr>
        <w:pStyle w:val="wshield"/>
        <w:numPr>
          <w:ilvl w:val="0"/>
          <w:numId w:val="2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C72092">
        <w:rPr>
          <w:rFonts w:ascii="Arial" w:hAnsi="Arial" w:cs="Arial"/>
        </w:rPr>
        <w:t>Flexible vinyl weather strip shall provide two points of contact at the top rail and stiles</w:t>
      </w:r>
      <w:r>
        <w:rPr>
          <w:rFonts w:ascii="Arial" w:hAnsi="Arial" w:cs="Arial"/>
        </w:rPr>
        <w:t>.</w:t>
      </w:r>
    </w:p>
    <w:p w14:paraId="60E56DEA" w14:textId="77777777" w:rsidR="00C700CB" w:rsidRPr="0021028B" w:rsidRDefault="00C700CB" w:rsidP="009B65ED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</w:p>
    <w:p w14:paraId="65DD6B0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Screens:</w:t>
      </w:r>
    </w:p>
    <w:p w14:paraId="7A5FBF62" w14:textId="77777777" w:rsidR="000B0EAF" w:rsidRPr="0021028B" w:rsidRDefault="000B0EAF" w:rsidP="00C5530D">
      <w:pPr>
        <w:pStyle w:val="wshield"/>
        <w:numPr>
          <w:ilvl w:val="0"/>
          <w:numId w:val="1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Consisting of .019</w:t>
      </w:r>
      <w:r>
        <w:rPr>
          <w:rFonts w:ascii="Arial" w:hAnsi="Arial" w:cs="Arial"/>
        </w:rPr>
        <w:t xml:space="preserve">” [0.5mm] </w:t>
      </w:r>
      <w:r w:rsidRPr="0021028B">
        <w:rPr>
          <w:rFonts w:ascii="Arial" w:hAnsi="Arial" w:cs="Arial"/>
        </w:rPr>
        <w:t>thick formed aluminum frames with baked-on acrylic coating or anodized finish</w:t>
      </w:r>
      <w:r w:rsidRPr="00786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butt-jointed corners with </w:t>
      </w:r>
      <w:r w:rsidRPr="0021028B">
        <w:rPr>
          <w:rFonts w:ascii="Arial" w:hAnsi="Arial" w:cs="Arial"/>
        </w:rPr>
        <w:t>injection molded vinyl corner keys</w:t>
      </w:r>
      <w:r w:rsidR="00610680">
        <w:rPr>
          <w:rFonts w:ascii="Arial" w:hAnsi="Arial" w:cs="Arial"/>
        </w:rPr>
        <w:t>, low visibility screen tabs</w:t>
      </w:r>
      <w:r w:rsidRPr="0021028B">
        <w:rPr>
          <w:rFonts w:ascii="Arial" w:hAnsi="Arial" w:cs="Arial"/>
        </w:rPr>
        <w:t xml:space="preserve"> </w:t>
      </w:r>
      <w:r w:rsidR="00C91242">
        <w:rPr>
          <w:rFonts w:ascii="Arial" w:hAnsi="Arial" w:cs="Arial"/>
        </w:rPr>
        <w:t xml:space="preserve">and </w:t>
      </w:r>
      <w:r w:rsidRPr="00E9116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20x20 high-visibility vinyl-coated </w:t>
      </w:r>
      <w:r w:rsidRPr="00E9116A">
        <w:rPr>
          <w:rFonts w:ascii="Arial" w:hAnsi="Arial" w:cs="Arial"/>
          <w:color w:val="0000FF"/>
        </w:rPr>
        <w:t>charcoal fiberglass</w:t>
      </w:r>
      <w:r w:rsidRPr="0021028B">
        <w:rPr>
          <w:rFonts w:ascii="Arial" w:hAnsi="Arial" w:cs="Arial"/>
          <w:color w:val="0000FF"/>
        </w:rPr>
        <w:t xml:space="preserve">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18x16 </w:t>
      </w:r>
      <w:r w:rsidRPr="0021028B">
        <w:rPr>
          <w:rFonts w:ascii="Arial" w:hAnsi="Arial" w:cs="Arial"/>
          <w:color w:val="0000FF"/>
        </w:rPr>
        <w:t>black aluminum</w:t>
      </w:r>
      <w:r>
        <w:rPr>
          <w:rFonts w:ascii="Arial" w:hAnsi="Arial" w:cs="Arial"/>
          <w:color w:val="0000FF"/>
        </w:rPr>
        <w:t xml:space="preserve"> non-glare</w:t>
      </w:r>
      <w:r w:rsidRPr="0021028B"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</w:rPr>
        <w:t xml:space="preserve"> mesh.</w:t>
      </w:r>
    </w:p>
    <w:p w14:paraId="463E1C9F" w14:textId="27DF91EE" w:rsidR="007B64FA" w:rsidRPr="002155C6" w:rsidRDefault="00341475" w:rsidP="00C5530D">
      <w:pPr>
        <w:pStyle w:val="wshield"/>
        <w:numPr>
          <w:ilvl w:val="0"/>
          <w:numId w:val="1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B0EAF">
        <w:rPr>
          <w:rFonts w:ascii="Arial" w:hAnsi="Arial" w:cs="Arial"/>
        </w:rPr>
        <w:t>ardware-coordinating screen frame finishes</w:t>
      </w:r>
      <w:r w:rsidR="000B0EAF" w:rsidRPr="004A5C6E">
        <w:rPr>
          <w:rFonts w:ascii="Arial" w:hAnsi="Arial" w:cs="Arial"/>
        </w:rPr>
        <w:t>:</w:t>
      </w:r>
      <w:r w:rsidR="004719ED" w:rsidRPr="004A5C6E">
        <w:rPr>
          <w:rFonts w:ascii="Arial" w:hAnsi="Arial" w:cs="Arial"/>
        </w:rPr>
        <w:t xml:space="preserve">  </w:t>
      </w:r>
      <w:r w:rsidR="004719ED" w:rsidRPr="004A5C6E">
        <w:rPr>
          <w:rFonts w:ascii="Arial" w:hAnsi="Arial" w:cs="Arial"/>
          <w:color w:val="0000FF"/>
        </w:rPr>
        <w:t>[</w:t>
      </w:r>
      <w:r w:rsidR="00644157">
        <w:rPr>
          <w:rFonts w:ascii="Arial" w:hAnsi="Arial" w:cs="Arial"/>
          <w:color w:val="0000FF"/>
        </w:rPr>
        <w:t>tan</w:t>
      </w:r>
      <w:r w:rsidR="004719ED" w:rsidRPr="004A5C6E">
        <w:rPr>
          <w:rFonts w:ascii="Arial" w:hAnsi="Arial" w:cs="Arial"/>
        </w:rPr>
        <w:t xml:space="preserve"> </w:t>
      </w:r>
      <w:r w:rsidR="004719ED" w:rsidRPr="004A5C6E">
        <w:rPr>
          <w:rFonts w:ascii="Arial" w:hAnsi="Arial" w:cs="Arial"/>
          <w:color w:val="0000FF"/>
        </w:rPr>
        <w:t>(standard)</w:t>
      </w:r>
      <w:r w:rsidR="00644157">
        <w:rPr>
          <w:rFonts w:ascii="Arial" w:hAnsi="Arial" w:cs="Arial"/>
          <w:color w:val="0000FF"/>
        </w:rPr>
        <w:t>] [white] [craftsman bronze</w:t>
      </w:r>
      <w:r w:rsidR="004719ED" w:rsidRPr="004A5C6E">
        <w:rPr>
          <w:rFonts w:ascii="Arial" w:hAnsi="Arial" w:cs="Arial"/>
          <w:color w:val="0000FF"/>
        </w:rPr>
        <w:t>] [cham</w:t>
      </w:r>
      <w:r w:rsidR="00644157">
        <w:rPr>
          <w:rFonts w:ascii="Arial" w:hAnsi="Arial" w:cs="Arial"/>
          <w:color w:val="0000FF"/>
        </w:rPr>
        <w:t>pagne anodized</w:t>
      </w:r>
      <w:r w:rsidR="00610680">
        <w:rPr>
          <w:rFonts w:ascii="Arial" w:hAnsi="Arial" w:cs="Arial"/>
          <w:color w:val="0000FF"/>
        </w:rPr>
        <w:t xml:space="preserve">] </w:t>
      </w:r>
      <w:r w:rsidR="007F561D">
        <w:rPr>
          <w:rFonts w:ascii="Arial" w:hAnsi="Arial" w:cs="Arial"/>
          <w:color w:val="0000FF"/>
        </w:rPr>
        <w:t xml:space="preserve">[clear anodized] </w:t>
      </w:r>
      <w:r w:rsidR="00610680">
        <w:rPr>
          <w:rFonts w:ascii="Arial" w:hAnsi="Arial" w:cs="Arial"/>
          <w:color w:val="0000FF"/>
        </w:rPr>
        <w:t>[bright brass</w:t>
      </w:r>
      <w:r w:rsidR="00644157">
        <w:rPr>
          <w:rFonts w:ascii="Arial" w:hAnsi="Arial" w:cs="Arial"/>
          <w:color w:val="0000FF"/>
        </w:rPr>
        <w:t>]</w:t>
      </w:r>
      <w:r w:rsidR="004C4ADA">
        <w:rPr>
          <w:rFonts w:ascii="Arial" w:hAnsi="Arial" w:cs="Arial"/>
          <w:color w:val="0000FF"/>
        </w:rPr>
        <w:t xml:space="preserve"> [jet black] [wood wrapped]</w:t>
      </w:r>
      <w:r w:rsidR="002155C6">
        <w:rPr>
          <w:rFonts w:ascii="Arial" w:hAnsi="Arial" w:cs="Arial"/>
          <w:color w:val="0000FF"/>
        </w:rPr>
        <w:t>.</w:t>
      </w:r>
    </w:p>
    <w:p w14:paraId="57DCC9B7" w14:textId="77777777" w:rsidR="002D56B6" w:rsidRPr="0021028B" w:rsidRDefault="002D56B6">
      <w:pPr>
        <w:pStyle w:val="wshield"/>
        <w:rPr>
          <w:rFonts w:ascii="Arial" w:hAnsi="Arial" w:cs="Arial"/>
          <w:bCs/>
          <w:shd w:val="clear" w:color="auto" w:fill="CCCCCC"/>
        </w:rPr>
      </w:pPr>
    </w:p>
    <w:p w14:paraId="4C335609" w14:textId="77777777" w:rsidR="00815034" w:rsidRPr="008E6DCA" w:rsidRDefault="00815034" w:rsidP="00815034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E6046E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687867F7" w14:textId="77777777" w:rsidR="00815034" w:rsidRDefault="00815034" w:rsidP="00815034">
      <w:pPr>
        <w:pStyle w:val="wshield"/>
        <w:rPr>
          <w:rFonts w:ascii="Arial" w:hAnsi="Arial" w:cs="Arial"/>
        </w:rPr>
      </w:pPr>
    </w:p>
    <w:p w14:paraId="7C0EFD70" w14:textId="326CD9EA" w:rsidR="00D6138F" w:rsidRDefault="00D6138F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Casement bow windows:</w:t>
      </w:r>
    </w:p>
    <w:p w14:paraId="14F0C6D1" w14:textId="4E827CC3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10 degree angle with angled exterior mull covers and interior jamb extensions</w:t>
      </w:r>
    </w:p>
    <w:p w14:paraId="7EF92186" w14:textId="24EF17D3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 w:rsidRPr="00D6138F">
        <w:rPr>
          <w:rFonts w:ascii="Arial" w:hAnsi="Arial" w:cs="Arial"/>
          <w:color w:val="0000FF"/>
        </w:rPr>
        <w:t xml:space="preserve">[4] [5] [6] </w:t>
      </w:r>
      <w:r>
        <w:rPr>
          <w:rFonts w:ascii="Arial" w:hAnsi="Arial" w:cs="Arial"/>
        </w:rPr>
        <w:t>wide assemblies</w:t>
      </w:r>
    </w:p>
    <w:p w14:paraId="0371C4F6" w14:textId="77777777" w:rsidR="00D6138F" w:rsidRDefault="00D6138F" w:rsidP="00D6138F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rPr>
          <w:rFonts w:ascii="Arial" w:hAnsi="Arial" w:cs="Arial"/>
        </w:rPr>
      </w:pPr>
    </w:p>
    <w:p w14:paraId="7F489110" w14:textId="7E1BB068" w:rsidR="00D6138F" w:rsidRDefault="00D6138F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Casement bay windows:</w:t>
      </w:r>
    </w:p>
    <w:p w14:paraId="074B714F" w14:textId="0B55B3D8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 w:rsidRPr="00D6138F">
        <w:rPr>
          <w:rFonts w:ascii="Arial" w:hAnsi="Arial" w:cs="Arial"/>
          <w:color w:val="0000FF"/>
        </w:rPr>
        <w:t xml:space="preserve">[30] [45] </w:t>
      </w:r>
      <w:r>
        <w:rPr>
          <w:rFonts w:ascii="Arial" w:hAnsi="Arial" w:cs="Arial"/>
        </w:rPr>
        <w:t>degree angle with angled exterior mull covers and interior jamb extensions</w:t>
      </w:r>
    </w:p>
    <w:p w14:paraId="71E11545" w14:textId="0C3566C9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3 wide assemblies with </w:t>
      </w:r>
      <w:r w:rsidRPr="00D6138F">
        <w:rPr>
          <w:rFonts w:ascii="Arial" w:hAnsi="Arial" w:cs="Arial"/>
          <w:color w:val="0000FF"/>
        </w:rPr>
        <w:t xml:space="preserve">[operating] and/or [stationary] </w:t>
      </w:r>
      <w:r>
        <w:rPr>
          <w:rFonts w:ascii="Arial" w:hAnsi="Arial" w:cs="Arial"/>
        </w:rPr>
        <w:t>units</w:t>
      </w:r>
    </w:p>
    <w:p w14:paraId="727FC361" w14:textId="77777777" w:rsidR="00406880" w:rsidRDefault="00406880" w:rsidP="001870FF">
      <w:pPr>
        <w:pStyle w:val="wshield"/>
        <w:tabs>
          <w:tab w:val="clear" w:pos="900"/>
        </w:tabs>
        <w:rPr>
          <w:rFonts w:ascii="Arial" w:hAnsi="Arial" w:cs="Arial"/>
          <w:color w:val="0000FF"/>
        </w:rPr>
      </w:pPr>
    </w:p>
    <w:p w14:paraId="2A775115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Grilles-between-glass:</w:t>
      </w:r>
    </w:p>
    <w:p w14:paraId="3E6E5B62" w14:textId="77777777" w:rsidR="00406880" w:rsidRDefault="00406880" w:rsidP="00C700CB">
      <w:pPr>
        <w:pStyle w:val="wshield"/>
        <w:numPr>
          <w:ilvl w:val="3"/>
          <w:numId w:val="18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Aluminum grilles in sealed airspace:</w:t>
      </w:r>
      <w:r>
        <w:rPr>
          <w:rFonts w:ascii="Arial" w:hAnsi="Arial" w:cs="Arial"/>
          <w:color w:val="0000FF"/>
        </w:rPr>
        <w:t xml:space="preserve"> [5/8"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(18mm) sculptured]    </w:t>
      </w:r>
    </w:p>
    <w:p w14:paraId="2AB4A6C1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6F6E0005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Color: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to be selected from one of the manufactures standard colors.</w:t>
      </w:r>
    </w:p>
    <w:p w14:paraId="6A03ABB6" w14:textId="77777777" w:rsidR="00406880" w:rsidRDefault="00406880" w:rsidP="00406880">
      <w:pPr>
        <w:pStyle w:val="wshield"/>
        <w:rPr>
          <w:rFonts w:ascii="Arial" w:hAnsi="Arial" w:cs="Arial"/>
        </w:rPr>
      </w:pPr>
    </w:p>
    <w:p w14:paraId="29DF548A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Simulated divided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>:</w:t>
      </w:r>
    </w:p>
    <w:p w14:paraId="77BAE96D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260"/>
          <w:tab w:val="clear" w:pos="1620"/>
          <w:tab w:val="clear" w:pos="189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5899FCBF" w14:textId="77777777" w:rsidR="00406880" w:rsidRDefault="00406880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Putty profile exterior simulated divided lite bar options: </w:t>
      </w:r>
      <w:r>
        <w:rPr>
          <w:rFonts w:ascii="Arial" w:hAnsi="Arial" w:cs="Arial"/>
          <w:color w:val="0000FF"/>
        </w:rPr>
        <w:t>[5/8” (16mm)] [7/8” (22mm)]</w:t>
      </w:r>
    </w:p>
    <w:p w14:paraId="268218DC" w14:textId="77777777" w:rsidR="00406880" w:rsidRDefault="00406880" w:rsidP="00406880">
      <w:pPr>
        <w:pStyle w:val="wshield"/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[1-1/8” (29mm)] [2” (51mm)].</w:t>
      </w:r>
      <w:r>
        <w:rPr>
          <w:rFonts w:ascii="Arial" w:hAnsi="Arial" w:cs="Arial"/>
          <w:color w:val="000000"/>
        </w:rPr>
        <w:t xml:space="preserve">  </w:t>
      </w:r>
    </w:p>
    <w:p w14:paraId="680071DB" w14:textId="53AD3190" w:rsidR="00406880" w:rsidRDefault="00406880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</w:t>
      </w:r>
      <w:r w:rsidR="001870FF">
        <w:rPr>
          <w:rFonts w:ascii="Arial" w:hAnsi="Arial" w:cs="Arial"/>
          <w:color w:val="0000FF"/>
        </w:rPr>
        <w:t>square</w:t>
      </w:r>
      <w:r>
        <w:rPr>
          <w:rFonts w:ascii="Arial" w:hAnsi="Arial" w:cs="Arial"/>
          <w:color w:val="0000FF"/>
        </w:rPr>
        <w:t xml:space="preserve"> (standard)] [putty] [</w:t>
      </w:r>
      <w:r w:rsidR="001870FF">
        <w:rPr>
          <w:rFonts w:ascii="Arial" w:hAnsi="Arial" w:cs="Arial"/>
          <w:color w:val="0000FF"/>
        </w:rPr>
        <w:t>colonial</w:t>
      </w:r>
      <w:r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[7/8” (22mm)] [1-1/8” (29mm)] [2” (51mm)].  </w:t>
      </w:r>
      <w:r>
        <w:rPr>
          <w:rFonts w:ascii="Arial" w:hAnsi="Arial" w:cs="Arial"/>
          <w:color w:val="000000"/>
        </w:rPr>
        <w:t xml:space="preserve">  </w:t>
      </w:r>
    </w:p>
    <w:p w14:paraId="741CD8C4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890"/>
          <w:tab w:val="left" w:pos="720"/>
          <w:tab w:val="num" w:pos="16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11B4BADC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5D7153E0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Finish:  matches exterior/interior sash finish.</w:t>
      </w:r>
    </w:p>
    <w:p w14:paraId="5FAB9CED" w14:textId="77777777" w:rsidR="005A394D" w:rsidRDefault="005A394D" w:rsidP="001E71EA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</w:p>
    <w:p w14:paraId="55B02728" w14:textId="77777777" w:rsidR="005A394D" w:rsidRDefault="005A394D" w:rsidP="001E71EA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</w:p>
    <w:p w14:paraId="61DB1B6C" w14:textId="77777777" w:rsidR="00815034" w:rsidRPr="003979ED" w:rsidRDefault="00815034" w:rsidP="00815034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2DB7DBAC" w14:textId="77777777" w:rsidR="00815034" w:rsidRPr="008E6DCA" w:rsidRDefault="00815034" w:rsidP="00815034">
      <w:pPr>
        <w:pStyle w:val="wshield"/>
        <w:rPr>
          <w:rFonts w:ascii="Arial" w:hAnsi="Arial" w:cs="Arial"/>
        </w:rPr>
      </w:pPr>
    </w:p>
    <w:p w14:paraId="01731C5F" w14:textId="20FE5D8B" w:rsidR="00406880" w:rsidRDefault="00406880" w:rsidP="00C700CB">
      <w:pPr>
        <w:pStyle w:val="wshield"/>
        <w:numPr>
          <w:ilvl w:val="0"/>
          <w:numId w:val="20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Interior installation clips </w:t>
      </w:r>
      <w:r w:rsidR="005858E6" w:rsidRPr="008E6DCA">
        <w:rPr>
          <w:rFonts w:ascii="Arial" w:hAnsi="Arial" w:cs="Arial"/>
          <w:color w:val="0000FF"/>
        </w:rPr>
        <w:t>[</w:t>
      </w:r>
      <w:r w:rsidR="005858E6">
        <w:rPr>
          <w:rFonts w:ascii="Arial" w:hAnsi="Arial" w:cs="Arial"/>
          <w:color w:val="0000FF"/>
        </w:rPr>
        <w:t>s</w:t>
      </w:r>
      <w:r w:rsidR="005858E6" w:rsidRPr="008E6DCA">
        <w:rPr>
          <w:rFonts w:ascii="Arial" w:hAnsi="Arial" w:cs="Arial"/>
          <w:color w:val="0000FF"/>
        </w:rPr>
        <w:t xml:space="preserve">hipped </w:t>
      </w:r>
      <w:r w:rsidR="005858E6">
        <w:rPr>
          <w:rFonts w:ascii="Arial" w:hAnsi="Arial" w:cs="Arial"/>
          <w:color w:val="0000FF"/>
        </w:rPr>
        <w:t>l</w:t>
      </w:r>
      <w:r w:rsidR="005858E6" w:rsidRPr="008E6DCA">
        <w:rPr>
          <w:rFonts w:ascii="Arial" w:hAnsi="Arial" w:cs="Arial"/>
          <w:color w:val="0000FF"/>
        </w:rPr>
        <w:t>oose</w:t>
      </w:r>
      <w:r w:rsidR="005858E6" w:rsidRPr="00C771F5">
        <w:rPr>
          <w:rFonts w:ascii="Arial" w:hAnsi="Arial" w:cs="Arial"/>
          <w:color w:val="0000FF"/>
        </w:rPr>
        <w:t>] [factory</w:t>
      </w:r>
      <w:r w:rsidR="005858E6" w:rsidRPr="008E6DCA">
        <w:rPr>
          <w:rFonts w:ascii="Arial" w:hAnsi="Arial" w:cs="Arial"/>
          <w:color w:val="0000FF"/>
        </w:rPr>
        <w:t xml:space="preserve"> </w:t>
      </w:r>
      <w:r w:rsidR="005858E6">
        <w:rPr>
          <w:rFonts w:ascii="Arial" w:hAnsi="Arial" w:cs="Arial"/>
          <w:color w:val="0000FF"/>
        </w:rPr>
        <w:t>a</w:t>
      </w:r>
      <w:r w:rsidR="005858E6" w:rsidRPr="008E6DCA">
        <w:rPr>
          <w:rFonts w:ascii="Arial" w:hAnsi="Arial" w:cs="Arial"/>
          <w:color w:val="0000FF"/>
        </w:rPr>
        <w:t>pplied</w:t>
      </w:r>
      <w:r w:rsidR="005858E6">
        <w:rPr>
          <w:rFonts w:ascii="Arial" w:hAnsi="Arial" w:cs="Arial"/>
          <w:color w:val="0000FF"/>
        </w:rPr>
        <w:t xml:space="preserve"> (</w:t>
      </w:r>
      <w:r w:rsidR="005858E6" w:rsidRPr="00C771F5">
        <w:rPr>
          <w:rFonts w:ascii="Arial" w:hAnsi="Arial" w:cs="Arial"/>
          <w:color w:val="0000FF"/>
        </w:rPr>
        <w:t>standard)</w:t>
      </w:r>
      <w:r w:rsidR="005858E6" w:rsidRPr="008E6DCA">
        <w:rPr>
          <w:rFonts w:ascii="Arial" w:hAnsi="Arial" w:cs="Arial"/>
          <w:color w:val="0000FF"/>
        </w:rPr>
        <w:t>]</w:t>
      </w:r>
      <w:proofErr w:type="gramStart"/>
      <w:r w:rsidR="005858E6" w:rsidRPr="008E6DCA">
        <w:rPr>
          <w:rFonts w:ascii="Arial" w:hAnsi="Arial" w:cs="Arial"/>
          <w:color w:val="0000FF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5-1/2” (140mm)]</w:t>
      </w:r>
    </w:p>
    <w:p w14:paraId="3814158B" w14:textId="77777777" w:rsidR="00406880" w:rsidRDefault="00406880" w:rsidP="00406880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[11” (279mm)]</w:t>
      </w:r>
      <w:r>
        <w:rPr>
          <w:rFonts w:ascii="Arial" w:hAnsi="Arial" w:cs="Arial"/>
        </w:rPr>
        <w:t>.</w:t>
      </w:r>
    </w:p>
    <w:p w14:paraId="758B55B4" w14:textId="77777777" w:rsidR="00406880" w:rsidRDefault="00406880" w:rsidP="00406880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63C862" w14:textId="77777777" w:rsidR="00406880" w:rsidRDefault="00406880" w:rsidP="00C700CB">
      <w:pPr>
        <w:numPr>
          <w:ilvl w:val="0"/>
          <w:numId w:val="20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6" w:name="_Hlk528587153"/>
      <w:r>
        <w:rPr>
          <w:rFonts w:ascii="Arial" w:hAnsi="Arial" w:cs="Arial"/>
        </w:rPr>
        <w:t xml:space="preserve">Exterior 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6"/>
      <w:r>
        <w:rPr>
          <w:rFonts w:ascii="Arial" w:hAnsi="Arial" w:cs="Arial"/>
        </w:rPr>
        <w:tab/>
      </w:r>
    </w:p>
    <w:p w14:paraId="780B4A50" w14:textId="77777777" w:rsidR="00406880" w:rsidRDefault="00406880" w:rsidP="00406880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642EE2DC" w14:textId="77777777" w:rsidR="00406880" w:rsidRDefault="00406880" w:rsidP="00C700CB">
      <w:pPr>
        <w:numPr>
          <w:ilvl w:val="0"/>
          <w:numId w:val="20"/>
        </w:numPr>
        <w:tabs>
          <w:tab w:val="num" w:pos="900"/>
        </w:tabs>
        <w:ind w:left="90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Interior trim style:  </w:t>
      </w:r>
      <w:r>
        <w:rPr>
          <w:rFonts w:ascii="Arial" w:hAnsi="Arial" w:cs="Arial"/>
          <w:color w:val="0000FF"/>
        </w:rPr>
        <w:t>[size and profile from manufactures standard catalog].</w:t>
      </w:r>
      <w:r>
        <w:rPr>
          <w:rFonts w:ascii="Arial" w:hAnsi="Arial" w:cs="Arial"/>
          <w:color w:val="000000"/>
        </w:rPr>
        <w:t xml:space="preserve">  Wood species: </w:t>
      </w:r>
      <w:r>
        <w:rPr>
          <w:rFonts w:ascii="Arial" w:hAnsi="Arial" w:cs="Arial"/>
          <w:color w:val="0000FF"/>
        </w:rPr>
        <w:t xml:space="preserve">[match interior frame] [to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colors].</w:t>
      </w:r>
    </w:p>
    <w:p w14:paraId="75C1FF3D" w14:textId="77777777" w:rsidR="00406880" w:rsidRDefault="00406880" w:rsidP="00406880">
      <w:pPr>
        <w:rPr>
          <w:rFonts w:ascii="Arial" w:hAnsi="Arial" w:cs="Arial"/>
        </w:rPr>
      </w:pPr>
    </w:p>
    <w:p w14:paraId="2E69C7E3" w14:textId="77777777" w:rsidR="00406880" w:rsidRDefault="00406880" w:rsidP="00C700CB">
      <w:pPr>
        <w:numPr>
          <w:ilvl w:val="0"/>
          <w:numId w:val="20"/>
        </w:numPr>
        <w:tabs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Wood rosettes:  [2-1/2”x2-1/2”x5/8” (64mmx64mmx16mm)] [3-5/8”x3-5/8”x5/8” (92mmx92mmx16mm)].  </w:t>
      </w:r>
      <w:r>
        <w:rPr>
          <w:rFonts w:ascii="Arial" w:hAnsi="Arial" w:cs="Arial"/>
          <w:color w:val="000000"/>
        </w:rPr>
        <w:t xml:space="preserve">Wood species: </w:t>
      </w:r>
      <w:r>
        <w:rPr>
          <w:rFonts w:ascii="Arial" w:hAnsi="Arial" w:cs="Arial"/>
          <w:color w:val="0000FF"/>
        </w:rPr>
        <w:t xml:space="preserve">[match interior frame] [to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colors].</w:t>
      </w:r>
    </w:p>
    <w:p w14:paraId="2B262BB4" w14:textId="77777777" w:rsidR="00815034" w:rsidRDefault="00815034" w:rsidP="00287EEB">
      <w:pPr>
        <w:tabs>
          <w:tab w:val="left" w:pos="900"/>
        </w:tabs>
        <w:ind w:left="870" w:hanging="330"/>
      </w:pPr>
    </w:p>
    <w:p w14:paraId="726762DE" w14:textId="77777777" w:rsidR="00343D07" w:rsidRDefault="00343D07">
      <w:pPr>
        <w:pStyle w:val="wshield"/>
        <w:rPr>
          <w:rFonts w:ascii="Arial" w:hAnsi="Arial" w:cs="Arial"/>
        </w:rPr>
      </w:pPr>
    </w:p>
    <w:p w14:paraId="0348CD9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3 EXECUTION</w:t>
      </w:r>
    </w:p>
    <w:p w14:paraId="1B0500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9F8350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3.1</w:t>
      </w:r>
      <w:r w:rsidRPr="0021028B">
        <w:rPr>
          <w:rFonts w:ascii="Arial" w:hAnsi="Arial" w:cs="Arial"/>
        </w:rPr>
        <w:tab/>
        <w:t>INSTALLATION</w:t>
      </w:r>
    </w:p>
    <w:p w14:paraId="3218581E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AF93E4E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windows according to manufacturer's instructions and reviewed shop drawings to ensure proper installation and operation.</w:t>
      </w:r>
    </w:p>
    <w:p w14:paraId="76D81425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5A89B92A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 unit plumb, level and square with no distortion of frame members.</w:t>
      </w:r>
    </w:p>
    <w:p w14:paraId="7091657C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14EF2F19" w14:textId="77777777" w:rsidR="00DD7164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Fill perimeter frame to wall opening cavity </w:t>
      </w:r>
      <w:r w:rsidR="00DD7164">
        <w:rPr>
          <w:rFonts w:ascii="Arial" w:hAnsi="Arial" w:cs="Arial"/>
        </w:rPr>
        <w:t>per manufacture’s installation instructions.</w:t>
      </w:r>
    </w:p>
    <w:p w14:paraId="36EE9F09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7B57E4A6" w14:textId="77777777" w:rsidR="00343D07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Apply approved sealant in accordance with Section 07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90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0</w:t>
      </w:r>
      <w:r w:rsidR="00815034">
        <w:rPr>
          <w:rFonts w:ascii="Arial" w:hAnsi="Arial" w:cs="Arial"/>
        </w:rPr>
        <w:t>0</w:t>
      </w:r>
      <w:r w:rsidRPr="0021028B">
        <w:rPr>
          <w:rFonts w:ascii="Arial" w:hAnsi="Arial" w:cs="Arial"/>
        </w:rPr>
        <w:t xml:space="preserve"> - Joint </w:t>
      </w:r>
      <w:r w:rsidR="00815034">
        <w:rPr>
          <w:rFonts w:ascii="Arial" w:hAnsi="Arial" w:cs="Arial"/>
        </w:rPr>
        <w:t xml:space="preserve">Protection.  </w:t>
      </w:r>
    </w:p>
    <w:p w14:paraId="75EB9FF9" w14:textId="77777777" w:rsidR="00D97833" w:rsidRDefault="00D97833" w:rsidP="00B70DF4">
      <w:pPr>
        <w:pStyle w:val="wshield"/>
        <w:ind w:left="900" w:hanging="360"/>
        <w:rPr>
          <w:rFonts w:ascii="Arial" w:hAnsi="Arial" w:cs="Arial"/>
        </w:rPr>
      </w:pPr>
    </w:p>
    <w:p w14:paraId="6B651468" w14:textId="77777777" w:rsidR="00D97833" w:rsidRPr="0021028B" w:rsidRDefault="00D97833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1FCCCADA" w14:textId="77777777" w:rsidR="00343D07" w:rsidRDefault="00343D07">
      <w:pPr>
        <w:pStyle w:val="wshield"/>
        <w:rPr>
          <w:rFonts w:ascii="Arial" w:hAnsi="Arial" w:cs="Arial"/>
        </w:rPr>
      </w:pPr>
    </w:p>
    <w:p w14:paraId="0E8EC46C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3.2</w:t>
      </w:r>
      <w:r w:rsidRPr="0021028B">
        <w:rPr>
          <w:rFonts w:ascii="Arial" w:hAnsi="Arial" w:cs="Arial"/>
        </w:rPr>
        <w:tab/>
        <w:t>ADJUSTING AND CLEANING</w:t>
      </w:r>
    </w:p>
    <w:p w14:paraId="161211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4E3D7E7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Adjust operating sash and hardware to provide tight fit at contact points and at the weather stripping for smooth operation.</w:t>
      </w:r>
    </w:p>
    <w:p w14:paraId="2829091A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94EDF92" w14:textId="77777777" w:rsidR="00343D07" w:rsidRDefault="00815034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343D07" w:rsidRPr="0021028B">
        <w:rPr>
          <w:rFonts w:ascii="Arial" w:hAnsi="Arial" w:cs="Arial"/>
        </w:rPr>
        <w:t xml:space="preserve">Clean glass surfaces promptly after installation. </w:t>
      </w:r>
    </w:p>
    <w:p w14:paraId="71E3B58F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7B920C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242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A56D25C" w14:textId="77777777" w:rsidR="00343D07" w:rsidRPr="0021028B" w:rsidRDefault="00343D07">
      <w:pPr>
        <w:pStyle w:val="wshield"/>
        <w:jc w:val="center"/>
        <w:rPr>
          <w:rFonts w:ascii="Arial" w:hAnsi="Arial" w:cs="Arial"/>
        </w:rPr>
      </w:pPr>
      <w:r w:rsidRPr="0021028B">
        <w:rPr>
          <w:rFonts w:ascii="Arial" w:hAnsi="Arial" w:cs="Arial"/>
        </w:rPr>
        <w:t>END OF SECTION</w:t>
      </w:r>
    </w:p>
    <w:sectPr w:rsidR="00343D07" w:rsidRPr="0021028B" w:rsidSect="003F362F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23AC" w14:textId="77777777" w:rsidR="005F7582" w:rsidRDefault="005F7582">
      <w:r>
        <w:separator/>
      </w:r>
    </w:p>
  </w:endnote>
  <w:endnote w:type="continuationSeparator" w:id="0">
    <w:p w14:paraId="4A86E105" w14:textId="77777777" w:rsidR="005F7582" w:rsidRDefault="005F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37EF" w14:textId="77777777" w:rsidR="00B244DE" w:rsidRDefault="00B244DE">
    <w:pPr>
      <w:pStyle w:val="Footer"/>
      <w:rPr>
        <w:rFonts w:ascii="Arial" w:hAnsi="Arial" w:cs="Arial"/>
      </w:rPr>
    </w:pPr>
  </w:p>
  <w:p w14:paraId="7B647196" w14:textId="77777777" w:rsidR="00B244DE" w:rsidRDefault="00B244DE">
    <w:pPr>
      <w:pStyle w:val="Footer"/>
      <w:rPr>
        <w:rFonts w:ascii="Arial" w:hAnsi="Arial" w:cs="Arial"/>
      </w:rPr>
    </w:pPr>
  </w:p>
  <w:p w14:paraId="5766764F" w14:textId="3762A5DB" w:rsidR="00B244DE" w:rsidRPr="0021028B" w:rsidRDefault="00B24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21028B">
      <w:rPr>
        <w:rFonts w:ascii="Arial" w:hAnsi="Arial" w:cs="Arial"/>
      </w:rPr>
      <w:t xml:space="preserve">Page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PAGE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 w:rsidRPr="0021028B">
      <w:rPr>
        <w:rFonts w:ascii="Arial" w:hAnsi="Arial" w:cs="Arial"/>
      </w:rPr>
      <w:t xml:space="preserve"> of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NUMPAGES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B506F6">
      <w:rPr>
        <w:rFonts w:ascii="Arial" w:hAnsi="Arial" w:cs="Arial"/>
      </w:rPr>
      <w:t>12</w:t>
    </w:r>
    <w:r w:rsidR="007C257A">
      <w:rPr>
        <w:rFonts w:ascii="Arial" w:hAnsi="Arial" w:cs="Arial"/>
      </w:rPr>
      <w:t>/</w:t>
    </w:r>
    <w:r w:rsidR="004C4ADA">
      <w:rPr>
        <w:rFonts w:ascii="Arial" w:hAnsi="Arial" w:cs="Arial"/>
      </w:rPr>
      <w:t>2</w:t>
    </w:r>
    <w:r w:rsidR="00B506F6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E253" w14:textId="77777777" w:rsidR="005F7582" w:rsidRDefault="005F7582">
      <w:r>
        <w:separator/>
      </w:r>
    </w:p>
  </w:footnote>
  <w:footnote w:type="continuationSeparator" w:id="0">
    <w:p w14:paraId="6FDDE971" w14:textId="77777777" w:rsidR="005F7582" w:rsidRDefault="005F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03AF" w14:textId="77777777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52 13.01</w:t>
    </w:r>
  </w:p>
  <w:p w14:paraId="0EDB48B0" w14:textId="77777777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ALUMINUM CLAD EXTERIOR / WOOD INTERIOR CASEMENT WINDOWS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53C"/>
    <w:multiLevelType w:val="hybridMultilevel"/>
    <w:tmpl w:val="6CE2930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7E46321"/>
    <w:multiLevelType w:val="hybridMultilevel"/>
    <w:tmpl w:val="75D4B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A3A36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56CD"/>
    <w:multiLevelType w:val="hybridMultilevel"/>
    <w:tmpl w:val="8BFE2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C6E5F98"/>
    <w:multiLevelType w:val="hybridMultilevel"/>
    <w:tmpl w:val="81DAE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2F30C43"/>
    <w:multiLevelType w:val="hybridMultilevel"/>
    <w:tmpl w:val="2DF68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8C0533B"/>
    <w:multiLevelType w:val="hybridMultilevel"/>
    <w:tmpl w:val="89FAB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44F23"/>
    <w:multiLevelType w:val="hybridMultilevel"/>
    <w:tmpl w:val="4FBEB4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22838"/>
    <w:multiLevelType w:val="multilevel"/>
    <w:tmpl w:val="70689EB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FCC47E4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352C8"/>
    <w:multiLevelType w:val="hybridMultilevel"/>
    <w:tmpl w:val="0A301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449D7297"/>
    <w:multiLevelType w:val="hybridMultilevel"/>
    <w:tmpl w:val="E91A2A3E"/>
    <w:lvl w:ilvl="0" w:tplc="04A22B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250AF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5EE4"/>
    <w:multiLevelType w:val="hybridMultilevel"/>
    <w:tmpl w:val="348C51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563D8"/>
    <w:multiLevelType w:val="hybridMultilevel"/>
    <w:tmpl w:val="E320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04D5F5C"/>
    <w:multiLevelType w:val="hybridMultilevel"/>
    <w:tmpl w:val="D70801C6"/>
    <w:lvl w:ilvl="0" w:tplc="65248A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60F2"/>
    <w:multiLevelType w:val="hybridMultilevel"/>
    <w:tmpl w:val="D3807B08"/>
    <w:lvl w:ilvl="0" w:tplc="4A0C42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59D216C"/>
    <w:multiLevelType w:val="hybridMultilevel"/>
    <w:tmpl w:val="DBA4B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140DF"/>
    <w:multiLevelType w:val="hybridMultilevel"/>
    <w:tmpl w:val="1FBE10DC"/>
    <w:lvl w:ilvl="0" w:tplc="086A2B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604172F9"/>
    <w:multiLevelType w:val="hybridMultilevel"/>
    <w:tmpl w:val="1DD24882"/>
    <w:lvl w:ilvl="0" w:tplc="E0664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416C5"/>
    <w:multiLevelType w:val="hybridMultilevel"/>
    <w:tmpl w:val="9034B8F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6F82199A"/>
    <w:multiLevelType w:val="hybridMultilevel"/>
    <w:tmpl w:val="43601D9E"/>
    <w:lvl w:ilvl="0" w:tplc="A3FA3E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1AF29F8"/>
    <w:multiLevelType w:val="hybridMultilevel"/>
    <w:tmpl w:val="74AC5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8A47F4A"/>
    <w:multiLevelType w:val="hybridMultilevel"/>
    <w:tmpl w:val="B5A298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D28AD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3"/>
  </w:num>
  <w:num w:numId="3">
    <w:abstractNumId w:val="34"/>
  </w:num>
  <w:num w:numId="4">
    <w:abstractNumId w:val="30"/>
  </w:num>
  <w:num w:numId="5">
    <w:abstractNumId w:val="16"/>
  </w:num>
  <w:num w:numId="6">
    <w:abstractNumId w:val="24"/>
  </w:num>
  <w:num w:numId="7">
    <w:abstractNumId w:val="37"/>
  </w:num>
  <w:num w:numId="8">
    <w:abstractNumId w:val="27"/>
  </w:num>
  <w:num w:numId="9">
    <w:abstractNumId w:val="6"/>
  </w:num>
  <w:num w:numId="10">
    <w:abstractNumId w:val="36"/>
  </w:num>
  <w:num w:numId="11">
    <w:abstractNumId w:val="8"/>
  </w:num>
  <w:num w:numId="12">
    <w:abstractNumId w:val="26"/>
  </w:num>
  <w:num w:numId="13">
    <w:abstractNumId w:val="2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"/>
  </w:num>
  <w:num w:numId="23">
    <w:abstractNumId w:val="9"/>
  </w:num>
  <w:num w:numId="24">
    <w:abstractNumId w:val="35"/>
  </w:num>
  <w:num w:numId="25">
    <w:abstractNumId w:val="25"/>
  </w:num>
  <w:num w:numId="26">
    <w:abstractNumId w:val="7"/>
  </w:num>
  <w:num w:numId="27">
    <w:abstractNumId w:val="5"/>
  </w:num>
  <w:num w:numId="28">
    <w:abstractNumId w:val="21"/>
  </w:num>
  <w:num w:numId="29">
    <w:abstractNumId w:val="17"/>
  </w:num>
  <w:num w:numId="30">
    <w:abstractNumId w:val="29"/>
  </w:num>
  <w:num w:numId="31">
    <w:abstractNumId w:val="23"/>
  </w:num>
  <w:num w:numId="32">
    <w:abstractNumId w:val="18"/>
  </w:num>
  <w:num w:numId="33">
    <w:abstractNumId w:val="15"/>
  </w:num>
  <w:num w:numId="34">
    <w:abstractNumId w:val="14"/>
  </w:num>
  <w:num w:numId="35">
    <w:abstractNumId w:val="31"/>
  </w:num>
  <w:num w:numId="36">
    <w:abstractNumId w:val="0"/>
  </w:num>
  <w:num w:numId="37">
    <w:abstractNumId w:val="3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E"/>
    <w:rsid w:val="000121CA"/>
    <w:rsid w:val="00017240"/>
    <w:rsid w:val="00021F06"/>
    <w:rsid w:val="00024799"/>
    <w:rsid w:val="00025244"/>
    <w:rsid w:val="00027F67"/>
    <w:rsid w:val="00040DC0"/>
    <w:rsid w:val="0004147E"/>
    <w:rsid w:val="000429B8"/>
    <w:rsid w:val="00086733"/>
    <w:rsid w:val="00090063"/>
    <w:rsid w:val="00091C1D"/>
    <w:rsid w:val="000961C8"/>
    <w:rsid w:val="000B09FC"/>
    <w:rsid w:val="000B0EAF"/>
    <w:rsid w:val="000C032A"/>
    <w:rsid w:val="000C1FF7"/>
    <w:rsid w:val="000C504E"/>
    <w:rsid w:val="000E12A0"/>
    <w:rsid w:val="000E2011"/>
    <w:rsid w:val="000E3F9F"/>
    <w:rsid w:val="000E6E16"/>
    <w:rsid w:val="001066C8"/>
    <w:rsid w:val="00110B56"/>
    <w:rsid w:val="00123D33"/>
    <w:rsid w:val="001247B2"/>
    <w:rsid w:val="00140934"/>
    <w:rsid w:val="0014654D"/>
    <w:rsid w:val="00160FC6"/>
    <w:rsid w:val="0016116A"/>
    <w:rsid w:val="0017626A"/>
    <w:rsid w:val="001823E6"/>
    <w:rsid w:val="00184248"/>
    <w:rsid w:val="001870FF"/>
    <w:rsid w:val="001A262E"/>
    <w:rsid w:val="001B1EE0"/>
    <w:rsid w:val="001B3213"/>
    <w:rsid w:val="001C1FD7"/>
    <w:rsid w:val="001C7235"/>
    <w:rsid w:val="001D5110"/>
    <w:rsid w:val="001E5B96"/>
    <w:rsid w:val="001E71EA"/>
    <w:rsid w:val="001F72D2"/>
    <w:rsid w:val="002045D7"/>
    <w:rsid w:val="0021028B"/>
    <w:rsid w:val="002155C6"/>
    <w:rsid w:val="00215713"/>
    <w:rsid w:val="00216376"/>
    <w:rsid w:val="002163F6"/>
    <w:rsid w:val="00236469"/>
    <w:rsid w:val="0025732E"/>
    <w:rsid w:val="0026287B"/>
    <w:rsid w:val="00273353"/>
    <w:rsid w:val="00282906"/>
    <w:rsid w:val="002832F8"/>
    <w:rsid w:val="00286C27"/>
    <w:rsid w:val="00287EEB"/>
    <w:rsid w:val="00292AE8"/>
    <w:rsid w:val="0029484A"/>
    <w:rsid w:val="002B21B3"/>
    <w:rsid w:val="002B7C0C"/>
    <w:rsid w:val="002C121F"/>
    <w:rsid w:val="002D56B6"/>
    <w:rsid w:val="002E04A2"/>
    <w:rsid w:val="002E139B"/>
    <w:rsid w:val="002E30FE"/>
    <w:rsid w:val="00301311"/>
    <w:rsid w:val="00304684"/>
    <w:rsid w:val="003053D8"/>
    <w:rsid w:val="003317A2"/>
    <w:rsid w:val="00335A56"/>
    <w:rsid w:val="00341475"/>
    <w:rsid w:val="00343D07"/>
    <w:rsid w:val="0037217B"/>
    <w:rsid w:val="003803EF"/>
    <w:rsid w:val="0038499D"/>
    <w:rsid w:val="00397503"/>
    <w:rsid w:val="003979ED"/>
    <w:rsid w:val="003A3BEE"/>
    <w:rsid w:val="003A6255"/>
    <w:rsid w:val="003C1262"/>
    <w:rsid w:val="003E3DBB"/>
    <w:rsid w:val="003E71CB"/>
    <w:rsid w:val="003F362F"/>
    <w:rsid w:val="003F63AE"/>
    <w:rsid w:val="00404CCE"/>
    <w:rsid w:val="00406880"/>
    <w:rsid w:val="00426E92"/>
    <w:rsid w:val="00427C87"/>
    <w:rsid w:val="00442A11"/>
    <w:rsid w:val="004549CA"/>
    <w:rsid w:val="004719ED"/>
    <w:rsid w:val="004762AF"/>
    <w:rsid w:val="00477B95"/>
    <w:rsid w:val="00483242"/>
    <w:rsid w:val="00492881"/>
    <w:rsid w:val="00494223"/>
    <w:rsid w:val="00495702"/>
    <w:rsid w:val="00495B52"/>
    <w:rsid w:val="004A083D"/>
    <w:rsid w:val="004A2089"/>
    <w:rsid w:val="004A48C4"/>
    <w:rsid w:val="004B02B6"/>
    <w:rsid w:val="004C1103"/>
    <w:rsid w:val="004C18FB"/>
    <w:rsid w:val="004C4ADA"/>
    <w:rsid w:val="004E26A2"/>
    <w:rsid w:val="004F2467"/>
    <w:rsid w:val="004F7D64"/>
    <w:rsid w:val="00500104"/>
    <w:rsid w:val="00501934"/>
    <w:rsid w:val="0050663D"/>
    <w:rsid w:val="00513042"/>
    <w:rsid w:val="00513161"/>
    <w:rsid w:val="00525EE0"/>
    <w:rsid w:val="005324D5"/>
    <w:rsid w:val="00546376"/>
    <w:rsid w:val="00552973"/>
    <w:rsid w:val="0055764F"/>
    <w:rsid w:val="00561A4F"/>
    <w:rsid w:val="00583D53"/>
    <w:rsid w:val="005858E6"/>
    <w:rsid w:val="00591569"/>
    <w:rsid w:val="00592AF6"/>
    <w:rsid w:val="0059746B"/>
    <w:rsid w:val="005A1E34"/>
    <w:rsid w:val="005A394D"/>
    <w:rsid w:val="005E06F1"/>
    <w:rsid w:val="005E130B"/>
    <w:rsid w:val="005F7582"/>
    <w:rsid w:val="00602AD5"/>
    <w:rsid w:val="0060403D"/>
    <w:rsid w:val="00610680"/>
    <w:rsid w:val="00612B5B"/>
    <w:rsid w:val="00621389"/>
    <w:rsid w:val="00626CBB"/>
    <w:rsid w:val="006409DA"/>
    <w:rsid w:val="00644157"/>
    <w:rsid w:val="006454F4"/>
    <w:rsid w:val="00654038"/>
    <w:rsid w:val="006633C7"/>
    <w:rsid w:val="00666D81"/>
    <w:rsid w:val="006A19F9"/>
    <w:rsid w:val="006A6E6E"/>
    <w:rsid w:val="006A772C"/>
    <w:rsid w:val="006C27BE"/>
    <w:rsid w:val="006E3525"/>
    <w:rsid w:val="006E58DD"/>
    <w:rsid w:val="006F2CDE"/>
    <w:rsid w:val="00701EB2"/>
    <w:rsid w:val="00703C91"/>
    <w:rsid w:val="007170E9"/>
    <w:rsid w:val="00730DCB"/>
    <w:rsid w:val="00743C3D"/>
    <w:rsid w:val="00751EDB"/>
    <w:rsid w:val="007B64FA"/>
    <w:rsid w:val="007C257A"/>
    <w:rsid w:val="007D00EC"/>
    <w:rsid w:val="007E15B1"/>
    <w:rsid w:val="007F1E1A"/>
    <w:rsid w:val="007F4816"/>
    <w:rsid w:val="007F561D"/>
    <w:rsid w:val="00813162"/>
    <w:rsid w:val="00815034"/>
    <w:rsid w:val="0081653C"/>
    <w:rsid w:val="008179D3"/>
    <w:rsid w:val="0082597F"/>
    <w:rsid w:val="00826F02"/>
    <w:rsid w:val="00842FC7"/>
    <w:rsid w:val="00850D58"/>
    <w:rsid w:val="00856177"/>
    <w:rsid w:val="00860F4D"/>
    <w:rsid w:val="00863EAB"/>
    <w:rsid w:val="00882391"/>
    <w:rsid w:val="0089368E"/>
    <w:rsid w:val="00895714"/>
    <w:rsid w:val="008957E3"/>
    <w:rsid w:val="008A2920"/>
    <w:rsid w:val="008A4CAE"/>
    <w:rsid w:val="008B4E1C"/>
    <w:rsid w:val="008D0A84"/>
    <w:rsid w:val="008E439E"/>
    <w:rsid w:val="00902BF8"/>
    <w:rsid w:val="00913C69"/>
    <w:rsid w:val="00914C53"/>
    <w:rsid w:val="009234B8"/>
    <w:rsid w:val="00927BAD"/>
    <w:rsid w:val="00936661"/>
    <w:rsid w:val="00941CBF"/>
    <w:rsid w:val="00945591"/>
    <w:rsid w:val="009572BE"/>
    <w:rsid w:val="00962EA5"/>
    <w:rsid w:val="009734DA"/>
    <w:rsid w:val="00987E0D"/>
    <w:rsid w:val="009B5B3B"/>
    <w:rsid w:val="009B65ED"/>
    <w:rsid w:val="009D6DAB"/>
    <w:rsid w:val="009E0DF9"/>
    <w:rsid w:val="009F0F02"/>
    <w:rsid w:val="009F39AB"/>
    <w:rsid w:val="00A21434"/>
    <w:rsid w:val="00A26680"/>
    <w:rsid w:val="00A57007"/>
    <w:rsid w:val="00A71F79"/>
    <w:rsid w:val="00A74BA3"/>
    <w:rsid w:val="00A8274D"/>
    <w:rsid w:val="00A97BC3"/>
    <w:rsid w:val="00AA153C"/>
    <w:rsid w:val="00AA16C1"/>
    <w:rsid w:val="00AB2219"/>
    <w:rsid w:val="00AB3FDB"/>
    <w:rsid w:val="00AC2586"/>
    <w:rsid w:val="00AC54F9"/>
    <w:rsid w:val="00AC7185"/>
    <w:rsid w:val="00AD7E15"/>
    <w:rsid w:val="00AE2CF5"/>
    <w:rsid w:val="00AE2EE5"/>
    <w:rsid w:val="00AE403A"/>
    <w:rsid w:val="00AF59F8"/>
    <w:rsid w:val="00B22B49"/>
    <w:rsid w:val="00B244DE"/>
    <w:rsid w:val="00B27016"/>
    <w:rsid w:val="00B33591"/>
    <w:rsid w:val="00B506F6"/>
    <w:rsid w:val="00B555B5"/>
    <w:rsid w:val="00B558B4"/>
    <w:rsid w:val="00B60328"/>
    <w:rsid w:val="00B634A4"/>
    <w:rsid w:val="00B63F1B"/>
    <w:rsid w:val="00B70DF4"/>
    <w:rsid w:val="00B764EF"/>
    <w:rsid w:val="00B76DBF"/>
    <w:rsid w:val="00BD32D8"/>
    <w:rsid w:val="00BE55ED"/>
    <w:rsid w:val="00BE7D33"/>
    <w:rsid w:val="00C0043B"/>
    <w:rsid w:val="00C051BB"/>
    <w:rsid w:val="00C27B8C"/>
    <w:rsid w:val="00C51B45"/>
    <w:rsid w:val="00C5530D"/>
    <w:rsid w:val="00C64D52"/>
    <w:rsid w:val="00C700CB"/>
    <w:rsid w:val="00C7527D"/>
    <w:rsid w:val="00C91242"/>
    <w:rsid w:val="00CA2114"/>
    <w:rsid w:val="00CB0290"/>
    <w:rsid w:val="00CD0B48"/>
    <w:rsid w:val="00CD5D4D"/>
    <w:rsid w:val="00CE1D60"/>
    <w:rsid w:val="00CE2878"/>
    <w:rsid w:val="00D0338F"/>
    <w:rsid w:val="00D11AA7"/>
    <w:rsid w:val="00D11AB5"/>
    <w:rsid w:val="00D12B9D"/>
    <w:rsid w:val="00D14D9C"/>
    <w:rsid w:val="00D1777E"/>
    <w:rsid w:val="00D27E83"/>
    <w:rsid w:val="00D471AD"/>
    <w:rsid w:val="00D53279"/>
    <w:rsid w:val="00D55A94"/>
    <w:rsid w:val="00D6138F"/>
    <w:rsid w:val="00D61511"/>
    <w:rsid w:val="00D62492"/>
    <w:rsid w:val="00D63F17"/>
    <w:rsid w:val="00D83EC7"/>
    <w:rsid w:val="00D85E54"/>
    <w:rsid w:val="00D8693A"/>
    <w:rsid w:val="00D9211C"/>
    <w:rsid w:val="00D931CF"/>
    <w:rsid w:val="00D93D1D"/>
    <w:rsid w:val="00D95E01"/>
    <w:rsid w:val="00D97833"/>
    <w:rsid w:val="00DB3F92"/>
    <w:rsid w:val="00DD7164"/>
    <w:rsid w:val="00DD72E7"/>
    <w:rsid w:val="00E03CBA"/>
    <w:rsid w:val="00E3196F"/>
    <w:rsid w:val="00E43FA5"/>
    <w:rsid w:val="00E55CD0"/>
    <w:rsid w:val="00E6046E"/>
    <w:rsid w:val="00E6616D"/>
    <w:rsid w:val="00E87862"/>
    <w:rsid w:val="00EB06A5"/>
    <w:rsid w:val="00EB6F39"/>
    <w:rsid w:val="00EC50A0"/>
    <w:rsid w:val="00ED47AE"/>
    <w:rsid w:val="00EE0687"/>
    <w:rsid w:val="00EE685D"/>
    <w:rsid w:val="00EF3A29"/>
    <w:rsid w:val="00F15563"/>
    <w:rsid w:val="00F400E8"/>
    <w:rsid w:val="00F50644"/>
    <w:rsid w:val="00F521EC"/>
    <w:rsid w:val="00F5544D"/>
    <w:rsid w:val="00F60039"/>
    <w:rsid w:val="00F73D1F"/>
    <w:rsid w:val="00F80FAE"/>
    <w:rsid w:val="00F81079"/>
    <w:rsid w:val="00F85CCB"/>
    <w:rsid w:val="00F94985"/>
    <w:rsid w:val="00F95A79"/>
    <w:rsid w:val="00F95DDC"/>
    <w:rsid w:val="00FB2AE7"/>
    <w:rsid w:val="00FD5E2B"/>
    <w:rsid w:val="00FE1864"/>
    <w:rsid w:val="00FE6E76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9457"/>
    <o:shapelayout v:ext="edit">
      <o:idmap v:ext="edit" data="1"/>
    </o:shapelayout>
  </w:shapeDefaults>
  <w:decimalSymbol w:val="."/>
  <w:listSeparator w:val=","/>
  <w14:docId w14:val="3C6AD7B0"/>
  <w15:chartTrackingRefBased/>
  <w15:docId w15:val="{99574AF9-351F-455F-9DFF-81888D6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210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28B"/>
    <w:pPr>
      <w:tabs>
        <w:tab w:val="center" w:pos="4320"/>
        <w:tab w:val="right" w:pos="8640"/>
      </w:tabs>
    </w:pPr>
  </w:style>
  <w:style w:type="character" w:styleId="Hyperlink">
    <w:name w:val="Hyperlink"/>
    <w:rsid w:val="002102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1</TotalTime>
  <Pages>7</Pages>
  <Words>2334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16736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2016-01-08T16:18:00Z</cp:lastPrinted>
  <dcterms:created xsi:type="dcterms:W3CDTF">2021-12-08T20:30:00Z</dcterms:created>
  <dcterms:modified xsi:type="dcterms:W3CDTF">2021-12-08T20:30:00Z</dcterms:modified>
</cp:coreProperties>
</file>