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F9B3" w14:textId="77777777" w:rsidR="00D8693A" w:rsidRDefault="00D8693A" w:rsidP="00D8693A">
      <w:pPr>
        <w:pStyle w:val="wshield"/>
        <w:rPr>
          <w:rFonts w:ascii="Arial" w:hAnsi="Arial" w:cs="Arial"/>
        </w:rPr>
      </w:pPr>
    </w:p>
    <w:p w14:paraId="309937D2" w14:textId="77777777" w:rsidR="00D8693A" w:rsidRDefault="00D8693A" w:rsidP="00D8693A">
      <w:pPr>
        <w:pStyle w:val="wshield"/>
        <w:jc w:val="center"/>
        <w:rPr>
          <w:rFonts w:ascii="Arial" w:hAnsi="Arial" w:cs="Arial"/>
        </w:rPr>
      </w:pPr>
      <w:r>
        <w:rPr>
          <w:rFonts w:ascii="Arial" w:hAnsi="Arial" w:cs="Arial"/>
        </w:rPr>
        <w:t>MANUFACTURER</w:t>
      </w:r>
    </w:p>
    <w:p w14:paraId="00FF4D6F" w14:textId="77777777" w:rsidR="00D8693A" w:rsidRDefault="00D8693A" w:rsidP="00D8693A">
      <w:pPr>
        <w:pStyle w:val="wshield"/>
        <w:jc w:val="center"/>
        <w:rPr>
          <w:rFonts w:ascii="Arial" w:hAnsi="Arial" w:cs="Arial"/>
        </w:rPr>
      </w:pPr>
      <w:r>
        <w:rPr>
          <w:rFonts w:ascii="Arial" w:hAnsi="Arial" w:cs="Arial"/>
        </w:rPr>
        <w:t>Weather Shield Mfg., Inc.</w:t>
      </w:r>
    </w:p>
    <w:p w14:paraId="5D4A3C24" w14:textId="77777777" w:rsidR="00D8693A" w:rsidRDefault="00D8693A" w:rsidP="00D8693A">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03F2205A" w14:textId="77777777" w:rsidR="00D8693A" w:rsidRDefault="00D8693A" w:rsidP="00D8693A">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7ACFD184" w14:textId="77777777" w:rsidR="00D8693A" w:rsidRDefault="00D8693A" w:rsidP="00D8693A">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11A5B755" w14:textId="77777777" w:rsidR="00D8693A" w:rsidRDefault="00D8693A" w:rsidP="00D8693A">
      <w:pPr>
        <w:pStyle w:val="wshield"/>
        <w:jc w:val="center"/>
        <w:rPr>
          <w:rFonts w:ascii="Arial" w:hAnsi="Arial" w:cs="Arial"/>
        </w:rPr>
      </w:pPr>
      <w:r>
        <w:rPr>
          <w:rFonts w:ascii="Arial" w:hAnsi="Arial" w:cs="Arial"/>
        </w:rPr>
        <w:t>Phone:  1-800-538-8836</w:t>
      </w:r>
    </w:p>
    <w:p w14:paraId="1D76ED74" w14:textId="77777777" w:rsidR="00D8693A" w:rsidRDefault="00D8693A" w:rsidP="00D8693A">
      <w:pPr>
        <w:pStyle w:val="wshield"/>
        <w:jc w:val="center"/>
        <w:rPr>
          <w:rFonts w:ascii="Arial" w:hAnsi="Arial" w:cs="Arial"/>
        </w:rPr>
      </w:pPr>
      <w:r>
        <w:rPr>
          <w:rFonts w:ascii="Arial" w:hAnsi="Arial" w:cs="Arial"/>
        </w:rPr>
        <w:t>Fax:  1-800-390-1225</w:t>
      </w:r>
    </w:p>
    <w:p w14:paraId="7680501B" w14:textId="77777777" w:rsidR="00D8693A" w:rsidRDefault="00D8693A" w:rsidP="00D8693A">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338E1B43" w14:textId="77777777" w:rsidR="00D8693A" w:rsidRDefault="00D8693A" w:rsidP="00D8693A">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6DB8B221" w14:textId="77777777" w:rsidR="00D8693A" w:rsidRDefault="00D8693A" w:rsidP="00D8693A">
      <w:pPr>
        <w:pStyle w:val="wshield"/>
        <w:rPr>
          <w:rFonts w:ascii="Arial" w:hAnsi="Arial" w:cs="Arial"/>
        </w:rPr>
      </w:pPr>
    </w:p>
    <w:p w14:paraId="61967F31" w14:textId="77777777" w:rsidR="00D8693A" w:rsidRDefault="00D8693A" w:rsidP="00D8693A">
      <w:pPr>
        <w:pStyle w:val="wshield"/>
        <w:rPr>
          <w:rFonts w:ascii="Arial" w:hAnsi="Arial" w:cs="Arial"/>
        </w:rPr>
      </w:pPr>
    </w:p>
    <w:p w14:paraId="659A6785" w14:textId="77777777" w:rsidR="00D8693A" w:rsidRDefault="00D8693A" w:rsidP="00D8693A">
      <w:pPr>
        <w:jc w:val="center"/>
        <w:rPr>
          <w:rFonts w:ascii="Arial" w:hAnsi="Arial" w:cs="Arial"/>
        </w:rPr>
      </w:pPr>
      <w:r>
        <w:rPr>
          <w:rFonts w:ascii="Arial" w:hAnsi="Arial" w:cs="Arial"/>
        </w:rPr>
        <w:t>CSI PRODUCT SPECIFICATION</w:t>
      </w:r>
    </w:p>
    <w:p w14:paraId="6F8248A8" w14:textId="77777777" w:rsidR="00D8693A" w:rsidRDefault="00D8693A" w:rsidP="00D8693A">
      <w:pPr>
        <w:rPr>
          <w:rFonts w:ascii="Arial" w:hAnsi="Arial" w:cs="Arial"/>
        </w:rPr>
      </w:pPr>
    </w:p>
    <w:p w14:paraId="742A5215" w14:textId="40C1D10D"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C7695A">
        <w:rPr>
          <w:rFonts w:ascii="Arial" w:hAnsi="Arial" w:cs="Arial"/>
          <w:color w:val="0000FF"/>
        </w:rPr>
        <w:t xml:space="preserve"> Edit all sections to suit project requirements.</w:t>
      </w:r>
    </w:p>
    <w:p w14:paraId="169BF5FA" w14:textId="77777777" w:rsidR="00D8693A" w:rsidRDefault="00D8693A" w:rsidP="00D8693A">
      <w:pPr>
        <w:pStyle w:val="wshield"/>
        <w:tabs>
          <w:tab w:val="clear" w:pos="180"/>
          <w:tab w:val="clear" w:pos="540"/>
          <w:tab w:val="left" w:pos="720"/>
        </w:tabs>
        <w:rPr>
          <w:rFonts w:ascii="Arial" w:hAnsi="Arial" w:cs="Arial"/>
          <w:color w:val="0000FF"/>
        </w:rPr>
      </w:pPr>
    </w:p>
    <w:p w14:paraId="78384585" w14:textId="386ADCBE"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Specifier note:  Information contained in this CSI product specification is accurate as of</w:t>
      </w:r>
      <w:r w:rsidR="00AB5158">
        <w:rPr>
          <w:rFonts w:ascii="Arial" w:hAnsi="Arial" w:cs="Arial"/>
          <w:color w:val="0000FF"/>
        </w:rPr>
        <w:t xml:space="preserve"> </w:t>
      </w:r>
      <w:r w:rsidR="00176A22">
        <w:rPr>
          <w:rFonts w:ascii="Arial" w:hAnsi="Arial" w:cs="Arial"/>
          <w:color w:val="0000FF"/>
        </w:rPr>
        <w:t>December</w:t>
      </w:r>
      <w:r>
        <w:rPr>
          <w:rFonts w:ascii="Arial" w:hAnsi="Arial" w:cs="Arial"/>
          <w:color w:val="0000FF"/>
        </w:rPr>
        <w:t xml:space="preserve"> 20</w:t>
      </w:r>
      <w:r w:rsidR="00AB5158">
        <w:rPr>
          <w:rFonts w:ascii="Arial" w:hAnsi="Arial" w:cs="Arial"/>
          <w:color w:val="0000FF"/>
        </w:rPr>
        <w:t>2</w:t>
      </w:r>
      <w:r w:rsidR="00176A22">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21CFE705" w14:textId="77777777" w:rsidR="0021028B" w:rsidRPr="0017447B" w:rsidRDefault="0021028B" w:rsidP="0021028B">
      <w:pPr>
        <w:pStyle w:val="wshield"/>
        <w:rPr>
          <w:rFonts w:ascii="Arial" w:hAnsi="Arial"/>
        </w:rPr>
      </w:pPr>
    </w:p>
    <w:p w14:paraId="3FDE6D47" w14:textId="77777777" w:rsidR="0021028B" w:rsidRPr="0017447B" w:rsidRDefault="0021028B" w:rsidP="0021028B">
      <w:pPr>
        <w:pStyle w:val="wshield"/>
        <w:rPr>
          <w:rFonts w:ascii="Arial" w:hAnsi="Arial"/>
        </w:rPr>
      </w:pPr>
    </w:p>
    <w:p w14:paraId="53131B0D" w14:textId="77777777" w:rsidR="0021028B" w:rsidRPr="0017447B" w:rsidRDefault="0021028B" w:rsidP="0021028B">
      <w:pPr>
        <w:pStyle w:val="wshield"/>
        <w:rPr>
          <w:rFonts w:ascii="Arial" w:hAnsi="Arial"/>
        </w:rPr>
      </w:pPr>
      <w:r w:rsidRPr="0017447B">
        <w:rPr>
          <w:rFonts w:ascii="Arial" w:hAnsi="Arial"/>
        </w:rPr>
        <w:t>PART 1 GENERAL</w:t>
      </w:r>
    </w:p>
    <w:p w14:paraId="1F01AEE5" w14:textId="77777777" w:rsidR="0021028B" w:rsidRPr="0017447B" w:rsidRDefault="0021028B" w:rsidP="0021028B">
      <w:pPr>
        <w:pStyle w:val="wshield"/>
        <w:rPr>
          <w:rFonts w:ascii="Arial" w:hAnsi="Arial"/>
        </w:rPr>
      </w:pPr>
    </w:p>
    <w:p w14:paraId="1E9F539F"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6157B8BA" w14:textId="77777777" w:rsidR="0021028B" w:rsidRPr="0021028B" w:rsidRDefault="0021028B">
      <w:pPr>
        <w:pStyle w:val="wshield"/>
        <w:rPr>
          <w:rFonts w:ascii="Arial" w:hAnsi="Arial" w:cs="Arial"/>
        </w:rPr>
      </w:pPr>
    </w:p>
    <w:p w14:paraId="7D5699B9" w14:textId="64DC95D2" w:rsidR="000C504E" w:rsidRPr="0021028B" w:rsidRDefault="000C504E" w:rsidP="00AB515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Pr>
          <w:rFonts w:ascii="Arial" w:hAnsi="Arial" w:cs="Arial"/>
        </w:rPr>
        <w:t xml:space="preserve">Exterior / </w:t>
      </w:r>
      <w:r w:rsidRPr="0021028B">
        <w:rPr>
          <w:rFonts w:ascii="Arial" w:hAnsi="Arial" w:cs="Arial"/>
        </w:rPr>
        <w:t xml:space="preserve">Wood </w:t>
      </w:r>
      <w:r>
        <w:rPr>
          <w:rFonts w:ascii="Arial" w:hAnsi="Arial" w:cs="Arial"/>
        </w:rPr>
        <w:t xml:space="preserve">Interior </w:t>
      </w:r>
      <w:r w:rsidR="005E4031">
        <w:rPr>
          <w:rFonts w:ascii="Arial" w:hAnsi="Arial" w:cs="Arial"/>
        </w:rPr>
        <w:t xml:space="preserve">French </w:t>
      </w:r>
      <w:r w:rsidRPr="0021028B">
        <w:rPr>
          <w:rFonts w:ascii="Arial" w:hAnsi="Arial" w:cs="Arial"/>
        </w:rPr>
        <w:t xml:space="preserve">Casement </w:t>
      </w:r>
      <w:r>
        <w:rPr>
          <w:rFonts w:ascii="Arial" w:hAnsi="Arial" w:cs="Arial"/>
        </w:rPr>
        <w:t>W</w:t>
      </w:r>
      <w:r w:rsidRPr="0021028B">
        <w:rPr>
          <w:rFonts w:ascii="Arial" w:hAnsi="Arial" w:cs="Arial"/>
        </w:rPr>
        <w:t>indows with Hardware.</w:t>
      </w:r>
    </w:p>
    <w:p w14:paraId="7E544C75" w14:textId="77777777" w:rsidR="000C504E" w:rsidRPr="0021028B" w:rsidRDefault="000C504E" w:rsidP="00AB515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03062742" w14:textId="77777777" w:rsidR="000C504E" w:rsidRPr="0021028B" w:rsidRDefault="000C504E" w:rsidP="00AB515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1E1CC11B" w14:textId="77777777" w:rsidR="00343D07" w:rsidRPr="0021028B" w:rsidRDefault="00343D07">
      <w:pPr>
        <w:pStyle w:val="wshield"/>
        <w:rPr>
          <w:rFonts w:ascii="Arial" w:hAnsi="Arial" w:cs="Arial"/>
        </w:rPr>
      </w:pPr>
    </w:p>
    <w:p w14:paraId="5028F024"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4D9182EC" w14:textId="77777777" w:rsidR="0038499D" w:rsidRPr="0021028B" w:rsidRDefault="0038499D">
      <w:pPr>
        <w:pStyle w:val="wshield"/>
        <w:rPr>
          <w:rFonts w:ascii="Arial" w:hAnsi="Arial" w:cs="Arial"/>
        </w:rPr>
      </w:pPr>
    </w:p>
    <w:p w14:paraId="62587C83" w14:textId="77777777" w:rsidR="00286C27" w:rsidRPr="00286C27" w:rsidRDefault="00286C27" w:rsidP="00AB5158">
      <w:pPr>
        <w:numPr>
          <w:ilvl w:val="0"/>
          <w:numId w:val="8"/>
        </w:numPr>
        <w:rPr>
          <w:rFonts w:ascii="Arial" w:hAnsi="Arial" w:cs="Arial"/>
        </w:rPr>
      </w:pPr>
      <w:r w:rsidRPr="00286C27">
        <w:rPr>
          <w:rFonts w:ascii="Arial" w:hAnsi="Arial" w:cs="Arial"/>
        </w:rPr>
        <w:t xml:space="preserve">Section 01 33 00 – Submittal Procedures.  </w:t>
      </w:r>
    </w:p>
    <w:p w14:paraId="77AD9331" w14:textId="77777777" w:rsidR="00286C27" w:rsidRPr="00286C27" w:rsidRDefault="00286C27" w:rsidP="00AB5158">
      <w:pPr>
        <w:numPr>
          <w:ilvl w:val="0"/>
          <w:numId w:val="8"/>
        </w:numPr>
        <w:rPr>
          <w:rFonts w:ascii="Arial" w:hAnsi="Arial" w:cs="Arial"/>
        </w:rPr>
      </w:pPr>
      <w:r w:rsidRPr="00286C27">
        <w:rPr>
          <w:rFonts w:ascii="Arial" w:hAnsi="Arial" w:cs="Arial"/>
        </w:rPr>
        <w:t>Section 01 65 00 – Product Delivery Requirements.</w:t>
      </w:r>
    </w:p>
    <w:p w14:paraId="58F4A454" w14:textId="77777777" w:rsidR="00286C27" w:rsidRPr="00286C27" w:rsidRDefault="00286C27" w:rsidP="00AB5158">
      <w:pPr>
        <w:numPr>
          <w:ilvl w:val="0"/>
          <w:numId w:val="8"/>
        </w:numPr>
        <w:rPr>
          <w:rFonts w:ascii="Arial" w:hAnsi="Arial" w:cs="Arial"/>
        </w:rPr>
      </w:pPr>
      <w:r w:rsidRPr="00286C27">
        <w:rPr>
          <w:rFonts w:ascii="Arial" w:hAnsi="Arial" w:cs="Arial"/>
        </w:rPr>
        <w:t>Section 01 66 00 – Product Storage and Handling Requirements.</w:t>
      </w:r>
    </w:p>
    <w:p w14:paraId="3C510927" w14:textId="77777777" w:rsidR="00286C27" w:rsidRPr="00286C27" w:rsidRDefault="00286C27" w:rsidP="00AB5158">
      <w:pPr>
        <w:numPr>
          <w:ilvl w:val="0"/>
          <w:numId w:val="8"/>
        </w:numPr>
        <w:rPr>
          <w:rFonts w:ascii="Arial" w:hAnsi="Arial" w:cs="Arial"/>
        </w:rPr>
      </w:pPr>
      <w:r w:rsidRPr="00286C27">
        <w:rPr>
          <w:rFonts w:ascii="Arial" w:hAnsi="Arial" w:cs="Arial"/>
        </w:rPr>
        <w:t>Section 06 10 00 – Rough Carpentry.</w:t>
      </w:r>
    </w:p>
    <w:p w14:paraId="0BD8E075" w14:textId="77777777" w:rsidR="00286C27" w:rsidRPr="00286C27" w:rsidRDefault="00286C27" w:rsidP="00AB5158">
      <w:pPr>
        <w:numPr>
          <w:ilvl w:val="0"/>
          <w:numId w:val="8"/>
        </w:numPr>
        <w:rPr>
          <w:rFonts w:ascii="Arial" w:hAnsi="Arial" w:cs="Arial"/>
        </w:rPr>
      </w:pPr>
      <w:r w:rsidRPr="00286C27">
        <w:rPr>
          <w:rFonts w:ascii="Arial" w:hAnsi="Arial" w:cs="Arial"/>
        </w:rPr>
        <w:t>Section 06 20 00 – Finish Carpentry.</w:t>
      </w:r>
    </w:p>
    <w:p w14:paraId="1A27A054" w14:textId="77777777" w:rsidR="00286C27" w:rsidRPr="00286C27" w:rsidRDefault="00286C27" w:rsidP="00AB5158">
      <w:pPr>
        <w:numPr>
          <w:ilvl w:val="0"/>
          <w:numId w:val="8"/>
        </w:numPr>
        <w:rPr>
          <w:rFonts w:ascii="Arial" w:hAnsi="Arial" w:cs="Arial"/>
        </w:rPr>
      </w:pPr>
      <w:r w:rsidRPr="00286C27">
        <w:rPr>
          <w:rFonts w:ascii="Arial" w:hAnsi="Arial" w:cs="Arial"/>
        </w:rPr>
        <w:t>Section 07 90 00 – Joint Protection.</w:t>
      </w:r>
    </w:p>
    <w:p w14:paraId="7D3E765A" w14:textId="77777777" w:rsidR="00286C27" w:rsidRPr="00286C27" w:rsidRDefault="00286C27" w:rsidP="00AB5158">
      <w:pPr>
        <w:numPr>
          <w:ilvl w:val="0"/>
          <w:numId w:val="8"/>
        </w:numPr>
        <w:rPr>
          <w:rFonts w:ascii="Arial" w:hAnsi="Arial" w:cs="Arial"/>
        </w:rPr>
      </w:pPr>
      <w:r w:rsidRPr="00286C27">
        <w:rPr>
          <w:rFonts w:ascii="Arial" w:hAnsi="Arial" w:cs="Arial"/>
        </w:rPr>
        <w:t>Section 08 80 00 – Glazing.</w:t>
      </w:r>
    </w:p>
    <w:p w14:paraId="604F519B" w14:textId="77777777" w:rsidR="00286C27" w:rsidRPr="00286C27" w:rsidRDefault="00286C27" w:rsidP="00AB5158">
      <w:pPr>
        <w:numPr>
          <w:ilvl w:val="0"/>
          <w:numId w:val="8"/>
        </w:numPr>
        <w:rPr>
          <w:rFonts w:ascii="Arial" w:hAnsi="Arial" w:cs="Arial"/>
        </w:rPr>
      </w:pPr>
      <w:r w:rsidRPr="00286C27">
        <w:rPr>
          <w:rFonts w:ascii="Arial" w:hAnsi="Arial" w:cs="Arial"/>
        </w:rPr>
        <w:t>Section 09 90 00 – Painting and Coating.</w:t>
      </w:r>
    </w:p>
    <w:p w14:paraId="5DFA8B56" w14:textId="77777777" w:rsidR="00343D07" w:rsidRPr="00286C27" w:rsidRDefault="00343D07">
      <w:pPr>
        <w:pStyle w:val="wshield"/>
        <w:rPr>
          <w:rFonts w:ascii="Arial" w:hAnsi="Arial" w:cs="Arial"/>
        </w:rPr>
      </w:pPr>
    </w:p>
    <w:p w14:paraId="6FC04EE3" w14:textId="77777777" w:rsidR="00343D07" w:rsidRPr="0021028B" w:rsidRDefault="00343D07">
      <w:pPr>
        <w:pStyle w:val="wshield"/>
        <w:rPr>
          <w:rFonts w:ascii="Arial" w:hAnsi="Arial" w:cs="Arial"/>
        </w:rPr>
      </w:pPr>
      <w:r w:rsidRPr="0021028B">
        <w:rPr>
          <w:rFonts w:ascii="Arial" w:hAnsi="Arial" w:cs="Arial"/>
        </w:rPr>
        <w:t>1.</w:t>
      </w:r>
      <w:r w:rsidR="0038499D">
        <w:rPr>
          <w:rFonts w:ascii="Arial" w:hAnsi="Arial" w:cs="Arial"/>
        </w:rPr>
        <w:t>3</w:t>
      </w:r>
      <w:r w:rsidRPr="0021028B">
        <w:rPr>
          <w:rFonts w:ascii="Arial" w:hAnsi="Arial" w:cs="Arial"/>
        </w:rPr>
        <w:tab/>
        <w:t>REFERENCES</w:t>
      </w:r>
    </w:p>
    <w:p w14:paraId="3F9F42D7" w14:textId="77777777" w:rsidR="00343D07" w:rsidRPr="0021028B" w:rsidRDefault="00343D07">
      <w:pPr>
        <w:pStyle w:val="wshield"/>
        <w:rPr>
          <w:rFonts w:ascii="Arial" w:hAnsi="Arial" w:cs="Arial"/>
        </w:rPr>
      </w:pPr>
    </w:p>
    <w:p w14:paraId="5BD40CFE" w14:textId="77777777" w:rsidR="000C504E" w:rsidRPr="0021028B" w:rsidRDefault="000C504E" w:rsidP="00AB5158">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710352C6" w14:textId="77777777" w:rsidR="000C504E" w:rsidRPr="0021028B" w:rsidRDefault="000C504E" w:rsidP="00BC4D50">
      <w:pPr>
        <w:pStyle w:val="wshield"/>
        <w:numPr>
          <w:ilvl w:val="0"/>
          <w:numId w:val="37"/>
        </w:numPr>
        <w:tabs>
          <w:tab w:val="clear" w:pos="720"/>
          <w:tab w:val="clear" w:pos="1260"/>
          <w:tab w:val="clear" w:pos="1620"/>
          <w:tab w:val="clear" w:pos="1980"/>
        </w:tabs>
        <w:ind w:left="1260"/>
        <w:rPr>
          <w:rFonts w:ascii="Arial" w:hAnsi="Arial" w:cs="Arial"/>
        </w:rPr>
      </w:pPr>
      <w:r w:rsidRPr="0021028B">
        <w:rPr>
          <w:rFonts w:ascii="Arial" w:hAnsi="Arial" w:cs="Arial"/>
        </w:rPr>
        <w:t xml:space="preserve">ASTM C1036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Flat Glass.</w:t>
      </w:r>
    </w:p>
    <w:p w14:paraId="278B625A" w14:textId="77777777" w:rsidR="000C504E" w:rsidRDefault="000C504E" w:rsidP="00BC4D50">
      <w:pPr>
        <w:pStyle w:val="wshield"/>
        <w:numPr>
          <w:ilvl w:val="0"/>
          <w:numId w:val="37"/>
        </w:numPr>
        <w:ind w:left="1260"/>
        <w:rPr>
          <w:rFonts w:ascii="Arial" w:hAnsi="Arial" w:cs="Arial"/>
        </w:rPr>
      </w:pPr>
      <w:r w:rsidRPr="0021028B">
        <w:rPr>
          <w:rFonts w:ascii="Arial" w:hAnsi="Arial" w:cs="Arial"/>
        </w:rPr>
        <w:t xml:space="preserve">ASTM C1048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Heat</w:t>
      </w:r>
      <w:r>
        <w:rPr>
          <w:rFonts w:ascii="Arial" w:hAnsi="Arial" w:cs="Arial"/>
        </w:rPr>
        <w:t>-</w:t>
      </w:r>
      <w:r w:rsidRPr="0021028B">
        <w:rPr>
          <w:rFonts w:ascii="Arial" w:hAnsi="Arial" w:cs="Arial"/>
        </w:rPr>
        <w:t>Treated Flat Glass – Kind HS, Kind FT Coated and Uncoated Glass.</w:t>
      </w:r>
    </w:p>
    <w:p w14:paraId="2948EA3E" w14:textId="77777777" w:rsidR="000C504E" w:rsidRPr="0021028B" w:rsidRDefault="000C504E" w:rsidP="00BC4D50">
      <w:pPr>
        <w:pStyle w:val="wshield"/>
        <w:numPr>
          <w:ilvl w:val="0"/>
          <w:numId w:val="37"/>
        </w:numPr>
        <w:ind w:left="1260"/>
        <w:rPr>
          <w:rFonts w:ascii="Arial" w:hAnsi="Arial" w:cs="Arial"/>
        </w:rPr>
      </w:pPr>
      <w:r>
        <w:rPr>
          <w:rFonts w:ascii="Arial" w:hAnsi="Arial" w:cs="Arial"/>
        </w:rPr>
        <w:t>ASTM D3656 – Standard Specification for Insect Screening and Louver Cloth Woven From Vinyl-Coated Glass Yarns.</w:t>
      </w:r>
    </w:p>
    <w:p w14:paraId="6D4F144D" w14:textId="77777777" w:rsidR="000C504E" w:rsidRPr="0021028B"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t xml:space="preserve">ASTM E283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 for</w:t>
      </w:r>
      <w:r>
        <w:rPr>
          <w:rFonts w:ascii="Arial" w:hAnsi="Arial" w:cs="Arial"/>
        </w:rPr>
        <w:t xml:space="preserve"> Determining</w:t>
      </w:r>
      <w:r w:rsidRPr="0021028B">
        <w:rPr>
          <w:rFonts w:ascii="Arial" w:hAnsi="Arial" w:cs="Arial"/>
        </w:rPr>
        <w:t xml:space="preserve"> Rate of Air Leakage Through Exterior Windows, Curtain </w:t>
      </w:r>
      <w:r>
        <w:rPr>
          <w:rFonts w:ascii="Arial" w:hAnsi="Arial" w:cs="Arial"/>
        </w:rPr>
        <w:t>Walls, and Doors Under Specified Pressure Differences Across the Specimen.</w:t>
      </w:r>
    </w:p>
    <w:p w14:paraId="0DCACEA1" w14:textId="77777777" w:rsidR="000C504E" w:rsidRPr="0021028B"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t xml:space="preserve">ASTM E330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Structural Performance of Exterior Windows, </w:t>
      </w:r>
      <w:r>
        <w:rPr>
          <w:rFonts w:ascii="Arial" w:hAnsi="Arial" w:cs="Arial"/>
        </w:rPr>
        <w:t xml:space="preserve">Doors, Skylights and </w:t>
      </w:r>
      <w:r w:rsidRPr="0021028B">
        <w:rPr>
          <w:rFonts w:ascii="Arial" w:hAnsi="Arial" w:cs="Arial"/>
        </w:rPr>
        <w:t xml:space="preserve">Curtain Walls by </w:t>
      </w:r>
      <w:r>
        <w:rPr>
          <w:rFonts w:ascii="Arial" w:hAnsi="Arial" w:cs="Arial"/>
        </w:rPr>
        <w:t xml:space="preserve">Uniform </w:t>
      </w:r>
      <w:r w:rsidRPr="0021028B">
        <w:rPr>
          <w:rFonts w:ascii="Arial" w:hAnsi="Arial" w:cs="Arial"/>
        </w:rPr>
        <w:t>Static Air Pressure Difference.</w:t>
      </w:r>
    </w:p>
    <w:p w14:paraId="3865A552" w14:textId="77777777" w:rsidR="000C504E" w:rsidRPr="0021028B"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lastRenderedPageBreak/>
        <w:t xml:space="preserve">ASTM E547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Water Penetration of Exterior Windows, </w:t>
      </w:r>
      <w:r>
        <w:rPr>
          <w:rFonts w:ascii="Arial" w:hAnsi="Arial" w:cs="Arial"/>
        </w:rPr>
        <w:t xml:space="preserve">Skylights, Doors and </w:t>
      </w:r>
      <w:r w:rsidRPr="0021028B">
        <w:rPr>
          <w:rFonts w:ascii="Arial" w:hAnsi="Arial" w:cs="Arial"/>
        </w:rPr>
        <w:t xml:space="preserve">Curtain Walls </w:t>
      </w:r>
      <w:r>
        <w:rPr>
          <w:rFonts w:ascii="Arial" w:hAnsi="Arial" w:cs="Arial"/>
        </w:rPr>
        <w:t>b</w:t>
      </w:r>
      <w:r w:rsidRPr="0021028B">
        <w:rPr>
          <w:rFonts w:ascii="Arial" w:hAnsi="Arial" w:cs="Arial"/>
        </w:rPr>
        <w:t xml:space="preserve">y Cyclic </w:t>
      </w:r>
      <w:r>
        <w:rPr>
          <w:rFonts w:ascii="Arial" w:hAnsi="Arial" w:cs="Arial"/>
        </w:rPr>
        <w:t>Static Air Pressure Difference</w:t>
      </w:r>
      <w:r w:rsidRPr="0021028B">
        <w:rPr>
          <w:rFonts w:ascii="Arial" w:hAnsi="Arial" w:cs="Arial"/>
        </w:rPr>
        <w:t>.</w:t>
      </w:r>
    </w:p>
    <w:p w14:paraId="2E84026C" w14:textId="77777777" w:rsidR="000C504E" w:rsidRPr="0021028B"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195DB597" w14:textId="77777777" w:rsidR="000C504E"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t xml:space="preserve">ASTM F588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w:t>
      </w:r>
      <w:r>
        <w:rPr>
          <w:rFonts w:ascii="Arial" w:hAnsi="Arial" w:cs="Arial"/>
        </w:rPr>
        <w:t>s</w:t>
      </w:r>
      <w:r w:rsidRPr="0021028B">
        <w:rPr>
          <w:rFonts w:ascii="Arial" w:hAnsi="Arial" w:cs="Arial"/>
        </w:rPr>
        <w:t xml:space="preserve"> for </w:t>
      </w:r>
      <w:r>
        <w:rPr>
          <w:rFonts w:ascii="Arial" w:hAnsi="Arial" w:cs="Arial"/>
        </w:rPr>
        <w:t xml:space="preserve">Measuring the Forced Entry </w:t>
      </w:r>
      <w:r w:rsidRPr="0021028B">
        <w:rPr>
          <w:rFonts w:ascii="Arial" w:hAnsi="Arial" w:cs="Arial"/>
        </w:rPr>
        <w:t>Resistance of Window Assemblies</w:t>
      </w:r>
      <w:r>
        <w:rPr>
          <w:rFonts w:ascii="Arial" w:hAnsi="Arial" w:cs="Arial"/>
        </w:rPr>
        <w:t>,</w:t>
      </w:r>
      <w:r w:rsidRPr="0021028B">
        <w:rPr>
          <w:rFonts w:ascii="Arial" w:hAnsi="Arial" w:cs="Arial"/>
        </w:rPr>
        <w:t xml:space="preserve"> </w:t>
      </w:r>
      <w:r>
        <w:rPr>
          <w:rFonts w:ascii="Arial" w:hAnsi="Arial" w:cs="Arial"/>
        </w:rPr>
        <w:t>Excluding Glazing Impact.</w:t>
      </w:r>
    </w:p>
    <w:p w14:paraId="3B0C18DA" w14:textId="77777777" w:rsidR="000C504E" w:rsidRDefault="000C504E" w:rsidP="000C504E">
      <w:pPr>
        <w:pStyle w:val="wshield"/>
        <w:ind w:left="1260"/>
        <w:rPr>
          <w:rFonts w:ascii="Arial" w:hAnsi="Arial" w:cs="Arial"/>
        </w:rPr>
      </w:pPr>
    </w:p>
    <w:p w14:paraId="5A224979" w14:textId="77777777" w:rsidR="000C504E" w:rsidRPr="00FA079C" w:rsidRDefault="000C504E" w:rsidP="00AB5158">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70697E78" w14:textId="77777777" w:rsidR="000C504E" w:rsidRDefault="000C504E" w:rsidP="00AB5158">
      <w:pPr>
        <w:pStyle w:val="wshield"/>
        <w:numPr>
          <w:ilvl w:val="0"/>
          <w:numId w:val="12"/>
        </w:numPr>
        <w:tabs>
          <w:tab w:val="clear" w:pos="900"/>
        </w:tabs>
        <w:rPr>
          <w:rFonts w:ascii="Arial" w:hAnsi="Arial" w:cs="Arial"/>
          <w:color w:val="000000"/>
        </w:rPr>
      </w:pPr>
      <w:r>
        <w:rPr>
          <w:rFonts w:ascii="Arial" w:hAnsi="Arial" w:cs="Arial"/>
          <w:color w:val="000000"/>
        </w:rPr>
        <w:t>AAMA/WDMA/CSA 101/I.S.2/A440-11/NAFS – North American Fenestration Standard/Specification for Windows, Doors and Skylights.</w:t>
      </w:r>
      <w:r>
        <w:rPr>
          <w:rFonts w:ascii="Arial" w:hAnsi="Arial" w:cs="Arial"/>
          <w:color w:val="000000"/>
        </w:rPr>
        <w:tab/>
      </w:r>
    </w:p>
    <w:p w14:paraId="1994DEB3" w14:textId="226F0D07" w:rsidR="000C504E" w:rsidRPr="00BC4D50" w:rsidRDefault="000C504E" w:rsidP="00BC4D50">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7F3037F7" w14:textId="77777777" w:rsidR="000C504E" w:rsidRDefault="000C504E" w:rsidP="00AB5158">
      <w:pPr>
        <w:pStyle w:val="wshield"/>
        <w:numPr>
          <w:ilvl w:val="0"/>
          <w:numId w:val="23"/>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77DFEEBF" w14:textId="77777777" w:rsidR="000C504E" w:rsidRDefault="000C504E" w:rsidP="00AB5158">
      <w:pPr>
        <w:numPr>
          <w:ilvl w:val="3"/>
          <w:numId w:val="24"/>
        </w:numPr>
        <w:tabs>
          <w:tab w:val="left" w:pos="900"/>
        </w:tabs>
        <w:ind w:left="1260"/>
        <w:rPr>
          <w:rFonts w:ascii="Arial" w:hAnsi="Arial" w:cs="Arial"/>
        </w:rPr>
      </w:pPr>
      <w:r>
        <w:rPr>
          <w:rFonts w:ascii="Arial" w:hAnsi="Arial" w:cs="Arial"/>
        </w:rPr>
        <w:t>WDMA I.S.2 – Hallmark Certification Program.</w:t>
      </w:r>
    </w:p>
    <w:p w14:paraId="64D70481" w14:textId="77777777" w:rsidR="000C504E" w:rsidRDefault="000C504E" w:rsidP="00AB5158">
      <w:pPr>
        <w:numPr>
          <w:ilvl w:val="3"/>
          <w:numId w:val="24"/>
        </w:numPr>
        <w:tabs>
          <w:tab w:val="left" w:pos="900"/>
        </w:tabs>
        <w:ind w:left="1260"/>
      </w:pPr>
      <w:r>
        <w:rPr>
          <w:rFonts w:ascii="Arial" w:hAnsi="Arial" w:cs="Arial"/>
        </w:rPr>
        <w:t>WDMA 4-05 - Industry Standard for Water Repellent Preservative Non-Pressure Treatment for Millwork.</w:t>
      </w:r>
      <w:r>
        <w:t xml:space="preserve"> </w:t>
      </w:r>
    </w:p>
    <w:p w14:paraId="27D4B117" w14:textId="77777777" w:rsidR="000C504E" w:rsidRDefault="000C504E" w:rsidP="000C504E">
      <w:pPr>
        <w:tabs>
          <w:tab w:val="left" w:pos="900"/>
        </w:tabs>
        <w:ind w:left="1260" w:hanging="900"/>
        <w:rPr>
          <w:rFonts w:ascii="Arial" w:hAnsi="Arial" w:cs="Arial"/>
        </w:rPr>
      </w:pPr>
    </w:p>
    <w:p w14:paraId="259A8C3C" w14:textId="77777777" w:rsidR="000C504E" w:rsidRPr="00F81079" w:rsidRDefault="000C504E" w:rsidP="00AB5158">
      <w:pPr>
        <w:numPr>
          <w:ilvl w:val="0"/>
          <w:numId w:val="23"/>
        </w:numPr>
        <w:ind w:left="900"/>
        <w:rPr>
          <w:rFonts w:ascii="Arial" w:hAnsi="Arial" w:cs="Arial"/>
        </w:rPr>
      </w:pPr>
      <w:r>
        <w:rPr>
          <w:rFonts w:ascii="Arial" w:hAnsi="Arial" w:cs="Arial"/>
        </w:rPr>
        <w:t>A</w:t>
      </w:r>
      <w:r w:rsidRPr="00F81079">
        <w:rPr>
          <w:rFonts w:ascii="Arial" w:hAnsi="Arial" w:cs="Arial"/>
        </w:rPr>
        <w:t>merican Architectural Manufacturers Association (AAMA):</w:t>
      </w:r>
    </w:p>
    <w:p w14:paraId="0BC8CA7F" w14:textId="77777777" w:rsidR="00176A22" w:rsidRDefault="00176A22" w:rsidP="00176A22">
      <w:pPr>
        <w:numPr>
          <w:ilvl w:val="1"/>
          <w:numId w:val="39"/>
        </w:numPr>
        <w:tabs>
          <w:tab w:val="num" w:pos="1260"/>
        </w:tabs>
        <w:ind w:left="1260"/>
        <w:rPr>
          <w:rFonts w:ascii="Arial" w:hAnsi="Arial" w:cs="Arial"/>
        </w:rPr>
      </w:pPr>
      <w:r>
        <w:rPr>
          <w:rFonts w:ascii="Arial" w:hAnsi="Arial" w:cs="Arial"/>
        </w:rPr>
        <w:t>AAMA 611 – Voluntary Specification for Anodized Architectural Aluminum.</w:t>
      </w:r>
    </w:p>
    <w:p w14:paraId="2FE60080" w14:textId="77777777" w:rsidR="00176A22" w:rsidRDefault="00176A22" w:rsidP="00176A22">
      <w:pPr>
        <w:numPr>
          <w:ilvl w:val="1"/>
          <w:numId w:val="39"/>
        </w:numPr>
        <w:tabs>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3B851680" w14:textId="46832317" w:rsidR="000C504E" w:rsidRPr="00176A22" w:rsidRDefault="000C504E" w:rsidP="00176A22">
      <w:pPr>
        <w:numPr>
          <w:ilvl w:val="1"/>
          <w:numId w:val="39"/>
        </w:numPr>
        <w:tabs>
          <w:tab w:val="num" w:pos="1260"/>
        </w:tabs>
        <w:ind w:left="1260"/>
        <w:rPr>
          <w:rFonts w:ascii="Arial" w:hAnsi="Arial" w:cs="Arial"/>
        </w:rPr>
      </w:pPr>
      <w:r w:rsidRPr="00176A22">
        <w:rPr>
          <w:rFonts w:ascii="Arial" w:hAnsi="Arial" w:cs="Arial"/>
        </w:rPr>
        <w:t>AAMA 2605 – Voluntary Specification, Performance Requirements and Test Procedures for Superior Performing Organic Coatings on Aluminum Extrusions and Panels.</w:t>
      </w:r>
    </w:p>
    <w:p w14:paraId="7BBCF3AE" w14:textId="77777777" w:rsidR="000C504E" w:rsidRPr="0021028B" w:rsidRDefault="000C504E" w:rsidP="000C504E">
      <w:pPr>
        <w:pStyle w:val="wshield"/>
        <w:rPr>
          <w:rFonts w:ascii="Arial" w:hAnsi="Arial" w:cs="Arial"/>
        </w:rPr>
      </w:pPr>
    </w:p>
    <w:p w14:paraId="1ADD497B" w14:textId="77777777" w:rsidR="000C504E" w:rsidRPr="0021028B" w:rsidRDefault="000C504E" w:rsidP="00AB5158">
      <w:pPr>
        <w:pStyle w:val="wshield"/>
        <w:numPr>
          <w:ilvl w:val="0"/>
          <w:numId w:val="23"/>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National Fenestration Rating Council (NFRC):</w:t>
      </w:r>
    </w:p>
    <w:p w14:paraId="3658C37C" w14:textId="77777777" w:rsidR="000C504E" w:rsidRDefault="000C504E" w:rsidP="00AB5158">
      <w:pPr>
        <w:pStyle w:val="wshield"/>
        <w:numPr>
          <w:ilvl w:val="1"/>
          <w:numId w:val="7"/>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065030AF" w14:textId="77777777" w:rsidR="000C504E" w:rsidRDefault="000C504E" w:rsidP="00AB5158">
      <w:pPr>
        <w:pStyle w:val="wshield"/>
        <w:numPr>
          <w:ilvl w:val="1"/>
          <w:numId w:val="7"/>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4D686BBC" w14:textId="77777777" w:rsidR="000C504E" w:rsidRDefault="000C504E" w:rsidP="00AB5158">
      <w:pPr>
        <w:pStyle w:val="wshield"/>
        <w:numPr>
          <w:ilvl w:val="1"/>
          <w:numId w:val="7"/>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39F9F40C" w14:textId="77777777" w:rsidR="000C504E" w:rsidRPr="0021028B" w:rsidRDefault="000C504E" w:rsidP="00AB5158">
      <w:pPr>
        <w:pStyle w:val="wshield"/>
        <w:numPr>
          <w:ilvl w:val="1"/>
          <w:numId w:val="7"/>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451447A7" w14:textId="77777777" w:rsidR="000C504E" w:rsidRPr="0021028B" w:rsidRDefault="000C504E" w:rsidP="000C504E">
      <w:pPr>
        <w:pStyle w:val="wshield"/>
        <w:ind w:left="540"/>
        <w:rPr>
          <w:rFonts w:ascii="Arial" w:hAnsi="Arial" w:cs="Arial"/>
        </w:rPr>
      </w:pPr>
    </w:p>
    <w:p w14:paraId="360D9C99" w14:textId="77777777" w:rsidR="000C504E" w:rsidRDefault="000C504E" w:rsidP="00AB5158">
      <w:pPr>
        <w:pStyle w:val="wshield"/>
        <w:numPr>
          <w:ilvl w:val="0"/>
          <w:numId w:val="23"/>
        </w:numPr>
        <w:tabs>
          <w:tab w:val="clear" w:pos="900"/>
          <w:tab w:val="clear" w:pos="1260"/>
          <w:tab w:val="clear" w:pos="1620"/>
          <w:tab w:val="clear" w:pos="1980"/>
        </w:tabs>
        <w:ind w:left="900"/>
        <w:rPr>
          <w:rFonts w:ascii="Arial" w:hAnsi="Arial" w:cs="Arial"/>
        </w:rPr>
      </w:pPr>
      <w:r>
        <w:rPr>
          <w:rFonts w:ascii="Arial" w:hAnsi="Arial" w:cs="Arial"/>
        </w:rPr>
        <w:t>Insulating Glass Certification Council (IGCC).</w:t>
      </w:r>
    </w:p>
    <w:p w14:paraId="433D65A2" w14:textId="77777777" w:rsidR="000C504E" w:rsidRDefault="000C504E" w:rsidP="000C504E">
      <w:pPr>
        <w:pStyle w:val="wshield"/>
        <w:tabs>
          <w:tab w:val="clear" w:pos="900"/>
        </w:tabs>
        <w:ind w:left="540"/>
        <w:rPr>
          <w:rFonts w:ascii="Arial" w:hAnsi="Arial" w:cs="Arial"/>
        </w:rPr>
      </w:pPr>
    </w:p>
    <w:p w14:paraId="2570DFB4" w14:textId="77777777" w:rsidR="000C504E" w:rsidRPr="0021028B" w:rsidRDefault="000C504E" w:rsidP="00AB5158">
      <w:pPr>
        <w:pStyle w:val="wshield"/>
        <w:numPr>
          <w:ilvl w:val="0"/>
          <w:numId w:val="23"/>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7642CCC9" w14:textId="77777777" w:rsidR="000C504E" w:rsidRPr="0021028B" w:rsidRDefault="000C504E" w:rsidP="000C504E">
      <w:pPr>
        <w:pStyle w:val="wshield"/>
        <w:rPr>
          <w:rFonts w:ascii="Arial" w:hAnsi="Arial" w:cs="Arial"/>
        </w:rPr>
      </w:pPr>
    </w:p>
    <w:p w14:paraId="7BB73766" w14:textId="77777777" w:rsidR="000C504E" w:rsidRPr="0021028B" w:rsidRDefault="000C504E" w:rsidP="00AB5158">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Screen Manufacturers Association (SMA)</w:t>
      </w:r>
      <w:r w:rsidRPr="0021028B">
        <w:rPr>
          <w:rFonts w:ascii="Arial" w:hAnsi="Arial" w:cs="Arial"/>
        </w:rPr>
        <w:t>:</w:t>
      </w:r>
    </w:p>
    <w:p w14:paraId="3ED531FA" w14:textId="77777777" w:rsidR="000C504E" w:rsidRDefault="000C504E" w:rsidP="00AB5158">
      <w:pPr>
        <w:pStyle w:val="wshield"/>
        <w:numPr>
          <w:ilvl w:val="1"/>
          <w:numId w:val="23"/>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13EB0948" w14:textId="77777777" w:rsidR="000C504E" w:rsidRDefault="000C504E" w:rsidP="000C504E">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3ACFD13E" w14:textId="77777777" w:rsidR="000C504E" w:rsidRDefault="000C504E" w:rsidP="000C504E">
      <w:pPr>
        <w:pStyle w:val="wshield"/>
        <w:ind w:left="510"/>
        <w:rPr>
          <w:rFonts w:ascii="Arial" w:hAnsi="Arial" w:cs="Arial"/>
        </w:rPr>
      </w:pPr>
    </w:p>
    <w:p w14:paraId="519B194E" w14:textId="3433B105" w:rsidR="000C504E" w:rsidRDefault="000C504E" w:rsidP="00AB5158">
      <w:pPr>
        <w:pStyle w:val="wshield"/>
        <w:numPr>
          <w:ilvl w:val="0"/>
          <w:numId w:val="23"/>
        </w:numPr>
        <w:tabs>
          <w:tab w:val="clear" w:pos="900"/>
          <w:tab w:val="clear" w:pos="1260"/>
          <w:tab w:val="clear" w:pos="1620"/>
          <w:tab w:val="clear" w:pos="1980"/>
        </w:tabs>
        <w:ind w:left="900"/>
        <w:rPr>
          <w:rFonts w:ascii="Arial" w:hAnsi="Arial" w:cs="Arial"/>
        </w:rPr>
      </w:pPr>
      <w:r>
        <w:rPr>
          <w:rFonts w:ascii="Arial" w:hAnsi="Arial" w:cs="Arial"/>
        </w:rPr>
        <w:t>Forest Stewardship Council</w:t>
      </w:r>
      <w:r w:rsidRPr="005324D5">
        <w:rPr>
          <w:rFonts w:ascii="Arial" w:hAnsi="Arial" w:cs="Arial"/>
          <w:sz w:val="24"/>
          <w:szCs w:val="24"/>
          <w:vertAlign w:val="superscript"/>
        </w:rPr>
        <w:t>®</w:t>
      </w:r>
      <w:r>
        <w:rPr>
          <w:rFonts w:ascii="Arial" w:hAnsi="Arial" w:cs="Arial"/>
        </w:rPr>
        <w:t xml:space="preserve"> (FSC</w:t>
      </w:r>
      <w:r w:rsidRPr="005324D5">
        <w:rPr>
          <w:rFonts w:ascii="Arial" w:hAnsi="Arial" w:cs="Arial"/>
          <w:sz w:val="24"/>
          <w:szCs w:val="24"/>
          <w:vertAlign w:val="superscript"/>
        </w:rPr>
        <w:t>®</w:t>
      </w:r>
      <w:r>
        <w:rPr>
          <w:rFonts w:ascii="Arial" w:hAnsi="Arial" w:cs="Arial"/>
        </w:rPr>
        <w:t>):</w:t>
      </w:r>
    </w:p>
    <w:p w14:paraId="4626A0C0" w14:textId="77777777" w:rsidR="000C504E" w:rsidRDefault="000C504E" w:rsidP="00AB5158">
      <w:pPr>
        <w:pStyle w:val="wshield"/>
        <w:numPr>
          <w:ilvl w:val="1"/>
          <w:numId w:val="23"/>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52F1B04E" w14:textId="77777777" w:rsidR="000C504E" w:rsidRPr="00C8189B" w:rsidRDefault="000C504E" w:rsidP="00AB5158">
      <w:pPr>
        <w:pStyle w:val="wshield"/>
        <w:numPr>
          <w:ilvl w:val="1"/>
          <w:numId w:val="23"/>
        </w:numPr>
        <w:ind w:left="1260"/>
        <w:rPr>
          <w:rFonts w:ascii="Arial" w:hAnsi="Arial" w:cs="Arial"/>
        </w:rPr>
      </w:pPr>
      <w:r w:rsidRPr="00C8189B">
        <w:rPr>
          <w:rFonts w:ascii="Arial" w:hAnsi="Arial" w:cs="Arial"/>
        </w:rPr>
        <w:t>FSC-STD-40-004 V2-1 – Standard for Chain of Custody Certification.</w:t>
      </w:r>
    </w:p>
    <w:p w14:paraId="1D056FEA" w14:textId="77777777" w:rsidR="00343D07" w:rsidRPr="0021028B" w:rsidRDefault="00343D07">
      <w:pPr>
        <w:pStyle w:val="wshield"/>
        <w:rPr>
          <w:rFonts w:ascii="Arial" w:hAnsi="Arial" w:cs="Arial"/>
        </w:rPr>
      </w:pPr>
    </w:p>
    <w:p w14:paraId="74A313BC" w14:textId="77777777" w:rsidR="00343D07" w:rsidRDefault="00343D07" w:rsidP="00AB5158">
      <w:pPr>
        <w:pStyle w:val="wshield"/>
        <w:numPr>
          <w:ilvl w:val="1"/>
          <w:numId w:val="6"/>
        </w:numPr>
        <w:rPr>
          <w:rFonts w:ascii="Arial" w:hAnsi="Arial" w:cs="Arial"/>
        </w:rPr>
      </w:pPr>
      <w:r w:rsidRPr="0021028B">
        <w:rPr>
          <w:rFonts w:ascii="Arial" w:hAnsi="Arial" w:cs="Arial"/>
        </w:rPr>
        <w:t>PERFORMANCE REQUIREMENTS</w:t>
      </w:r>
    </w:p>
    <w:p w14:paraId="2F390830" w14:textId="77777777" w:rsidR="005324D5" w:rsidRDefault="005324D5" w:rsidP="005324D5">
      <w:pPr>
        <w:pStyle w:val="wshield"/>
        <w:rPr>
          <w:rFonts w:ascii="Arial" w:hAnsi="Arial" w:cs="Arial"/>
        </w:rPr>
      </w:pPr>
    </w:p>
    <w:p w14:paraId="39FBDAB3" w14:textId="77777777" w:rsidR="00D8693A" w:rsidRDefault="00D8693A" w:rsidP="00D8693A">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0E01E6E3" w14:textId="77777777" w:rsidR="00090063" w:rsidRDefault="005324D5" w:rsidP="005324D5">
      <w:pPr>
        <w:pStyle w:val="wshield"/>
        <w:rPr>
          <w:rFonts w:ascii="Arial" w:hAnsi="Arial"/>
        </w:rPr>
      </w:pPr>
      <w:r>
        <w:rPr>
          <w:rFonts w:ascii="Arial" w:hAnsi="Arial"/>
        </w:rPr>
        <w:tab/>
      </w:r>
      <w:r>
        <w:rPr>
          <w:rFonts w:ascii="Arial" w:hAnsi="Arial"/>
        </w:rPr>
        <w:tab/>
      </w:r>
    </w:p>
    <w:p w14:paraId="7A034E7B" w14:textId="77777777" w:rsidR="005324D5" w:rsidRPr="0089368E" w:rsidRDefault="005324D5" w:rsidP="00AB5158">
      <w:pPr>
        <w:pStyle w:val="wshield"/>
        <w:numPr>
          <w:ilvl w:val="0"/>
          <w:numId w:val="25"/>
        </w:numPr>
        <w:tabs>
          <w:tab w:val="clear" w:pos="900"/>
          <w:tab w:val="clear" w:pos="1260"/>
          <w:tab w:val="clear" w:pos="1620"/>
          <w:tab w:val="clear" w:pos="1980"/>
        </w:tabs>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6BE6B17A" w14:textId="632EA4C0" w:rsidR="005324D5" w:rsidRPr="0089368E" w:rsidRDefault="005324D5"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 xml:space="preserve">Casement windows </w:t>
      </w:r>
      <w:r w:rsidR="009B5B3B">
        <w:rPr>
          <w:rFonts w:ascii="Arial" w:hAnsi="Arial"/>
        </w:rPr>
        <w:t>shall be Hallmark certified in compliance</w:t>
      </w:r>
      <w:r w:rsidR="009B5B3B" w:rsidRPr="0089368E">
        <w:rPr>
          <w:rFonts w:ascii="Arial" w:hAnsi="Arial"/>
        </w:rPr>
        <w:t xml:space="preserve"> </w:t>
      </w:r>
      <w:r w:rsidR="00A26680">
        <w:rPr>
          <w:rFonts w:ascii="Arial" w:hAnsi="Arial"/>
        </w:rPr>
        <w:t xml:space="preserve">with </w:t>
      </w:r>
      <w:r w:rsidR="00AE2EE5">
        <w:rPr>
          <w:rFonts w:ascii="Arial" w:hAnsi="Arial" w:cs="Arial"/>
          <w:color w:val="000000"/>
        </w:rPr>
        <w:t>AAMA/WDMA/CSA 101/I.S.2/A440-</w:t>
      </w:r>
      <w:r w:rsidR="00CE2878">
        <w:rPr>
          <w:rFonts w:ascii="Arial" w:hAnsi="Arial" w:cs="Arial"/>
          <w:color w:val="000000"/>
        </w:rPr>
        <w:t>11</w:t>
      </w:r>
      <w:r w:rsidR="00AE2EE5">
        <w:rPr>
          <w:rFonts w:ascii="Arial" w:hAnsi="Arial"/>
        </w:rPr>
        <w:t>:</w:t>
      </w:r>
    </w:p>
    <w:p w14:paraId="205EE658" w14:textId="0AE26F99" w:rsidR="00D14D9C" w:rsidRPr="00705F5F" w:rsidRDefault="00850D58" w:rsidP="005E4031">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bookmarkStart w:id="1" w:name="OLE_LINK1"/>
      <w:r w:rsidR="005E4031">
        <w:rPr>
          <w:rFonts w:ascii="Arial" w:hAnsi="Arial"/>
          <w:color w:val="0000FF"/>
        </w:rPr>
        <w:t>LC</w:t>
      </w:r>
      <w:r w:rsidR="00D14D9C">
        <w:rPr>
          <w:rFonts w:ascii="Arial" w:hAnsi="Arial"/>
          <w:color w:val="0000FF"/>
        </w:rPr>
        <w:t>-PG50-C</w:t>
      </w:r>
      <w:bookmarkEnd w:id="1"/>
      <w:r w:rsidR="00D14D9C">
        <w:rPr>
          <w:rFonts w:ascii="Arial" w:hAnsi="Arial"/>
          <w:color w:val="0000FF"/>
        </w:rPr>
        <w:t>]</w:t>
      </w:r>
      <w:r w:rsidR="00D14D9C" w:rsidRPr="00705F5F">
        <w:rPr>
          <w:rFonts w:ascii="Arial" w:hAnsi="Arial"/>
          <w:color w:val="0000FF"/>
        </w:rPr>
        <w:t xml:space="preserve"> </w:t>
      </w:r>
    </w:p>
    <w:p w14:paraId="73B78E97" w14:textId="77777777" w:rsidR="00D14D9C" w:rsidRDefault="005324D5"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lastRenderedPageBreak/>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63E621C7" w14:textId="77777777" w:rsidR="00D14D9C" w:rsidRPr="0089368E" w:rsidRDefault="0089368E" w:rsidP="00D27E83">
      <w:pPr>
        <w:pStyle w:val="wshield"/>
        <w:tabs>
          <w:tab w:val="clear" w:pos="180"/>
          <w:tab w:val="clear" w:pos="540"/>
          <w:tab w:val="clear" w:pos="900"/>
          <w:tab w:val="clear" w:pos="1260"/>
          <w:tab w:val="clear" w:pos="1620"/>
          <w:tab w:val="clear" w:pos="198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0EAAB0EE" w14:textId="77777777" w:rsidR="005324D5" w:rsidRPr="0089368E" w:rsidRDefault="005324D5"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49ABAE5A" w14:textId="379FF7CD" w:rsidR="00E55CD0" w:rsidRDefault="00D14D9C" w:rsidP="005E4031">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5E4031">
        <w:rPr>
          <w:rFonts w:ascii="Arial" w:hAnsi="Arial"/>
          <w:color w:val="0000FF"/>
        </w:rPr>
        <w:t>LC</w:t>
      </w:r>
      <w:r>
        <w:rPr>
          <w:rFonts w:ascii="Arial" w:hAnsi="Arial"/>
          <w:color w:val="0000FF"/>
        </w:rPr>
        <w:t xml:space="preserve">-PG50-C – 7.50 </w:t>
      </w:r>
      <w:proofErr w:type="spellStart"/>
      <w:r>
        <w:rPr>
          <w:rFonts w:ascii="Arial" w:hAnsi="Arial"/>
          <w:color w:val="0000FF"/>
        </w:rPr>
        <w:t>psf</w:t>
      </w:r>
      <w:proofErr w:type="spellEnd"/>
      <w:r>
        <w:rPr>
          <w:rFonts w:ascii="Arial" w:hAnsi="Arial"/>
          <w:color w:val="0000FF"/>
        </w:rPr>
        <w:t xml:space="preserve"> (360 Pa)]</w:t>
      </w:r>
    </w:p>
    <w:p w14:paraId="5A4C8FD4" w14:textId="19C12138" w:rsidR="00D14D9C" w:rsidRDefault="005E4031"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rPr>
      </w:pPr>
      <w:r>
        <w:rPr>
          <w:rFonts w:ascii="Arial" w:hAnsi="Arial"/>
        </w:rPr>
        <w:t xml:space="preserve">French </w:t>
      </w:r>
      <w:r w:rsidR="005324D5" w:rsidRPr="0089368E">
        <w:rPr>
          <w:rFonts w:ascii="Arial" w:hAnsi="Arial"/>
        </w:rPr>
        <w:t xml:space="preserve">Casement windows must withstand the following positive/negative structural test pressure </w:t>
      </w:r>
    </w:p>
    <w:p w14:paraId="4636AFC0" w14:textId="77777777" w:rsidR="005324D5" w:rsidRPr="0089368E" w:rsidRDefault="005324D5" w:rsidP="00D27E83">
      <w:pPr>
        <w:pStyle w:val="wshield"/>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without damage when tested according to ASTM E330:</w:t>
      </w:r>
    </w:p>
    <w:p w14:paraId="76A32DC7" w14:textId="0F0012C7" w:rsidR="00E55CD0" w:rsidRDefault="00D14D9C" w:rsidP="005E4031">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5E4031">
        <w:rPr>
          <w:rFonts w:ascii="Arial" w:hAnsi="Arial"/>
          <w:color w:val="0000FF"/>
        </w:rPr>
        <w:t>LC</w:t>
      </w:r>
      <w:r>
        <w:rPr>
          <w:rFonts w:ascii="Arial" w:hAnsi="Arial"/>
          <w:color w:val="0000FF"/>
        </w:rPr>
        <w:t>-PG50-C - +</w:t>
      </w:r>
      <w:r w:rsidR="008E6195">
        <w:rPr>
          <w:rFonts w:ascii="Arial" w:hAnsi="Arial"/>
          <w:color w:val="0000FF"/>
        </w:rPr>
        <w:t>/-</w:t>
      </w:r>
      <w:r>
        <w:rPr>
          <w:rFonts w:ascii="Arial" w:hAnsi="Arial"/>
          <w:color w:val="0000FF"/>
        </w:rPr>
        <w:t xml:space="preserve">75.0 </w:t>
      </w:r>
      <w:proofErr w:type="spellStart"/>
      <w:r>
        <w:rPr>
          <w:rFonts w:ascii="Arial" w:hAnsi="Arial"/>
          <w:color w:val="0000FF"/>
        </w:rPr>
        <w:t>psf</w:t>
      </w:r>
      <w:proofErr w:type="spellEnd"/>
      <w:r>
        <w:rPr>
          <w:rFonts w:ascii="Arial" w:hAnsi="Arial"/>
          <w:color w:val="0000FF"/>
        </w:rPr>
        <w:t xml:space="preserve"> (3</w:t>
      </w:r>
      <w:r w:rsidR="00863EAB">
        <w:rPr>
          <w:rFonts w:ascii="Arial" w:hAnsi="Arial"/>
          <w:color w:val="0000FF"/>
        </w:rPr>
        <w:t>600</w:t>
      </w:r>
      <w:r>
        <w:rPr>
          <w:rFonts w:ascii="Arial" w:hAnsi="Arial"/>
          <w:color w:val="0000FF"/>
        </w:rPr>
        <w:t xml:space="preserve"> Pa)]</w:t>
      </w:r>
    </w:p>
    <w:p w14:paraId="6D202BB8" w14:textId="04B0EBA9" w:rsidR="005324D5" w:rsidRPr="005324D5" w:rsidRDefault="005E4031"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olor w:val="000000"/>
        </w:rPr>
        <w:t xml:space="preserve">French </w:t>
      </w:r>
      <w:r w:rsidR="005324D5" w:rsidRPr="0089368E">
        <w:rPr>
          <w:rFonts w:ascii="Arial" w:hAnsi="Arial"/>
          <w:color w:val="000000"/>
        </w:rPr>
        <w:t>Casement windows must pass a forced entry resistance test of at least</w:t>
      </w:r>
      <w:r w:rsidR="00D14D9C">
        <w:rPr>
          <w:rFonts w:ascii="Arial" w:hAnsi="Arial"/>
          <w:color w:val="000000"/>
        </w:rPr>
        <w:t xml:space="preserve"> Grade</w:t>
      </w:r>
      <w:r w:rsidR="005324D5" w:rsidRPr="0089368E">
        <w:rPr>
          <w:rFonts w:ascii="Arial" w:hAnsi="Arial"/>
          <w:color w:val="000000"/>
        </w:rPr>
        <w:t xml:space="preserve"> 10 to meet requirements set forth in ASTM F588</w:t>
      </w:r>
      <w:r w:rsidR="00D93D1D" w:rsidRPr="0089368E">
        <w:rPr>
          <w:rFonts w:ascii="Arial" w:hAnsi="Arial"/>
          <w:color w:val="000000"/>
        </w:rPr>
        <w:t>.</w:t>
      </w:r>
    </w:p>
    <w:p w14:paraId="063A1893" w14:textId="77777777" w:rsidR="00626CBB" w:rsidRPr="0021028B" w:rsidRDefault="00626CBB">
      <w:pPr>
        <w:pStyle w:val="wshield"/>
        <w:rPr>
          <w:rFonts w:ascii="Arial" w:hAnsi="Arial" w:cs="Arial"/>
        </w:rPr>
      </w:pPr>
    </w:p>
    <w:p w14:paraId="7DCD7413" w14:textId="77777777" w:rsidR="00A71F79" w:rsidRPr="00500104" w:rsidRDefault="00500104" w:rsidP="00AB5158">
      <w:pPr>
        <w:numPr>
          <w:ilvl w:val="1"/>
          <w:numId w:val="6"/>
        </w:numPr>
        <w:rPr>
          <w:rFonts w:ascii="Arial" w:hAnsi="Arial" w:cs="Arial"/>
        </w:rPr>
      </w:pPr>
      <w:r>
        <w:rPr>
          <w:rFonts w:ascii="Arial" w:hAnsi="Arial" w:cs="Arial"/>
        </w:rPr>
        <w:t>SU</w:t>
      </w:r>
      <w:r w:rsidR="00A71F79" w:rsidRPr="00500104">
        <w:rPr>
          <w:rFonts w:ascii="Arial" w:hAnsi="Arial" w:cs="Arial"/>
        </w:rPr>
        <w:t>BMITTAL PROCEDURES</w:t>
      </w:r>
    </w:p>
    <w:p w14:paraId="4DEAF157" w14:textId="77777777" w:rsidR="00A71F79" w:rsidRDefault="00A71F79" w:rsidP="00A71F79"/>
    <w:p w14:paraId="49397AEF" w14:textId="77777777" w:rsidR="00A71F79" w:rsidRDefault="00A71F79" w:rsidP="00AB5158">
      <w:pPr>
        <w:pStyle w:val="wshield"/>
        <w:numPr>
          <w:ilvl w:val="0"/>
          <w:numId w:val="27"/>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3D2E04FB"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2981E914" w14:textId="77777777" w:rsidR="00A71F79" w:rsidRPr="00951CD6" w:rsidRDefault="00A71F79" w:rsidP="00AB5158">
      <w:pPr>
        <w:pStyle w:val="wshield"/>
        <w:numPr>
          <w:ilvl w:val="0"/>
          <w:numId w:val="27"/>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77D75A36"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1BACC16E" w14:textId="77777777" w:rsidR="00A71F79" w:rsidRDefault="00A71F79" w:rsidP="00AB5158">
      <w:pPr>
        <w:pStyle w:val="wshield"/>
        <w:numPr>
          <w:ilvl w:val="0"/>
          <w:numId w:val="27"/>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Samples:  submit samples including the following:</w:t>
      </w:r>
    </w:p>
    <w:p w14:paraId="4D855D85" w14:textId="77777777" w:rsidR="00D27E83" w:rsidRDefault="00D27E83" w:rsidP="00AB5158">
      <w:pPr>
        <w:pStyle w:val="wshield"/>
        <w:numPr>
          <w:ilvl w:val="3"/>
          <w:numId w:val="27"/>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106198E0" w14:textId="77777777" w:rsidR="00D27E83" w:rsidRDefault="00D27E83" w:rsidP="00AB5158">
      <w:pPr>
        <w:pStyle w:val="wshield"/>
        <w:numPr>
          <w:ilvl w:val="3"/>
          <w:numId w:val="27"/>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0B328FE3" w14:textId="77777777" w:rsidR="00D27E83" w:rsidRDefault="00D27E83" w:rsidP="00AB5158">
      <w:pPr>
        <w:pStyle w:val="wshield"/>
        <w:numPr>
          <w:ilvl w:val="3"/>
          <w:numId w:val="27"/>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2DC6A805" w14:textId="77777777" w:rsidR="00A71F79" w:rsidRPr="00A71F79" w:rsidRDefault="00A71F79" w:rsidP="00A71F79">
      <w:pPr>
        <w:rPr>
          <w:rFonts w:ascii="Arial" w:hAnsi="Arial" w:cs="Arial"/>
        </w:rPr>
      </w:pPr>
    </w:p>
    <w:p w14:paraId="39289644" w14:textId="77777777" w:rsidR="00A71F79" w:rsidRPr="00A71F79" w:rsidRDefault="00A71F79" w:rsidP="00AB5158">
      <w:pPr>
        <w:numPr>
          <w:ilvl w:val="0"/>
          <w:numId w:val="27"/>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65198F5C" w14:textId="77777777" w:rsidR="00546376" w:rsidRPr="00A71F79" w:rsidRDefault="00546376">
      <w:pPr>
        <w:pStyle w:val="wshield"/>
        <w:rPr>
          <w:rFonts w:ascii="Arial" w:hAnsi="Arial" w:cs="Arial"/>
        </w:rPr>
      </w:pPr>
    </w:p>
    <w:p w14:paraId="209DA267" w14:textId="77777777" w:rsidR="00343D07" w:rsidRPr="0021028B" w:rsidRDefault="00343D07" w:rsidP="00AB5158">
      <w:pPr>
        <w:pStyle w:val="wshield"/>
        <w:numPr>
          <w:ilvl w:val="1"/>
          <w:numId w:val="6"/>
        </w:numPr>
        <w:rPr>
          <w:rFonts w:ascii="Arial" w:hAnsi="Arial" w:cs="Arial"/>
        </w:rPr>
      </w:pPr>
      <w:r w:rsidRPr="0021028B">
        <w:rPr>
          <w:rFonts w:ascii="Arial" w:hAnsi="Arial" w:cs="Arial"/>
        </w:rPr>
        <w:t>QUALITY ASSURANCE</w:t>
      </w:r>
    </w:p>
    <w:p w14:paraId="5A6C050F" w14:textId="77777777" w:rsidR="00343D07" w:rsidRPr="0021028B" w:rsidRDefault="00343D07">
      <w:pPr>
        <w:pStyle w:val="wshield"/>
        <w:rPr>
          <w:rFonts w:ascii="Arial" w:hAnsi="Arial" w:cs="Arial"/>
        </w:rPr>
      </w:pPr>
    </w:p>
    <w:p w14:paraId="7D0B00C3" w14:textId="2F13F995" w:rsidR="00343D07" w:rsidRPr="0021028B" w:rsidRDefault="00343D07" w:rsidP="00AB5158">
      <w:pPr>
        <w:pStyle w:val="wshield"/>
        <w:numPr>
          <w:ilvl w:val="0"/>
          <w:numId w:val="28"/>
        </w:numPr>
        <w:tabs>
          <w:tab w:val="clear" w:pos="900"/>
          <w:tab w:val="clear" w:pos="126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D8693A">
        <w:rPr>
          <w:rFonts w:ascii="Arial" w:hAnsi="Arial" w:cs="Arial"/>
        </w:rPr>
        <w:t>,</w:t>
      </w:r>
      <w:r w:rsidRPr="0021028B">
        <w:rPr>
          <w:rFonts w:ascii="Arial" w:hAnsi="Arial" w:cs="Arial"/>
        </w:rPr>
        <w:t xml:space="preserve"> aluminum extrusions</w:t>
      </w:r>
      <w:r w:rsidR="00BC4D50">
        <w:rPr>
          <w:rFonts w:ascii="Arial" w:hAnsi="Arial" w:cs="Arial"/>
        </w:rPr>
        <w:t>, weather strip</w:t>
      </w:r>
      <w:r w:rsidR="00D8693A">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2A2943C2" w14:textId="77777777" w:rsidR="00343D07" w:rsidRPr="0021028B" w:rsidRDefault="00343D07">
      <w:pPr>
        <w:pStyle w:val="wshield"/>
        <w:rPr>
          <w:rFonts w:ascii="Arial" w:hAnsi="Arial" w:cs="Arial"/>
        </w:rPr>
      </w:pPr>
    </w:p>
    <w:p w14:paraId="0C193A54" w14:textId="77777777" w:rsidR="00343D07" w:rsidRPr="0021028B" w:rsidRDefault="00343D07" w:rsidP="00AB5158">
      <w:pPr>
        <w:pStyle w:val="wshield"/>
        <w:numPr>
          <w:ilvl w:val="0"/>
          <w:numId w:val="28"/>
        </w:numPr>
        <w:ind w:left="900"/>
        <w:rPr>
          <w:rFonts w:ascii="Arial" w:hAnsi="Arial" w:cs="Arial"/>
        </w:rPr>
      </w:pPr>
      <w:r w:rsidRPr="0021028B">
        <w:rPr>
          <w:rFonts w:ascii="Arial" w:hAnsi="Arial" w:cs="Arial"/>
        </w:rPr>
        <w:t xml:space="preserve">Regulatory </w:t>
      </w:r>
      <w:r w:rsidR="00AE2EE5">
        <w:rPr>
          <w:rFonts w:ascii="Arial" w:hAnsi="Arial" w:cs="Arial"/>
        </w:rPr>
        <w:t>r</w:t>
      </w:r>
      <w:r w:rsidRPr="0021028B">
        <w:rPr>
          <w:rFonts w:ascii="Arial" w:hAnsi="Arial" w:cs="Arial"/>
        </w:rPr>
        <w:t>equirements:</w:t>
      </w:r>
    </w:p>
    <w:p w14:paraId="3EDF5B9E" w14:textId="77777777" w:rsidR="00D9211C" w:rsidRDefault="00343D07" w:rsidP="00AB5158">
      <w:pPr>
        <w:pStyle w:val="wshield"/>
        <w:numPr>
          <w:ilvl w:val="3"/>
          <w:numId w:val="29"/>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 xml:space="preserve">Emergency </w:t>
      </w:r>
      <w:r w:rsidR="00AE2EE5">
        <w:rPr>
          <w:rFonts w:ascii="Arial" w:hAnsi="Arial" w:cs="Arial"/>
        </w:rPr>
        <w:t>e</w:t>
      </w:r>
      <w:r w:rsidR="00184248">
        <w:rPr>
          <w:rFonts w:ascii="Arial" w:hAnsi="Arial" w:cs="Arial"/>
        </w:rPr>
        <w:t>scape and</w:t>
      </w:r>
      <w:r w:rsidR="00AE2EE5">
        <w:rPr>
          <w:rFonts w:ascii="Arial" w:hAnsi="Arial" w:cs="Arial"/>
        </w:rPr>
        <w:t xml:space="preserve"> r</w:t>
      </w:r>
      <w:r w:rsidRPr="0021028B">
        <w:rPr>
          <w:rFonts w:ascii="Arial" w:hAnsi="Arial" w:cs="Arial"/>
        </w:rPr>
        <w:t xml:space="preserve">escue:  </w:t>
      </w:r>
      <w:r w:rsidR="00AE2EE5">
        <w:rPr>
          <w:rFonts w:ascii="Arial" w:hAnsi="Arial" w:cs="Arial"/>
        </w:rPr>
        <w:t>c</w:t>
      </w:r>
      <w:r w:rsidRPr="0021028B">
        <w:rPr>
          <w:rFonts w:ascii="Arial" w:hAnsi="Arial" w:cs="Arial"/>
        </w:rPr>
        <w:t>omply with requirements for sleeping units of</w:t>
      </w:r>
    </w:p>
    <w:p w14:paraId="19CA9198" w14:textId="77777777" w:rsidR="00343D07" w:rsidRPr="00D9211C" w:rsidRDefault="00343D07" w:rsidP="00D27E83">
      <w:pPr>
        <w:pStyle w:val="wshield"/>
        <w:tabs>
          <w:tab w:val="clear" w:pos="540"/>
          <w:tab w:val="clear" w:pos="900"/>
          <w:tab w:val="clear" w:pos="1260"/>
          <w:tab w:val="clear" w:pos="1620"/>
          <w:tab w:val="clear" w:pos="1980"/>
        </w:tabs>
        <w:ind w:left="1260"/>
        <w:rPr>
          <w:rFonts w:ascii="Arial" w:hAnsi="Arial" w:cs="Arial"/>
          <w:color w:val="0000FF"/>
        </w:rPr>
      </w:pPr>
      <w:r w:rsidRPr="00D9211C">
        <w:rPr>
          <w:rFonts w:ascii="Arial" w:hAnsi="Arial" w:cs="Arial"/>
          <w:color w:val="0000FF"/>
        </w:rPr>
        <w:t xml:space="preserve">[IBC International Building Code] </w:t>
      </w:r>
      <w:r w:rsidR="00184248">
        <w:rPr>
          <w:rFonts w:ascii="Arial" w:hAnsi="Arial" w:cs="Arial"/>
          <w:color w:val="0000FF"/>
        </w:rPr>
        <w:t xml:space="preserve">[IRC International Residential Code] </w:t>
      </w:r>
      <w:r w:rsidRPr="00D9211C">
        <w:rPr>
          <w:rFonts w:ascii="Arial" w:hAnsi="Arial" w:cs="Arial"/>
          <w:color w:val="0000FF"/>
        </w:rPr>
        <w:t>[___________________________________].</w:t>
      </w:r>
    </w:p>
    <w:p w14:paraId="0B403BDB" w14:textId="77777777" w:rsidR="00343D07" w:rsidRPr="0021028B" w:rsidRDefault="00343D07">
      <w:pPr>
        <w:pStyle w:val="wshield"/>
        <w:rPr>
          <w:rFonts w:ascii="Arial" w:hAnsi="Arial" w:cs="Arial"/>
        </w:rPr>
      </w:pPr>
    </w:p>
    <w:p w14:paraId="3A44E68C" w14:textId="77777777" w:rsidR="00A71F79" w:rsidRPr="00A71F79" w:rsidRDefault="00A71F79" w:rsidP="00AB5158">
      <w:pPr>
        <w:numPr>
          <w:ilvl w:val="1"/>
          <w:numId w:val="11"/>
        </w:numPr>
        <w:rPr>
          <w:rFonts w:ascii="Arial" w:hAnsi="Arial" w:cs="Arial"/>
        </w:rPr>
      </w:pPr>
      <w:r>
        <w:rPr>
          <w:rFonts w:ascii="Arial" w:hAnsi="Arial" w:cs="Arial"/>
        </w:rPr>
        <w:t xml:space="preserve">   </w:t>
      </w:r>
      <w:r w:rsidRPr="00A71F79">
        <w:rPr>
          <w:rFonts w:ascii="Arial" w:hAnsi="Arial" w:cs="Arial"/>
        </w:rPr>
        <w:t>PRODUCT DELIVERY REQUIREMENTS</w:t>
      </w:r>
    </w:p>
    <w:p w14:paraId="004D6639" w14:textId="77777777" w:rsidR="00A71F79" w:rsidRPr="00A71F79" w:rsidRDefault="00A71F79" w:rsidP="00A71F79">
      <w:pPr>
        <w:rPr>
          <w:rFonts w:ascii="Arial" w:hAnsi="Arial" w:cs="Arial"/>
        </w:rPr>
      </w:pPr>
    </w:p>
    <w:p w14:paraId="3457589F" w14:textId="77777777" w:rsidR="00A71F79" w:rsidRPr="00A71F79" w:rsidRDefault="00A71F79" w:rsidP="00AB5158">
      <w:pPr>
        <w:pStyle w:val="wshield"/>
        <w:numPr>
          <w:ilvl w:val="1"/>
          <w:numId w:val="30"/>
        </w:numPr>
        <w:tabs>
          <w:tab w:val="clear" w:pos="180"/>
          <w:tab w:val="clear" w:pos="54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15EFA348" w14:textId="77777777" w:rsidR="0014654D" w:rsidRDefault="0014654D" w:rsidP="00A71F79">
      <w:pPr>
        <w:pStyle w:val="wshield"/>
        <w:rPr>
          <w:rFonts w:ascii="Arial" w:hAnsi="Arial" w:cs="Arial"/>
        </w:rPr>
      </w:pPr>
    </w:p>
    <w:p w14:paraId="2557C904" w14:textId="77777777" w:rsidR="00404CCE" w:rsidRDefault="00404CCE" w:rsidP="00A71F79">
      <w:pPr>
        <w:pStyle w:val="wshield"/>
        <w:rPr>
          <w:rFonts w:ascii="Arial" w:hAnsi="Arial" w:cs="Arial"/>
        </w:rPr>
      </w:pPr>
    </w:p>
    <w:p w14:paraId="33C75959" w14:textId="77777777" w:rsidR="00A71F79" w:rsidRPr="00A71F79" w:rsidRDefault="00A71F79" w:rsidP="00AB5158">
      <w:pPr>
        <w:numPr>
          <w:ilvl w:val="1"/>
          <w:numId w:val="11"/>
        </w:numPr>
        <w:tabs>
          <w:tab w:val="clear" w:pos="360"/>
          <w:tab w:val="num" w:pos="540"/>
        </w:tabs>
        <w:rPr>
          <w:rFonts w:ascii="Arial" w:hAnsi="Arial" w:cs="Arial"/>
        </w:rPr>
      </w:pPr>
      <w:r w:rsidRPr="00A71F79">
        <w:rPr>
          <w:rFonts w:ascii="Arial" w:hAnsi="Arial" w:cs="Arial"/>
        </w:rPr>
        <w:t>PRODUCT STORAGE AND HANDLING REQUIREMENTS</w:t>
      </w:r>
    </w:p>
    <w:p w14:paraId="01BB7C55" w14:textId="77777777" w:rsidR="00A71F79" w:rsidRPr="00A71F79" w:rsidRDefault="00A71F79" w:rsidP="00A71F79">
      <w:pPr>
        <w:pStyle w:val="wshield"/>
        <w:rPr>
          <w:rFonts w:ascii="Arial" w:hAnsi="Arial" w:cs="Arial"/>
        </w:rPr>
      </w:pPr>
    </w:p>
    <w:p w14:paraId="109D89EB" w14:textId="77777777" w:rsidR="00A71F79" w:rsidRPr="00A71F79" w:rsidRDefault="00A71F79" w:rsidP="00AB5158">
      <w:pPr>
        <w:pStyle w:val="wshield"/>
        <w:numPr>
          <w:ilvl w:val="1"/>
          <w:numId w:val="10"/>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06C0C954"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2CF8548A" w14:textId="77777777" w:rsidR="00C64D52" w:rsidRPr="009572BE" w:rsidRDefault="00A71F79" w:rsidP="00AB5158">
      <w:pPr>
        <w:pStyle w:val="wshield"/>
        <w:numPr>
          <w:ilvl w:val="1"/>
          <w:numId w:val="10"/>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4DCFEE60" w14:textId="77777777" w:rsidR="00C64D52" w:rsidRPr="0021028B" w:rsidRDefault="00C64D52">
      <w:pPr>
        <w:pStyle w:val="wshield"/>
        <w:rPr>
          <w:rFonts w:ascii="Arial" w:hAnsi="Arial" w:cs="Arial"/>
        </w:rPr>
      </w:pPr>
    </w:p>
    <w:p w14:paraId="3CF8B437"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2C266591" w14:textId="77777777" w:rsidR="00343D07" w:rsidRPr="0021028B" w:rsidRDefault="00343D07">
      <w:pPr>
        <w:pStyle w:val="wshield"/>
        <w:rPr>
          <w:rFonts w:ascii="Arial" w:hAnsi="Arial" w:cs="Arial"/>
        </w:rPr>
      </w:pPr>
    </w:p>
    <w:p w14:paraId="58133F5F" w14:textId="77777777" w:rsidR="00D27E83" w:rsidRDefault="00D27E83" w:rsidP="00AB5158">
      <w:pPr>
        <w:pStyle w:val="wshield"/>
        <w:numPr>
          <w:ilvl w:val="0"/>
          <w:numId w:val="31"/>
        </w:numPr>
        <w:tabs>
          <w:tab w:val="clear" w:pos="900"/>
          <w:tab w:val="clear" w:pos="1260"/>
          <w:tab w:val="clear" w:pos="1620"/>
          <w:tab w:val="clear" w:pos="1980"/>
        </w:tabs>
        <w:ind w:left="900"/>
        <w:rPr>
          <w:rFonts w:ascii="Arial" w:hAnsi="Arial" w:cs="Arial"/>
        </w:rPr>
      </w:pPr>
      <w:r w:rsidRPr="0021028B">
        <w:rPr>
          <w:rFonts w:ascii="Arial" w:hAnsi="Arial" w:cs="Arial"/>
        </w:rPr>
        <w:lastRenderedPageBreak/>
        <w:t>Workmanship and materials: 20-year limited warranty.</w:t>
      </w:r>
    </w:p>
    <w:p w14:paraId="7572F53A"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5636AA7B" w14:textId="77777777" w:rsidR="00D27E83" w:rsidRDefault="00D27E83" w:rsidP="00AB5158">
      <w:pPr>
        <w:pStyle w:val="wshield"/>
        <w:numPr>
          <w:ilvl w:val="0"/>
          <w:numId w:val="31"/>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0A3706A1"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7C060F13" w14:textId="77777777" w:rsidR="00D27E83" w:rsidRDefault="00D27E83" w:rsidP="00AB5158">
      <w:pPr>
        <w:pStyle w:val="wshield"/>
        <w:numPr>
          <w:ilvl w:val="0"/>
          <w:numId w:val="31"/>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0F7D3BC6" w14:textId="77777777" w:rsidR="00343D07" w:rsidRPr="0021028B" w:rsidRDefault="00343D07" w:rsidP="00D9211C">
      <w:pPr>
        <w:pStyle w:val="wshield"/>
        <w:rPr>
          <w:rFonts w:ascii="Arial" w:hAnsi="Arial" w:cs="Arial"/>
        </w:rPr>
      </w:pPr>
    </w:p>
    <w:p w14:paraId="526AD5BF" w14:textId="77777777" w:rsidR="00343D07" w:rsidRPr="0021028B" w:rsidRDefault="00343D07">
      <w:pPr>
        <w:pStyle w:val="wshield"/>
        <w:rPr>
          <w:rFonts w:ascii="Arial" w:hAnsi="Arial" w:cs="Arial"/>
        </w:rPr>
      </w:pPr>
    </w:p>
    <w:p w14:paraId="6796F0C7" w14:textId="77777777" w:rsidR="00343D07" w:rsidRPr="0021028B" w:rsidRDefault="00343D07">
      <w:pPr>
        <w:pStyle w:val="wshield"/>
        <w:rPr>
          <w:rFonts w:ascii="Arial" w:hAnsi="Arial" w:cs="Arial"/>
        </w:rPr>
      </w:pPr>
      <w:r w:rsidRPr="0021028B">
        <w:rPr>
          <w:rFonts w:ascii="Arial" w:hAnsi="Arial" w:cs="Arial"/>
        </w:rPr>
        <w:t>PART 2 PRODUCTS</w:t>
      </w:r>
    </w:p>
    <w:p w14:paraId="249FEDD1" w14:textId="77777777" w:rsidR="00343D07" w:rsidRPr="0021028B" w:rsidRDefault="00343D07">
      <w:pPr>
        <w:pStyle w:val="wshield"/>
        <w:rPr>
          <w:rFonts w:ascii="Arial" w:hAnsi="Arial" w:cs="Arial"/>
        </w:rPr>
      </w:pPr>
    </w:p>
    <w:p w14:paraId="26733781"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2D251BC4" w14:textId="77777777" w:rsidR="00343D07" w:rsidRPr="0021028B" w:rsidRDefault="00343D07">
      <w:pPr>
        <w:pStyle w:val="wshield"/>
        <w:rPr>
          <w:rFonts w:ascii="Arial" w:hAnsi="Arial" w:cs="Arial"/>
        </w:rPr>
      </w:pPr>
    </w:p>
    <w:p w14:paraId="03A7081F" w14:textId="4643C6BB" w:rsidR="00343D07" w:rsidRPr="0021028B" w:rsidRDefault="00343D07" w:rsidP="00AB5158">
      <w:pPr>
        <w:pStyle w:val="wshield"/>
        <w:numPr>
          <w:ilvl w:val="0"/>
          <w:numId w:val="32"/>
        </w:numPr>
        <w:ind w:left="900"/>
        <w:rPr>
          <w:rFonts w:ascii="Arial" w:hAnsi="Arial" w:cs="Arial"/>
        </w:rPr>
      </w:pPr>
      <w:r w:rsidRPr="0021028B">
        <w:rPr>
          <w:rFonts w:ascii="Arial" w:hAnsi="Arial" w:cs="Arial"/>
        </w:rPr>
        <w:t>Weather Shield</w:t>
      </w:r>
      <w:r w:rsidR="00160FC6">
        <w:rPr>
          <w:rFonts w:ascii="Arial" w:hAnsi="Arial" w:cs="Arial"/>
          <w:sz w:val="24"/>
          <w:szCs w:val="24"/>
          <w:vertAlign w:val="superscript"/>
        </w:rPr>
        <w:t xml:space="preserve"> </w:t>
      </w:r>
      <w:r w:rsidR="002508CF">
        <w:rPr>
          <w:rFonts w:ascii="Arial" w:hAnsi="Arial" w:cs="Arial"/>
        </w:rPr>
        <w:t>Contemporary Collection</w:t>
      </w:r>
      <w:r w:rsidR="00D62492">
        <w:rPr>
          <w:rFonts w:ascii="Arial" w:hAnsi="Arial" w:cs="Arial"/>
        </w:rPr>
        <w:t>™ 8</w:t>
      </w:r>
      <w:r w:rsidR="00B22B49">
        <w:rPr>
          <w:rFonts w:ascii="Arial" w:hAnsi="Arial" w:cs="Arial"/>
        </w:rPr>
        <w:t>21</w:t>
      </w:r>
      <w:r w:rsidR="00CB3962">
        <w:rPr>
          <w:rFonts w:ascii="Arial" w:hAnsi="Arial" w:cs="Arial"/>
        </w:rPr>
        <w:t>8</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5E4031">
        <w:rPr>
          <w:rFonts w:ascii="Arial" w:hAnsi="Arial" w:cs="Arial"/>
        </w:rPr>
        <w:t xml:space="preserve">French </w:t>
      </w:r>
      <w:r w:rsidRPr="0021028B">
        <w:rPr>
          <w:rFonts w:ascii="Arial" w:hAnsi="Arial" w:cs="Arial"/>
        </w:rPr>
        <w:t>Casem</w:t>
      </w:r>
      <w:r w:rsidR="00C0043B">
        <w:rPr>
          <w:rFonts w:ascii="Arial" w:hAnsi="Arial" w:cs="Arial"/>
        </w:rPr>
        <w:t>ent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39EF3F8A" w14:textId="77777777" w:rsidR="00343D07" w:rsidRDefault="00343D07">
      <w:pPr>
        <w:pStyle w:val="wshield"/>
        <w:rPr>
          <w:rFonts w:ascii="Arial" w:hAnsi="Arial" w:cs="Arial"/>
        </w:rPr>
      </w:pPr>
    </w:p>
    <w:p w14:paraId="2A656667" w14:textId="27F1AEA3"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005634F6">
        <w:rPr>
          <w:rFonts w:ascii="Arial" w:hAnsi="Arial" w:cs="Arial"/>
        </w:rPr>
        <w:t xml:space="preserve">FRENCH </w:t>
      </w:r>
      <w:r w:rsidRPr="0021028B">
        <w:rPr>
          <w:rFonts w:ascii="Arial" w:hAnsi="Arial" w:cs="Arial"/>
        </w:rPr>
        <w:t>CASEMENT WINDOW MATERIALS</w:t>
      </w:r>
    </w:p>
    <w:p w14:paraId="0F164C05" w14:textId="77777777" w:rsidR="00343D07" w:rsidRPr="0021028B" w:rsidRDefault="00343D07">
      <w:pPr>
        <w:pStyle w:val="wshield"/>
        <w:rPr>
          <w:rFonts w:ascii="Arial" w:hAnsi="Arial" w:cs="Arial"/>
        </w:rPr>
      </w:pPr>
    </w:p>
    <w:p w14:paraId="656F240C" w14:textId="77777777" w:rsidR="00343D07" w:rsidRPr="0021028B" w:rsidRDefault="00343D07" w:rsidP="00AB5158">
      <w:pPr>
        <w:pStyle w:val="wshield"/>
        <w:numPr>
          <w:ilvl w:val="0"/>
          <w:numId w:val="33"/>
        </w:numPr>
        <w:ind w:left="900"/>
        <w:rPr>
          <w:rFonts w:ascii="Arial" w:hAnsi="Arial" w:cs="Arial"/>
        </w:rPr>
      </w:pPr>
      <w:r w:rsidRPr="0021028B">
        <w:rPr>
          <w:rFonts w:ascii="Arial" w:hAnsi="Arial" w:cs="Arial"/>
        </w:rPr>
        <w:t>Frame:</w:t>
      </w:r>
    </w:p>
    <w:p w14:paraId="73C6BE18" w14:textId="77777777" w:rsidR="00343D07" w:rsidRDefault="006E3525" w:rsidP="00AB5158">
      <w:pPr>
        <w:pStyle w:val="wshield"/>
        <w:numPr>
          <w:ilvl w:val="0"/>
          <w:numId w:val="4"/>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2A77817A" w14:textId="77777777" w:rsidR="00EC50A0" w:rsidRDefault="00703C91" w:rsidP="00AB5158">
      <w:pPr>
        <w:pStyle w:val="wshield"/>
        <w:numPr>
          <w:ilvl w:val="0"/>
          <w:numId w:val="4"/>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fastened.</w:t>
      </w:r>
    </w:p>
    <w:p w14:paraId="45AEE862" w14:textId="77777777" w:rsidR="00C0043B" w:rsidRPr="0021028B" w:rsidRDefault="00EC50A0" w:rsidP="00AB5158">
      <w:pPr>
        <w:pStyle w:val="wshield"/>
        <w:numPr>
          <w:ilvl w:val="0"/>
          <w:numId w:val="4"/>
        </w:numPr>
        <w:rPr>
          <w:rFonts w:ascii="Arial" w:hAnsi="Arial" w:cs="Arial"/>
        </w:rPr>
      </w:pPr>
      <w:r>
        <w:rPr>
          <w:rFonts w:ascii="Arial" w:hAnsi="Arial" w:cs="Arial"/>
        </w:rPr>
        <w:t>C</w:t>
      </w:r>
      <w:r w:rsidR="004A48C4">
        <w:rPr>
          <w:rFonts w:ascii="Arial" w:hAnsi="Arial" w:cs="Arial"/>
        </w:rPr>
        <w:t>olor matched aluminum</w:t>
      </w:r>
      <w:r>
        <w:rPr>
          <w:rFonts w:ascii="Arial" w:hAnsi="Arial" w:cs="Arial"/>
        </w:rPr>
        <w:t xml:space="preserve"> drip cap factory</w:t>
      </w:r>
      <w:r w:rsidR="002B21B3">
        <w:rPr>
          <w:rFonts w:ascii="Arial" w:hAnsi="Arial" w:cs="Arial"/>
        </w:rPr>
        <w:t>-</w:t>
      </w:r>
      <w:r>
        <w:rPr>
          <w:rFonts w:ascii="Arial" w:hAnsi="Arial" w:cs="Arial"/>
        </w:rPr>
        <w:t>applied over nail fin and exterior cladding at head.</w:t>
      </w:r>
      <w:r w:rsidR="00C0043B">
        <w:rPr>
          <w:rFonts w:ascii="Arial" w:hAnsi="Arial" w:cs="Arial"/>
        </w:rPr>
        <w:t xml:space="preserve">  </w:t>
      </w:r>
    </w:p>
    <w:p w14:paraId="6215C0E1" w14:textId="77777777" w:rsidR="00343D07" w:rsidRPr="0021028B" w:rsidRDefault="00343D07" w:rsidP="00AB5158">
      <w:pPr>
        <w:pStyle w:val="wshield"/>
        <w:numPr>
          <w:ilvl w:val="0"/>
          <w:numId w:val="4"/>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[character</w:t>
      </w:r>
      <w:r w:rsidR="004A2089" w:rsidRPr="004A2089">
        <w:rPr>
          <w:rFonts w:ascii="Arial" w:hAnsi="Arial" w:cs="Arial"/>
          <w:color w:val="0033CC"/>
        </w:rPr>
        <w:t xml:space="preserve"> </w:t>
      </w:r>
      <w:r w:rsidR="004A2089" w:rsidRPr="004A2089">
        <w:rPr>
          <w:rFonts w:ascii="Arial" w:hAnsi="Arial" w:cs="Arial"/>
          <w:color w:val="0000FF"/>
        </w:rPr>
        <w:t>alder] [cherry] [mahogany] [</w:t>
      </w:r>
      <w:r w:rsidR="00D53279">
        <w:rPr>
          <w:rFonts w:ascii="Arial" w:hAnsi="Arial" w:cs="Arial"/>
          <w:color w:val="0000FF"/>
        </w:rPr>
        <w:t>vertical grain</w:t>
      </w:r>
      <w:r w:rsidR="004A2089" w:rsidRPr="004A2089">
        <w:rPr>
          <w:rFonts w:ascii="Arial" w:hAnsi="Arial" w:cs="Arial"/>
          <w:color w:val="0000FF"/>
        </w:rPr>
        <w:t xml:space="preserve"> fir]</w:t>
      </w:r>
      <w:r w:rsidR="00D53279">
        <w:rPr>
          <w:rFonts w:ascii="Arial" w:hAnsi="Arial" w:cs="Arial"/>
          <w:color w:val="0000FF"/>
        </w:rPr>
        <w:t xml:space="preserve"> [mixed grain fir] [white oak]</w:t>
      </w:r>
      <w:r w:rsidR="004A2089">
        <w:rPr>
          <w:rFonts w:ascii="Arial" w:hAnsi="Arial" w:cs="Arial"/>
        </w:rPr>
        <w:t xml:space="preserve"> </w:t>
      </w:r>
      <w:r w:rsidR="005E06F1" w:rsidRPr="005E06F1">
        <w:rPr>
          <w:rFonts w:ascii="Arial" w:hAnsi="Arial" w:cs="Arial"/>
          <w:color w:val="0000FF"/>
        </w:rPr>
        <w:t>[</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77956A4D" w14:textId="77777777" w:rsidR="00826F02" w:rsidRPr="00D8693A" w:rsidRDefault="005A1E34" w:rsidP="00AB5158">
      <w:pPr>
        <w:pStyle w:val="wshield"/>
        <w:numPr>
          <w:ilvl w:val="0"/>
          <w:numId w:val="4"/>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7254EFA9" w14:textId="77777777" w:rsidR="007B53EE" w:rsidRPr="001870FF" w:rsidRDefault="007B53EE" w:rsidP="007B53EE">
      <w:pPr>
        <w:pStyle w:val="wshield"/>
        <w:numPr>
          <w:ilvl w:val="0"/>
          <w:numId w:val="4"/>
        </w:numPr>
        <w:rPr>
          <w:rFonts w:ascii="Arial" w:hAnsi="Arial" w:cs="Arial"/>
          <w:color w:val="0000FF"/>
        </w:rPr>
      </w:pPr>
      <w:r>
        <w:rPr>
          <w:rFonts w:ascii="Arial" w:hAnsi="Arial" w:cs="Arial"/>
        </w:rPr>
        <w:t xml:space="preserve">Frame shall have standard 5-3/16” [148mm] overall jamb depth with 4-9/16” [116mm] from backside of nailing fin to interior of window.  </w:t>
      </w:r>
    </w:p>
    <w:p w14:paraId="3F7B1F7B" w14:textId="77777777" w:rsidR="007B53EE" w:rsidRDefault="007B53EE" w:rsidP="007B53EE">
      <w:pPr>
        <w:pStyle w:val="wshield"/>
        <w:numPr>
          <w:ilvl w:val="0"/>
          <w:numId w:val="38"/>
        </w:numPr>
        <w:tabs>
          <w:tab w:val="clear" w:pos="1260"/>
        </w:tabs>
        <w:rPr>
          <w:rFonts w:ascii="Arial" w:hAnsi="Arial" w:cs="Arial"/>
          <w:color w:val="0000FF"/>
        </w:rPr>
      </w:pPr>
      <w:r>
        <w:rPr>
          <w:rFonts w:ascii="Arial" w:hAnsi="Arial" w:cs="Arial"/>
          <w:color w:val="0000FF"/>
        </w:rPr>
        <w:t>Option: 4-3/8” [111mm] overall jamb depth with 3-1/16” [78mm] from backside of nailing fin to interior of window.</w:t>
      </w:r>
    </w:p>
    <w:p w14:paraId="7173798A" w14:textId="77777777" w:rsidR="007B53EE" w:rsidRPr="001870FF" w:rsidRDefault="007B53EE" w:rsidP="007B53EE">
      <w:pPr>
        <w:pStyle w:val="wshield"/>
        <w:numPr>
          <w:ilvl w:val="0"/>
          <w:numId w:val="38"/>
        </w:numPr>
        <w:tabs>
          <w:tab w:val="clear" w:pos="1260"/>
        </w:tabs>
        <w:rPr>
          <w:rFonts w:ascii="Arial" w:hAnsi="Arial" w:cs="Arial"/>
          <w:color w:val="0000FF"/>
        </w:rPr>
      </w:pPr>
      <w:r>
        <w:rPr>
          <w:rFonts w:ascii="Arial" w:hAnsi="Arial" w:cs="Arial"/>
          <w:color w:val="0000FF"/>
        </w:rPr>
        <w:t>Option: 5-3/8” [137mm] overall jamb depth with 4-9/16” [116mm] from backside of nailing fin to interior of window.</w:t>
      </w:r>
    </w:p>
    <w:p w14:paraId="5F7C5DFF" w14:textId="77777777" w:rsidR="00D8693A" w:rsidRDefault="00D8693A" w:rsidP="00AB5158">
      <w:pPr>
        <w:pStyle w:val="wshield"/>
        <w:numPr>
          <w:ilvl w:val="0"/>
          <w:numId w:val="4"/>
        </w:numPr>
        <w:rPr>
          <w:rFonts w:ascii="Arial" w:hAnsi="Arial" w:cs="Arial"/>
        </w:rPr>
      </w:pPr>
      <w:r>
        <w:rPr>
          <w:rFonts w:ascii="Arial" w:hAnsi="Arial" w:cs="Arial"/>
          <w:color w:val="0000FF"/>
        </w:rPr>
        <w:t>Options</w:t>
      </w:r>
      <w:r>
        <w:rPr>
          <w:rFonts w:ascii="Arial" w:hAnsi="Arial" w:cs="Arial"/>
        </w:rPr>
        <w:t>:</w:t>
      </w:r>
    </w:p>
    <w:p w14:paraId="412ED667" w14:textId="77777777" w:rsidR="00D8693A" w:rsidRDefault="00D8693A" w:rsidP="00AB5158">
      <w:pPr>
        <w:pStyle w:val="wshield"/>
        <w:numPr>
          <w:ilvl w:val="1"/>
          <w:numId w:val="4"/>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3CE4144C" w14:textId="77777777" w:rsidR="00D8693A" w:rsidRDefault="00D8693A" w:rsidP="00AB5158">
      <w:pPr>
        <w:pStyle w:val="wshield"/>
        <w:numPr>
          <w:ilvl w:val="1"/>
          <w:numId w:val="4"/>
        </w:numPr>
        <w:tabs>
          <w:tab w:val="clear" w:pos="1980"/>
        </w:tabs>
        <w:ind w:left="1620"/>
        <w:rPr>
          <w:rFonts w:ascii="Arial" w:hAnsi="Arial" w:cs="Arial"/>
          <w:color w:val="0000FF"/>
        </w:rPr>
      </w:pPr>
      <w:r>
        <w:rPr>
          <w:rFonts w:ascii="Arial" w:hAnsi="Arial" w:cs="Arial"/>
          <w:color w:val="0000FF"/>
        </w:rPr>
        <w:t>[Interior saw kerf].</w:t>
      </w:r>
    </w:p>
    <w:p w14:paraId="14EB6A26" w14:textId="77777777" w:rsidR="00343D07" w:rsidRPr="0021028B" w:rsidRDefault="00343D07">
      <w:pPr>
        <w:pStyle w:val="wshield"/>
        <w:rPr>
          <w:rFonts w:ascii="Arial" w:hAnsi="Arial" w:cs="Arial"/>
        </w:rPr>
      </w:pPr>
    </w:p>
    <w:p w14:paraId="2653F2AC" w14:textId="77777777" w:rsidR="00343D07" w:rsidRPr="0021028B" w:rsidRDefault="00343D07" w:rsidP="00AB5158">
      <w:pPr>
        <w:pStyle w:val="wshield"/>
        <w:numPr>
          <w:ilvl w:val="0"/>
          <w:numId w:val="33"/>
        </w:numPr>
        <w:ind w:left="900"/>
        <w:rPr>
          <w:rFonts w:ascii="Arial" w:hAnsi="Arial" w:cs="Arial"/>
        </w:rPr>
      </w:pPr>
      <w:r w:rsidRPr="0021028B">
        <w:rPr>
          <w:rFonts w:ascii="Arial" w:hAnsi="Arial" w:cs="Arial"/>
        </w:rPr>
        <w:t>Sash:</w:t>
      </w:r>
    </w:p>
    <w:p w14:paraId="7D91732B" w14:textId="77777777" w:rsidR="00343D07" w:rsidRDefault="00895714" w:rsidP="00AB5158">
      <w:pPr>
        <w:pStyle w:val="wshield"/>
        <w:numPr>
          <w:ilvl w:val="0"/>
          <w:numId w:val="14"/>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4FFC2BC9" w14:textId="77777777" w:rsidR="00F73D1F" w:rsidRDefault="00F73D1F" w:rsidP="00AB5158">
      <w:pPr>
        <w:pStyle w:val="wshield"/>
        <w:numPr>
          <w:ilvl w:val="0"/>
          <w:numId w:val="14"/>
        </w:numPr>
        <w:tabs>
          <w:tab w:val="clear" w:pos="1260"/>
          <w:tab w:val="clear" w:pos="1620"/>
          <w:tab w:val="clear" w:pos="1980"/>
        </w:tabs>
        <w:ind w:left="1260"/>
        <w:rPr>
          <w:rFonts w:ascii="Arial" w:hAnsi="Arial" w:cs="Arial"/>
        </w:rPr>
      </w:pPr>
      <w:r>
        <w:rPr>
          <w:rFonts w:ascii="Arial" w:hAnsi="Arial" w:cs="Arial"/>
        </w:rPr>
        <w:t xml:space="preserve">Interior </w:t>
      </w:r>
      <w:r w:rsidR="006F2CDE">
        <w:rPr>
          <w:rFonts w:ascii="Arial" w:hAnsi="Arial" w:cs="Arial"/>
        </w:rPr>
        <w:t xml:space="preserve">sash corners shall be </w:t>
      </w:r>
      <w:r w:rsidR="0004147E">
        <w:rPr>
          <w:rFonts w:ascii="Arial" w:hAnsi="Arial" w:cs="Arial"/>
        </w:rPr>
        <w:t>mortised, tenoned and mechanically fastened.</w:t>
      </w:r>
    </w:p>
    <w:p w14:paraId="18289EE8" w14:textId="77777777" w:rsidR="00343D07" w:rsidRPr="00D8693A" w:rsidRDefault="00343D07" w:rsidP="00AB5158">
      <w:pPr>
        <w:pStyle w:val="wshield"/>
        <w:numPr>
          <w:ilvl w:val="0"/>
          <w:numId w:val="14"/>
        </w:numPr>
        <w:tabs>
          <w:tab w:val="clear" w:pos="1260"/>
          <w:tab w:val="clear" w:pos="1620"/>
          <w:tab w:val="clear" w:pos="1980"/>
        </w:tabs>
        <w:ind w:left="1260"/>
        <w:rPr>
          <w:rFonts w:ascii="Arial" w:hAnsi="Arial" w:cs="Arial"/>
        </w:rPr>
      </w:pPr>
      <w:r w:rsidRPr="0021028B">
        <w:rPr>
          <w:rFonts w:ascii="Arial" w:hAnsi="Arial" w:cs="Arial"/>
        </w:rPr>
        <w:t>Interior sash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[character</w:t>
      </w:r>
      <w:r w:rsidR="0004147E" w:rsidRPr="004A2089">
        <w:rPr>
          <w:rFonts w:ascii="Arial" w:hAnsi="Arial" w:cs="Arial"/>
          <w:color w:val="0033CC"/>
        </w:rPr>
        <w:t xml:space="preserve"> </w:t>
      </w:r>
      <w:r w:rsidR="0004147E" w:rsidRPr="004A2089">
        <w:rPr>
          <w:rFonts w:ascii="Arial" w:hAnsi="Arial" w:cs="Arial"/>
          <w:color w:val="0000FF"/>
        </w:rPr>
        <w:t>alder]</w:t>
      </w:r>
      <w:r w:rsidR="00F85CCB">
        <w:rPr>
          <w:rFonts w:ascii="Arial" w:hAnsi="Arial" w:cs="Arial"/>
          <w:color w:val="0000FF"/>
        </w:rPr>
        <w:t xml:space="preserve"> </w:t>
      </w:r>
      <w:r w:rsidR="0004147E" w:rsidRPr="004A2089">
        <w:rPr>
          <w:rFonts w:ascii="Arial" w:hAnsi="Arial" w:cs="Arial"/>
          <w:color w:val="0000FF"/>
        </w:rPr>
        <w:t>[cherry] [mahogany] [</w:t>
      </w:r>
      <w:r w:rsidR="00D53279">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D53279">
        <w:rPr>
          <w:rFonts w:ascii="Arial" w:hAnsi="Arial" w:cs="Arial"/>
          <w:color w:val="0000FF"/>
        </w:rPr>
        <w:t xml:space="preserve"> [mixed grain fir] [white oak]</w:t>
      </w:r>
      <w:r w:rsidR="005E06F1">
        <w:rPr>
          <w:rFonts w:ascii="Arial" w:hAnsi="Arial" w:cs="Arial"/>
          <w:color w:val="0000FF"/>
        </w:rPr>
        <w:t xml:space="preserve"> [</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5E06F1">
        <w:rPr>
          <w:rFonts w:ascii="Arial" w:hAnsi="Arial" w:cs="Arial"/>
        </w:rPr>
        <w:t xml:space="preserve"> </w:t>
      </w:r>
      <w:r w:rsidR="0004147E" w:rsidRPr="0021028B">
        <w:rPr>
          <w:rFonts w:ascii="Arial" w:hAnsi="Arial" w:cs="Arial"/>
        </w:rPr>
        <w:t>content of 6-12% at the time of fabrication and treated with a water-repellent preservative.</w:t>
      </w:r>
      <w:r w:rsidR="001066C8">
        <w:rPr>
          <w:rFonts w:ascii="Arial" w:hAnsi="Arial" w:cs="Arial"/>
        </w:rPr>
        <w:t xml:space="preserve">  </w:t>
      </w:r>
    </w:p>
    <w:p w14:paraId="6964D86F" w14:textId="77777777" w:rsidR="00AE2CF5" w:rsidRDefault="00AE2EE5" w:rsidP="00AB5158">
      <w:pPr>
        <w:pStyle w:val="wshield"/>
        <w:numPr>
          <w:ilvl w:val="0"/>
          <w:numId w:val="14"/>
        </w:numPr>
        <w:tabs>
          <w:tab w:val="clear" w:pos="900"/>
          <w:tab w:val="clear" w:pos="1260"/>
          <w:tab w:val="clear" w:pos="1620"/>
          <w:tab w:val="clear" w:pos="1980"/>
        </w:tabs>
        <w:ind w:left="1260"/>
        <w:rPr>
          <w:rFonts w:ascii="Arial" w:hAnsi="Arial" w:cs="Arial"/>
          <w:color w:val="0000FF"/>
        </w:rPr>
      </w:pPr>
      <w:r>
        <w:rPr>
          <w:rFonts w:ascii="Arial" w:hAnsi="Arial" w:cs="Arial"/>
        </w:rPr>
        <w:t xml:space="preserve">Stiles </w:t>
      </w:r>
      <w:r w:rsidR="00AE2CF5">
        <w:rPr>
          <w:rFonts w:ascii="Arial" w:hAnsi="Arial" w:cs="Arial"/>
        </w:rPr>
        <w:t xml:space="preserve">and top rail </w:t>
      </w:r>
      <w:r>
        <w:rPr>
          <w:rFonts w:ascii="Arial" w:hAnsi="Arial" w:cs="Arial"/>
        </w:rPr>
        <w:t xml:space="preserve">shall be </w:t>
      </w:r>
      <w:r w:rsidR="002E30FE">
        <w:rPr>
          <w:rFonts w:ascii="Arial" w:hAnsi="Arial" w:cs="Arial"/>
        </w:rPr>
        <w:t>2</w:t>
      </w:r>
      <w:r>
        <w:rPr>
          <w:rFonts w:ascii="Arial" w:hAnsi="Arial" w:cs="Arial"/>
        </w:rPr>
        <w:t>-</w:t>
      </w:r>
      <w:r w:rsidR="002E30FE">
        <w:rPr>
          <w:rFonts w:ascii="Arial" w:hAnsi="Arial" w:cs="Arial"/>
        </w:rPr>
        <w:t>3</w:t>
      </w:r>
      <w:r w:rsidR="00AC7185">
        <w:rPr>
          <w:rFonts w:ascii="Arial" w:hAnsi="Arial" w:cs="Arial"/>
        </w:rPr>
        <w:t>/</w:t>
      </w:r>
      <w:r w:rsidR="001066C8">
        <w:rPr>
          <w:rFonts w:ascii="Arial" w:hAnsi="Arial" w:cs="Arial"/>
        </w:rPr>
        <w:t>16</w:t>
      </w:r>
      <w:r w:rsidR="00AC7185">
        <w:rPr>
          <w:rFonts w:ascii="Arial" w:hAnsi="Arial" w:cs="Arial"/>
        </w:rPr>
        <w:t>” [</w:t>
      </w:r>
      <w:r w:rsidR="002E30FE">
        <w:rPr>
          <w:rFonts w:ascii="Arial" w:hAnsi="Arial" w:cs="Arial"/>
        </w:rPr>
        <w:t>56</w:t>
      </w:r>
      <w:r w:rsidR="00AE2CF5">
        <w:rPr>
          <w:rFonts w:ascii="Arial" w:hAnsi="Arial" w:cs="Arial"/>
        </w:rPr>
        <w:t xml:space="preserve">mm] wide; bottom rail </w:t>
      </w:r>
      <w:r w:rsidR="00AE2CF5" w:rsidRPr="00AE2CF5">
        <w:rPr>
          <w:rFonts w:ascii="Arial" w:hAnsi="Arial" w:cs="Arial"/>
          <w:color w:val="0000FF"/>
        </w:rPr>
        <w:t xml:space="preserve">[2-3/16” [56mm] (standard)] </w:t>
      </w:r>
      <w:r w:rsidR="00AE2CF5">
        <w:rPr>
          <w:rFonts w:ascii="Arial" w:hAnsi="Arial" w:cs="Arial"/>
          <w:color w:val="0000FF"/>
        </w:rPr>
        <w:t xml:space="preserve">    </w:t>
      </w:r>
    </w:p>
    <w:p w14:paraId="5CD01654" w14:textId="77777777" w:rsidR="0014654D" w:rsidRPr="00AE2CF5" w:rsidRDefault="00AE2CF5" w:rsidP="00F85CCB">
      <w:pPr>
        <w:pStyle w:val="wshield"/>
        <w:tabs>
          <w:tab w:val="clear" w:pos="900"/>
          <w:tab w:val="clear" w:pos="1260"/>
          <w:tab w:val="clear" w:pos="1620"/>
          <w:tab w:val="clear" w:pos="1980"/>
        </w:tabs>
        <w:ind w:left="1260"/>
        <w:rPr>
          <w:rFonts w:ascii="Arial" w:hAnsi="Arial" w:cs="Arial"/>
          <w:color w:val="0000FF"/>
        </w:rPr>
      </w:pPr>
      <w:r w:rsidRPr="00AE2CF5">
        <w:rPr>
          <w:rFonts w:ascii="Arial" w:hAnsi="Arial" w:cs="Arial"/>
          <w:color w:val="0000FF"/>
        </w:rPr>
        <w:t>[3-1/2”</w:t>
      </w:r>
      <w:r>
        <w:rPr>
          <w:rFonts w:ascii="Arial" w:hAnsi="Arial" w:cs="Arial"/>
          <w:color w:val="0000FF"/>
        </w:rPr>
        <w:t xml:space="preserve"> </w:t>
      </w:r>
      <w:r w:rsidRPr="00AE2CF5">
        <w:rPr>
          <w:rFonts w:ascii="Arial" w:hAnsi="Arial" w:cs="Arial"/>
          <w:color w:val="0000FF"/>
        </w:rPr>
        <w:t>[89mm]].</w:t>
      </w:r>
    </w:p>
    <w:p w14:paraId="35F585F5" w14:textId="77777777" w:rsidR="00090063" w:rsidRDefault="00090063" w:rsidP="00A74BA3">
      <w:pPr>
        <w:pStyle w:val="wshield"/>
        <w:rPr>
          <w:rFonts w:ascii="Arial" w:hAnsi="Arial" w:cs="Arial"/>
        </w:rPr>
      </w:pPr>
    </w:p>
    <w:p w14:paraId="2720E1FF" w14:textId="77777777" w:rsidR="00A74BA3" w:rsidRPr="0021028B" w:rsidRDefault="00A74BA3" w:rsidP="00AB5158">
      <w:pPr>
        <w:pStyle w:val="wshield"/>
        <w:numPr>
          <w:ilvl w:val="0"/>
          <w:numId w:val="33"/>
        </w:numPr>
        <w:ind w:left="900"/>
        <w:rPr>
          <w:rFonts w:ascii="Arial" w:hAnsi="Arial" w:cs="Arial"/>
        </w:rPr>
      </w:pPr>
      <w:r w:rsidRPr="0021028B">
        <w:rPr>
          <w:rFonts w:ascii="Arial" w:hAnsi="Arial" w:cs="Arial"/>
        </w:rPr>
        <w:t>Finish:</w:t>
      </w:r>
    </w:p>
    <w:p w14:paraId="1C043A8B" w14:textId="77777777" w:rsidR="00176A22" w:rsidRDefault="00176A22" w:rsidP="00176A22">
      <w:pPr>
        <w:pStyle w:val="wshield"/>
        <w:numPr>
          <w:ilvl w:val="0"/>
          <w:numId w:val="40"/>
        </w:numPr>
        <w:tabs>
          <w:tab w:val="clear" w:pos="180"/>
          <w:tab w:val="clear" w:pos="540"/>
          <w:tab w:val="left" w:pos="720"/>
        </w:tabs>
        <w:ind w:left="1260"/>
        <w:rPr>
          <w:rFonts w:ascii="Arial" w:hAnsi="Arial" w:cs="Arial"/>
        </w:rPr>
      </w:pPr>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7094C1B2" w14:textId="77777777" w:rsidR="00176A22" w:rsidRDefault="00176A22" w:rsidP="00176A22">
      <w:pPr>
        <w:pStyle w:val="wshield"/>
        <w:numPr>
          <w:ilvl w:val="0"/>
          <w:numId w:val="40"/>
        </w:numPr>
        <w:tabs>
          <w:tab w:val="clear" w:pos="180"/>
          <w:tab w:val="clear" w:pos="540"/>
          <w:tab w:val="left" w:pos="720"/>
        </w:tabs>
        <w:ind w:left="1260"/>
        <w:rPr>
          <w:rFonts w:ascii="Arial" w:hAnsi="Arial" w:cs="Arial"/>
        </w:rPr>
      </w:pPr>
      <w:bookmarkStart w:id="2" w:name="_Hlk89333688"/>
      <w:r>
        <w:rPr>
          <w:rFonts w:ascii="Arial" w:hAnsi="Arial" w:cs="Arial"/>
        </w:rPr>
        <w:lastRenderedPageBreak/>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0CEC2254" w14:textId="77777777" w:rsidR="00176A22" w:rsidRDefault="00D8693A" w:rsidP="00176A22">
      <w:pPr>
        <w:pStyle w:val="wshield"/>
        <w:numPr>
          <w:ilvl w:val="0"/>
          <w:numId w:val="40"/>
        </w:numPr>
        <w:tabs>
          <w:tab w:val="clear" w:pos="180"/>
          <w:tab w:val="clear" w:pos="540"/>
          <w:tab w:val="left" w:pos="720"/>
        </w:tabs>
        <w:ind w:left="1260"/>
        <w:rPr>
          <w:rFonts w:ascii="Arial" w:hAnsi="Arial" w:cs="Arial"/>
        </w:rPr>
      </w:pPr>
      <w:r w:rsidRPr="00176A22">
        <w:rPr>
          <w:rFonts w:ascii="Arial" w:hAnsi="Arial" w:cs="Arial"/>
        </w:rPr>
        <w:t>Exterior anodized aluminum finish:  electrolytic two-step coloring method meets AAMA 611 Class I requirements</w:t>
      </w:r>
      <w:proofErr w:type="gramStart"/>
      <w:r w:rsidRPr="00176A22">
        <w:rPr>
          <w:rFonts w:ascii="Arial" w:hAnsi="Arial" w:cs="Arial"/>
        </w:rPr>
        <w:t xml:space="preserve">.  </w:t>
      </w:r>
      <w:proofErr w:type="gramEnd"/>
      <w:r w:rsidRPr="00176A22">
        <w:rPr>
          <w:rFonts w:ascii="Arial" w:hAnsi="Arial" w:cs="Arial"/>
        </w:rPr>
        <w:t>Finishes: to be selected from one of the manufactures standard finishes.</w:t>
      </w:r>
    </w:p>
    <w:p w14:paraId="15E3053A" w14:textId="26545922" w:rsidR="00D8693A" w:rsidRPr="00176A22" w:rsidRDefault="00D8693A" w:rsidP="00176A22">
      <w:pPr>
        <w:pStyle w:val="wshield"/>
        <w:numPr>
          <w:ilvl w:val="0"/>
          <w:numId w:val="40"/>
        </w:numPr>
        <w:tabs>
          <w:tab w:val="clear" w:pos="180"/>
          <w:tab w:val="clear" w:pos="540"/>
          <w:tab w:val="left" w:pos="720"/>
        </w:tabs>
        <w:ind w:left="1260"/>
        <w:rPr>
          <w:rFonts w:ascii="Arial" w:hAnsi="Arial" w:cs="Arial"/>
        </w:rPr>
      </w:pPr>
      <w:r w:rsidRPr="00176A22">
        <w:rPr>
          <w:rFonts w:ascii="Arial" w:hAnsi="Arial" w:cs="Arial"/>
        </w:rPr>
        <w:t>Interior finish</w:t>
      </w:r>
      <w:proofErr w:type="gramStart"/>
      <w:r w:rsidRPr="00176A22">
        <w:rPr>
          <w:rFonts w:ascii="Arial" w:hAnsi="Arial" w:cs="Arial"/>
        </w:rPr>
        <w:t xml:space="preserve">:  </w:t>
      </w:r>
      <w:r w:rsidRPr="00176A22">
        <w:rPr>
          <w:rFonts w:ascii="Arial" w:hAnsi="Arial" w:cs="Arial"/>
          <w:color w:val="0000FF"/>
        </w:rPr>
        <w:t>[</w:t>
      </w:r>
      <w:proofErr w:type="gramEnd"/>
      <w:r w:rsidRPr="00176A22">
        <w:rPr>
          <w:rFonts w:ascii="Arial" w:hAnsi="Arial" w:cs="Arial"/>
          <w:color w:val="0000FF"/>
        </w:rPr>
        <w:t>clear treated wood (standard)]</w:t>
      </w:r>
      <w:r w:rsidRPr="00176A22">
        <w:rPr>
          <w:rFonts w:ascii="Arial" w:hAnsi="Arial" w:cs="Arial"/>
        </w:rPr>
        <w:t xml:space="preserve"> </w:t>
      </w:r>
      <w:r w:rsidRPr="00176A22">
        <w:rPr>
          <w:rFonts w:ascii="Arial" w:hAnsi="Arial" w:cs="Arial"/>
          <w:color w:val="0000FF"/>
        </w:rPr>
        <w:t>[primed [white] [black]]</w:t>
      </w:r>
      <w:r w:rsidRPr="00176A22">
        <w:rPr>
          <w:rFonts w:ascii="Arial" w:hAnsi="Arial" w:cs="Arial"/>
        </w:rPr>
        <w:t xml:space="preserve"> </w:t>
      </w:r>
      <w:r w:rsidRPr="00176A22">
        <w:rPr>
          <w:rFonts w:ascii="Arial" w:hAnsi="Arial" w:cs="Arial"/>
          <w:color w:val="0000FF"/>
        </w:rPr>
        <w:t>[prefinished [white] [black] latex] [polyurethane painted with color selected from one of the manufactures standard colors] [stained and sealed</w:t>
      </w:r>
      <w:bookmarkStart w:id="3" w:name="_Hlk502238794"/>
      <w:r w:rsidRPr="00176A22">
        <w:rPr>
          <w:rFonts w:ascii="Arial" w:hAnsi="Arial" w:cs="Arial"/>
          <w:color w:val="0000FF"/>
        </w:rPr>
        <w:t xml:space="preserve"> with color selected from one of the manufactures standard colors]</w:t>
      </w:r>
      <w:bookmarkEnd w:id="3"/>
      <w:r w:rsidRPr="00176A22">
        <w:rPr>
          <w:rFonts w:ascii="Arial" w:hAnsi="Arial" w:cs="Arial"/>
          <w:color w:val="0000FF"/>
        </w:rPr>
        <w:t>.</w:t>
      </w:r>
    </w:p>
    <w:p w14:paraId="414C46C8" w14:textId="77777777" w:rsidR="00D8693A" w:rsidRDefault="00D8693A" w:rsidP="00D8693A">
      <w:pPr>
        <w:pStyle w:val="wshield"/>
        <w:tabs>
          <w:tab w:val="clear" w:pos="1260"/>
        </w:tabs>
        <w:rPr>
          <w:rFonts w:ascii="Arial" w:hAnsi="Arial" w:cs="Arial"/>
        </w:rPr>
      </w:pPr>
    </w:p>
    <w:p w14:paraId="26442FCA" w14:textId="77777777" w:rsidR="00D8693A" w:rsidRPr="00E7091E" w:rsidRDefault="00D8693A" w:rsidP="00D8693A">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20EA16A7" w14:textId="77777777" w:rsidR="00A57007" w:rsidRPr="00A57007" w:rsidRDefault="00A57007" w:rsidP="00A57007">
      <w:pPr>
        <w:pStyle w:val="wshield"/>
        <w:tabs>
          <w:tab w:val="clear" w:pos="900"/>
          <w:tab w:val="clear" w:pos="1260"/>
          <w:tab w:val="clear" w:pos="1620"/>
          <w:tab w:val="clear" w:pos="1980"/>
        </w:tabs>
        <w:ind w:left="1260" w:hanging="360"/>
        <w:rPr>
          <w:rFonts w:ascii="Arial" w:hAnsi="Arial" w:cs="Arial"/>
          <w:color w:val="0000FF"/>
        </w:rPr>
      </w:pPr>
    </w:p>
    <w:p w14:paraId="4F73B5F8" w14:textId="77777777" w:rsidR="00D8693A" w:rsidRDefault="00D8693A" w:rsidP="00AB5158">
      <w:pPr>
        <w:pStyle w:val="wshield"/>
        <w:numPr>
          <w:ilvl w:val="0"/>
          <w:numId w:val="33"/>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2518D8DE" w14:textId="77777777" w:rsidR="00D8693A" w:rsidRDefault="00D8693A" w:rsidP="00AB5158">
      <w:pPr>
        <w:pStyle w:val="wshield"/>
        <w:numPr>
          <w:ilvl w:val="0"/>
          <w:numId w:val="16"/>
        </w:numPr>
        <w:tabs>
          <w:tab w:val="clear" w:pos="540"/>
          <w:tab w:val="clear" w:pos="900"/>
          <w:tab w:val="left" w:pos="1350"/>
        </w:tabs>
        <w:rPr>
          <w:rFonts w:ascii="Arial" w:hAnsi="Arial" w:cs="Arial"/>
        </w:rPr>
      </w:pPr>
      <w:r>
        <w:rPr>
          <w:rFonts w:ascii="Arial" w:hAnsi="Arial" w:cs="Arial"/>
        </w:rPr>
        <w:t xml:space="preserve">Glass type: </w:t>
      </w:r>
    </w:p>
    <w:p w14:paraId="45447418" w14:textId="77777777" w:rsidR="00D8693A" w:rsidRDefault="00D8693A" w:rsidP="00AB5158">
      <w:pPr>
        <w:pStyle w:val="wshield"/>
        <w:numPr>
          <w:ilvl w:val="1"/>
          <w:numId w:val="16"/>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6E26A671" w14:textId="77777777" w:rsidR="00D8693A" w:rsidRDefault="00D8693A" w:rsidP="00AB5158">
      <w:pPr>
        <w:pStyle w:val="wshield"/>
        <w:numPr>
          <w:ilvl w:val="1"/>
          <w:numId w:val="16"/>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5BCC2234" w14:textId="77777777" w:rsidR="00D8693A" w:rsidRDefault="00D8693A" w:rsidP="00AB5158">
      <w:pPr>
        <w:pStyle w:val="wshield"/>
        <w:numPr>
          <w:ilvl w:val="0"/>
          <w:numId w:val="16"/>
        </w:numPr>
        <w:tabs>
          <w:tab w:val="clear" w:pos="540"/>
          <w:tab w:val="clear" w:pos="900"/>
          <w:tab w:val="clear" w:pos="1620"/>
        </w:tabs>
        <w:rPr>
          <w:rFonts w:ascii="Arial" w:hAnsi="Arial"/>
          <w:color w:val="000000"/>
        </w:rPr>
      </w:pPr>
      <w:r>
        <w:rPr>
          <w:rFonts w:ascii="Arial" w:hAnsi="Arial"/>
          <w:color w:val="000000"/>
        </w:rPr>
        <w:t xml:space="preserve">Thermal performance:  </w:t>
      </w:r>
    </w:p>
    <w:p w14:paraId="4149071F"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29A30F1F"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6F87F073"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4D2063F6"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6EA7BBB1" w14:textId="77777777" w:rsidR="00D8693A" w:rsidRDefault="00D8693A" w:rsidP="00AB5158">
      <w:pPr>
        <w:pStyle w:val="wshield"/>
        <w:numPr>
          <w:ilvl w:val="0"/>
          <w:numId w:val="16"/>
        </w:numPr>
        <w:tabs>
          <w:tab w:val="clear" w:pos="900"/>
        </w:tabs>
        <w:rPr>
          <w:rFonts w:ascii="Arial" w:hAnsi="Arial"/>
          <w:color w:val="000000"/>
        </w:rPr>
      </w:pPr>
      <w:r>
        <w:rPr>
          <w:rFonts w:ascii="Arial" w:hAnsi="Arial"/>
          <w:color w:val="000000"/>
        </w:rPr>
        <w:t xml:space="preserve">Insulated glass airspace:  </w:t>
      </w:r>
    </w:p>
    <w:p w14:paraId="33D861A6" w14:textId="3ABDE6DE" w:rsidR="00D8693A" w:rsidRDefault="00D8693A" w:rsidP="00AB5158">
      <w:pPr>
        <w:numPr>
          <w:ilvl w:val="1"/>
          <w:numId w:val="17"/>
        </w:numPr>
        <w:tabs>
          <w:tab w:val="clear" w:pos="2160"/>
        </w:tabs>
        <w:ind w:left="1620"/>
        <w:rPr>
          <w:rFonts w:ascii="Arial" w:hAnsi="Arial" w:cs="Arial"/>
          <w:color w:val="000000"/>
        </w:rPr>
      </w:pPr>
      <w:r>
        <w:rPr>
          <w:rFonts w:ascii="Arial" w:hAnsi="Arial" w:cs="Arial"/>
        </w:rPr>
        <w:t xml:space="preserve"> </w:t>
      </w:r>
      <w:r>
        <w:rPr>
          <w:rFonts w:ascii="Arial" w:hAnsi="Arial" w:cs="Arial"/>
        </w:rPr>
        <w:tab/>
        <w:t xml:space="preserve">Insulated glass shall be </w:t>
      </w:r>
      <w:r>
        <w:rPr>
          <w:rFonts w:ascii="Arial" w:hAnsi="Arial" w:cs="Arial"/>
          <w:color w:val="000000"/>
        </w:rPr>
        <w:t xml:space="preserve">sealed with a </w:t>
      </w:r>
      <w:r>
        <w:rPr>
          <w:rFonts w:ascii="Arial" w:hAnsi="Arial" w:cs="Arial"/>
          <w:color w:val="0000FF"/>
        </w:rPr>
        <w:t>[black (standard)] [</w:t>
      </w:r>
      <w:r w:rsidR="00BC4D50">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0F26E9F6" w14:textId="3FA82055" w:rsidR="00D8693A" w:rsidRDefault="00D8693A" w:rsidP="00AB5158">
      <w:pPr>
        <w:pStyle w:val="wshield"/>
        <w:numPr>
          <w:ilvl w:val="0"/>
          <w:numId w:val="16"/>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w:t>
      </w:r>
      <w:r w:rsidR="002B3BB3">
        <w:rPr>
          <w:rFonts w:ascii="Arial" w:hAnsi="Arial"/>
          <w:color w:val="0000FF"/>
        </w:rPr>
        <w:t>square</w:t>
      </w:r>
      <w:r>
        <w:rPr>
          <w:rFonts w:ascii="Arial" w:hAnsi="Arial"/>
        </w:rPr>
        <w:t xml:space="preserve"> </w:t>
      </w:r>
      <w:r>
        <w:rPr>
          <w:rFonts w:ascii="Arial" w:hAnsi="Arial"/>
          <w:color w:val="0000FF"/>
        </w:rPr>
        <w:t>(standard)] [putty] [</w:t>
      </w:r>
      <w:r w:rsidR="002B3BB3">
        <w:rPr>
          <w:rFonts w:ascii="Arial" w:hAnsi="Arial"/>
          <w:color w:val="0000FF"/>
        </w:rPr>
        <w:t>colonial</w:t>
      </w:r>
      <w:r>
        <w:rPr>
          <w:rFonts w:ascii="Arial" w:hAnsi="Arial"/>
          <w:color w:val="0000FF"/>
        </w:rPr>
        <w:t>]</w:t>
      </w:r>
      <w:r>
        <w:rPr>
          <w:rFonts w:ascii="Arial" w:hAnsi="Arial"/>
        </w:rPr>
        <w:t xml:space="preserve"> glazing bead. </w:t>
      </w:r>
      <w:bookmarkStart w:id="4" w:name="_Hlk528587072"/>
      <w:r>
        <w:rPr>
          <w:rFonts w:ascii="Arial" w:hAnsi="Arial"/>
        </w:rPr>
        <w:t>Back side of glazing bead to be finished black.</w:t>
      </w:r>
      <w:bookmarkEnd w:id="4"/>
    </w:p>
    <w:p w14:paraId="62EA2EDF" w14:textId="77777777" w:rsidR="00477B95" w:rsidRPr="0021028B" w:rsidRDefault="00477B95" w:rsidP="00477B95">
      <w:pPr>
        <w:pStyle w:val="wshield"/>
        <w:ind w:left="540"/>
        <w:rPr>
          <w:rFonts w:ascii="Arial" w:hAnsi="Arial" w:cs="Arial"/>
        </w:rPr>
      </w:pPr>
    </w:p>
    <w:p w14:paraId="4D151D2B" w14:textId="77777777" w:rsidR="002C121F" w:rsidRPr="0021028B" w:rsidRDefault="002C121F" w:rsidP="00AB5158">
      <w:pPr>
        <w:pStyle w:val="wshield"/>
        <w:numPr>
          <w:ilvl w:val="0"/>
          <w:numId w:val="33"/>
        </w:numPr>
        <w:ind w:left="900"/>
        <w:rPr>
          <w:rFonts w:ascii="Arial" w:hAnsi="Arial" w:cs="Arial"/>
        </w:rPr>
      </w:pPr>
      <w:r w:rsidRPr="0021028B">
        <w:rPr>
          <w:rFonts w:ascii="Arial" w:hAnsi="Arial" w:cs="Arial"/>
        </w:rPr>
        <w:t>Hardware:</w:t>
      </w:r>
    </w:p>
    <w:p w14:paraId="3E0CD3A3" w14:textId="3210EB37" w:rsidR="00DD7164" w:rsidRPr="00882391" w:rsidRDefault="002C121F" w:rsidP="00AB5158">
      <w:pPr>
        <w:pStyle w:val="wshield"/>
        <w:numPr>
          <w:ilvl w:val="0"/>
          <w:numId w:val="5"/>
        </w:numPr>
        <w:rPr>
          <w:rFonts w:ascii="Arial" w:hAnsi="Arial" w:cs="Arial"/>
          <w:color w:val="0000FF"/>
        </w:rPr>
      </w:pPr>
      <w:r w:rsidRPr="0021028B">
        <w:rPr>
          <w:rFonts w:ascii="Arial" w:hAnsi="Arial" w:cs="Arial"/>
          <w:color w:val="000000"/>
        </w:rPr>
        <w:t>Operator</w:t>
      </w:r>
      <w:r>
        <w:rPr>
          <w:rFonts w:ascii="Arial" w:hAnsi="Arial" w:cs="Arial"/>
          <w:color w:val="000000"/>
        </w:rPr>
        <w:t xml:space="preserve"> shall be hardened steel drive worm, hinged gear arms</w:t>
      </w:r>
      <w:r w:rsidR="005A394D">
        <w:rPr>
          <w:rFonts w:ascii="Arial" w:hAnsi="Arial" w:cs="Arial"/>
          <w:color w:val="000000"/>
        </w:rPr>
        <w:t xml:space="preserve">, factory applied and located on the sill of the window. </w:t>
      </w:r>
      <w:bookmarkStart w:id="5" w:name="_Hlk508722394"/>
      <w:r w:rsidR="005A394D">
        <w:rPr>
          <w:rFonts w:ascii="Arial" w:hAnsi="Arial" w:cs="Arial"/>
          <w:color w:val="000000"/>
        </w:rPr>
        <w:t>R</w:t>
      </w:r>
      <w:r w:rsidR="000B0EAF">
        <w:rPr>
          <w:rFonts w:ascii="Arial" w:hAnsi="Arial" w:cs="Arial"/>
          <w:color w:val="000000"/>
        </w:rPr>
        <w:t xml:space="preserve">emovable </w:t>
      </w:r>
      <w:r w:rsidR="00495B52">
        <w:rPr>
          <w:rFonts w:ascii="Arial" w:hAnsi="Arial" w:cs="Arial"/>
          <w:color w:val="0000FF"/>
        </w:rPr>
        <w:t>[</w:t>
      </w:r>
      <w:r w:rsidR="002B3BB3">
        <w:rPr>
          <w:rFonts w:ascii="Arial" w:hAnsi="Arial" w:cs="Arial"/>
          <w:color w:val="0000FF"/>
        </w:rPr>
        <w:t>contemporary</w:t>
      </w:r>
      <w:r w:rsidR="00495B52">
        <w:rPr>
          <w:rFonts w:ascii="Arial" w:hAnsi="Arial" w:cs="Arial"/>
          <w:color w:val="0000FF"/>
        </w:rPr>
        <w:t xml:space="preserve"> (</w:t>
      </w:r>
      <w:r w:rsidR="00495B52" w:rsidRPr="00495B52">
        <w:rPr>
          <w:rFonts w:ascii="Arial" w:hAnsi="Arial" w:cs="Arial"/>
          <w:color w:val="0000FF"/>
        </w:rPr>
        <w:t>standard)] [</w:t>
      </w:r>
      <w:r w:rsidR="002B3BB3">
        <w:rPr>
          <w:rFonts w:ascii="Arial" w:hAnsi="Arial" w:cs="Arial"/>
          <w:color w:val="0000FF"/>
        </w:rPr>
        <w:t>traditional</w:t>
      </w:r>
      <w:r w:rsidR="00495B52" w:rsidRPr="00495B52">
        <w:rPr>
          <w:rFonts w:ascii="Arial" w:hAnsi="Arial" w:cs="Arial"/>
          <w:color w:val="0000FF"/>
        </w:rPr>
        <w:t>]</w:t>
      </w:r>
      <w:r w:rsidR="00495B52">
        <w:rPr>
          <w:rFonts w:ascii="Arial" w:hAnsi="Arial" w:cs="Arial"/>
          <w:color w:val="000000"/>
        </w:rPr>
        <w:t xml:space="preserve"> </w:t>
      </w:r>
      <w:proofErr w:type="spellStart"/>
      <w:r w:rsidR="000B0EAF">
        <w:rPr>
          <w:rFonts w:ascii="Arial" w:hAnsi="Arial" w:cs="Arial"/>
          <w:color w:val="000000"/>
        </w:rPr>
        <w:t>snap-on</w:t>
      </w:r>
      <w:proofErr w:type="spellEnd"/>
      <w:r w:rsidR="000B0EAF">
        <w:rPr>
          <w:rFonts w:ascii="Arial" w:hAnsi="Arial" w:cs="Arial"/>
          <w:color w:val="000000"/>
        </w:rPr>
        <w:t xml:space="preserve"> cover </w:t>
      </w:r>
      <w:bookmarkEnd w:id="5"/>
      <w:r>
        <w:rPr>
          <w:rFonts w:ascii="Arial" w:hAnsi="Arial" w:cs="Arial"/>
          <w:color w:val="000000"/>
        </w:rPr>
        <w:t xml:space="preserve">and </w:t>
      </w:r>
      <w:r w:rsidR="00DD7164">
        <w:rPr>
          <w:rFonts w:ascii="Arial" w:hAnsi="Arial" w:cs="Arial"/>
          <w:color w:val="000000"/>
        </w:rPr>
        <w:t>h</w:t>
      </w:r>
      <w:r w:rsidR="001E5B96">
        <w:rPr>
          <w:rFonts w:ascii="Arial" w:hAnsi="Arial" w:cs="Arial"/>
          <w:color w:val="000000"/>
        </w:rPr>
        <w:t>igh</w:t>
      </w:r>
      <w:r w:rsidR="00DD7164">
        <w:rPr>
          <w:rFonts w:ascii="Arial" w:hAnsi="Arial" w:cs="Arial"/>
          <w:color w:val="000000"/>
        </w:rPr>
        <w:t>-</w:t>
      </w:r>
      <w:r w:rsidR="001E5B96">
        <w:rPr>
          <w:rFonts w:ascii="Arial" w:hAnsi="Arial" w:cs="Arial"/>
          <w:color w:val="000000"/>
        </w:rPr>
        <w:t xml:space="preserve">pressure zinc die-cast </w:t>
      </w:r>
      <w:r w:rsidR="00DD7164">
        <w:rPr>
          <w:rFonts w:ascii="Arial" w:hAnsi="Arial" w:cs="Arial"/>
          <w:color w:val="000000"/>
        </w:rPr>
        <w:t xml:space="preserve">nested </w:t>
      </w:r>
      <w:r>
        <w:rPr>
          <w:rFonts w:ascii="Arial" w:hAnsi="Arial" w:cs="Arial"/>
          <w:color w:val="000000"/>
        </w:rPr>
        <w:t>handle</w:t>
      </w:r>
      <w:r w:rsidR="005A394D">
        <w:rPr>
          <w:rFonts w:ascii="Arial" w:hAnsi="Arial" w:cs="Arial"/>
          <w:color w:val="000000"/>
        </w:rPr>
        <w:t xml:space="preserve"> </w:t>
      </w:r>
      <w:r w:rsidR="005A394D" w:rsidRPr="005A394D">
        <w:rPr>
          <w:rFonts w:ascii="Arial" w:hAnsi="Arial" w:cs="Arial"/>
          <w:color w:val="0000FF"/>
        </w:rPr>
        <w:t>[shipped separate] [attached]</w:t>
      </w:r>
      <w:r w:rsidR="00DD7164">
        <w:rPr>
          <w:rFonts w:ascii="Arial" w:hAnsi="Arial" w:cs="Arial"/>
          <w:color w:val="000000"/>
        </w:rPr>
        <w:t>.</w:t>
      </w:r>
    </w:p>
    <w:p w14:paraId="0D1FE5F7" w14:textId="2908614A" w:rsidR="008A4CAE" w:rsidRDefault="008B4E1C" w:rsidP="00AB5158">
      <w:pPr>
        <w:pStyle w:val="wshield"/>
        <w:numPr>
          <w:ilvl w:val="0"/>
          <w:numId w:val="5"/>
        </w:numPr>
        <w:rPr>
          <w:rFonts w:ascii="Arial" w:hAnsi="Arial" w:cs="Arial"/>
        </w:rPr>
      </w:pPr>
      <w:r>
        <w:rPr>
          <w:rFonts w:ascii="Arial" w:hAnsi="Arial" w:cs="Arial"/>
        </w:rPr>
        <w:t xml:space="preserve">Single lever sequential locking system </w:t>
      </w:r>
      <w:r w:rsidR="003A069B">
        <w:rPr>
          <w:rFonts w:ascii="Arial" w:hAnsi="Arial" w:cs="Arial"/>
        </w:rPr>
        <w:t xml:space="preserve">at each sash </w:t>
      </w:r>
      <w:r>
        <w:rPr>
          <w:rFonts w:ascii="Arial" w:hAnsi="Arial" w:cs="Arial"/>
        </w:rPr>
        <w:t>secures the sash at multiple points</w:t>
      </w:r>
      <w:r w:rsidR="008A4CAE">
        <w:rPr>
          <w:rFonts w:ascii="Arial" w:hAnsi="Arial" w:cs="Arial"/>
        </w:rPr>
        <w:t>.</w:t>
      </w:r>
    </w:p>
    <w:p w14:paraId="1BC5EEBA" w14:textId="42E60D5F" w:rsidR="002C121F" w:rsidRPr="008A4CAE" w:rsidRDefault="008A4CAE" w:rsidP="00AB5158">
      <w:pPr>
        <w:pStyle w:val="wshield"/>
        <w:numPr>
          <w:ilvl w:val="0"/>
          <w:numId w:val="5"/>
        </w:numPr>
        <w:rPr>
          <w:rFonts w:ascii="Arial" w:hAnsi="Arial" w:cs="Arial"/>
        </w:rPr>
      </w:pPr>
      <w:r w:rsidRPr="008A4CAE">
        <w:rPr>
          <w:rFonts w:ascii="Arial" w:hAnsi="Arial" w:cs="Arial"/>
        </w:rPr>
        <w:t>Finishes:</w:t>
      </w:r>
      <w:r w:rsidR="002C121F" w:rsidRPr="008A4CAE">
        <w:rPr>
          <w:rFonts w:ascii="Arial" w:hAnsi="Arial" w:cs="Arial"/>
        </w:rPr>
        <w:t xml:space="preserve"> </w:t>
      </w:r>
      <w:r w:rsidR="002C121F" w:rsidRPr="008A4CAE">
        <w:rPr>
          <w:rFonts w:ascii="Arial" w:hAnsi="Arial" w:cs="Arial"/>
          <w:color w:val="0000FF"/>
        </w:rPr>
        <w:t>[</w:t>
      </w:r>
      <w:r w:rsidR="008B4E1C" w:rsidRPr="008A4CAE">
        <w:rPr>
          <w:rFonts w:ascii="Arial" w:hAnsi="Arial" w:cs="Arial"/>
          <w:color w:val="0000FF"/>
        </w:rPr>
        <w:t>rustic</w:t>
      </w:r>
      <w:r w:rsidR="002C121F" w:rsidRPr="008A4CAE">
        <w:rPr>
          <w:rFonts w:ascii="Arial" w:hAnsi="Arial" w:cs="Arial"/>
          <w:color w:val="0000FF"/>
        </w:rPr>
        <w:t xml:space="preserve"> bronze</w:t>
      </w:r>
      <w:r w:rsidR="00CB3962">
        <w:rPr>
          <w:rFonts w:ascii="Arial" w:hAnsi="Arial" w:cs="Arial"/>
          <w:color w:val="0000FF"/>
        </w:rPr>
        <w:t xml:space="preserve"> (standard)</w:t>
      </w:r>
      <w:r w:rsidR="002C121F" w:rsidRPr="008A4CAE">
        <w:rPr>
          <w:rFonts w:ascii="Arial" w:hAnsi="Arial" w:cs="Arial"/>
          <w:color w:val="0000FF"/>
        </w:rPr>
        <w:t>] [brushed nickel]</w:t>
      </w:r>
      <w:r w:rsidR="008B4E1C" w:rsidRPr="008A4CAE">
        <w:rPr>
          <w:rFonts w:ascii="Arial" w:hAnsi="Arial" w:cs="Arial"/>
          <w:color w:val="0000FF"/>
        </w:rPr>
        <w:t xml:space="preserve"> </w:t>
      </w:r>
      <w:r>
        <w:rPr>
          <w:rFonts w:ascii="Arial" w:hAnsi="Arial" w:cs="Arial"/>
          <w:color w:val="0000FF"/>
        </w:rPr>
        <w:t>[b</w:t>
      </w:r>
      <w:r w:rsidR="00CB3962">
        <w:rPr>
          <w:rFonts w:ascii="Arial" w:hAnsi="Arial" w:cs="Arial"/>
          <w:color w:val="0000FF"/>
        </w:rPr>
        <w:t>lack</w:t>
      </w:r>
      <w:r>
        <w:rPr>
          <w:rFonts w:ascii="Arial" w:hAnsi="Arial" w:cs="Arial"/>
          <w:color w:val="0000FF"/>
        </w:rPr>
        <w:t xml:space="preserve">] </w:t>
      </w:r>
      <w:r w:rsidR="008B4E1C" w:rsidRPr="008A4CAE">
        <w:rPr>
          <w:rFonts w:ascii="Arial" w:hAnsi="Arial" w:cs="Arial"/>
          <w:color w:val="0000FF"/>
        </w:rPr>
        <w:t>[seacoast hardware]</w:t>
      </w:r>
      <w:r w:rsidR="00DD7164" w:rsidRPr="008A4CAE">
        <w:rPr>
          <w:rFonts w:ascii="Arial" w:hAnsi="Arial" w:cs="Arial"/>
          <w:color w:val="0000FF"/>
        </w:rPr>
        <w:t>.</w:t>
      </w:r>
    </w:p>
    <w:p w14:paraId="13641FAD" w14:textId="4F3F8D5C" w:rsidR="00B76DBF" w:rsidRPr="008B4E1C" w:rsidRDefault="002C121F" w:rsidP="00AB5158">
      <w:pPr>
        <w:pStyle w:val="wshield"/>
        <w:numPr>
          <w:ilvl w:val="0"/>
          <w:numId w:val="5"/>
        </w:numPr>
        <w:rPr>
          <w:rFonts w:ascii="Arial" w:hAnsi="Arial" w:cs="Arial"/>
        </w:rPr>
      </w:pPr>
      <w:r w:rsidRPr="0021028B">
        <w:rPr>
          <w:rFonts w:ascii="Arial" w:hAnsi="Arial" w:cs="Arial"/>
        </w:rPr>
        <w:t xml:space="preserve">Hinges:  </w:t>
      </w:r>
      <w:r>
        <w:rPr>
          <w:rFonts w:ascii="Arial" w:hAnsi="Arial" w:cs="Arial"/>
        </w:rPr>
        <w:t>t</w:t>
      </w:r>
      <w:r w:rsidRPr="0021028B">
        <w:rPr>
          <w:rFonts w:ascii="Arial" w:hAnsi="Arial" w:cs="Arial"/>
        </w:rPr>
        <w:t>wo concealed</w:t>
      </w:r>
      <w:r>
        <w:rPr>
          <w:rFonts w:ascii="Arial" w:hAnsi="Arial" w:cs="Arial"/>
        </w:rPr>
        <w:t xml:space="preserve"> </w:t>
      </w:r>
      <w:r w:rsidRPr="0021028B">
        <w:rPr>
          <w:rFonts w:ascii="Arial" w:hAnsi="Arial" w:cs="Arial"/>
          <w:color w:val="0000FF"/>
        </w:rPr>
        <w:t>[stainless steel]</w:t>
      </w:r>
      <w:r w:rsidRPr="0021028B">
        <w:rPr>
          <w:rFonts w:ascii="Arial" w:hAnsi="Arial" w:cs="Arial"/>
        </w:rPr>
        <w:t xml:space="preserve"> </w:t>
      </w:r>
      <w:r>
        <w:rPr>
          <w:rFonts w:ascii="Arial" w:hAnsi="Arial" w:cs="Arial"/>
        </w:rPr>
        <w:t xml:space="preserve">adjustable </w:t>
      </w:r>
      <w:r w:rsidRPr="0021028B">
        <w:rPr>
          <w:rFonts w:ascii="Arial" w:hAnsi="Arial" w:cs="Arial"/>
        </w:rPr>
        <w:t>hinges shall consist of a stainless</w:t>
      </w:r>
      <w:r w:rsidR="005A394D">
        <w:rPr>
          <w:rFonts w:ascii="Arial" w:hAnsi="Arial" w:cs="Arial"/>
        </w:rPr>
        <w:t xml:space="preserve"> steel track</w:t>
      </w:r>
      <w:r w:rsidRPr="0021028B">
        <w:rPr>
          <w:rFonts w:ascii="Arial" w:hAnsi="Arial" w:cs="Arial"/>
        </w:rPr>
        <w:t xml:space="preserve"> and stainless steel reinforcing insert in low-friction sliding shoe.</w:t>
      </w:r>
    </w:p>
    <w:p w14:paraId="031FFBFB" w14:textId="77777777" w:rsidR="009234B8" w:rsidRDefault="009234B8" w:rsidP="009B65ED">
      <w:pPr>
        <w:pStyle w:val="wshield"/>
        <w:rPr>
          <w:rFonts w:ascii="Arial" w:hAnsi="Arial" w:cs="Arial"/>
        </w:rPr>
      </w:pPr>
    </w:p>
    <w:p w14:paraId="7D126E46" w14:textId="77777777" w:rsidR="00343D07" w:rsidRPr="0021028B" w:rsidRDefault="00343D07" w:rsidP="00AB5158">
      <w:pPr>
        <w:pStyle w:val="wshield"/>
        <w:numPr>
          <w:ilvl w:val="0"/>
          <w:numId w:val="33"/>
        </w:numPr>
        <w:ind w:left="900"/>
        <w:rPr>
          <w:rFonts w:ascii="Arial" w:hAnsi="Arial" w:cs="Arial"/>
        </w:rPr>
      </w:pPr>
      <w:r w:rsidRPr="0021028B">
        <w:rPr>
          <w:rFonts w:ascii="Arial" w:hAnsi="Arial" w:cs="Arial"/>
        </w:rPr>
        <w:t xml:space="preserve">Weather </w:t>
      </w:r>
      <w:r w:rsidR="00CD0B48">
        <w:rPr>
          <w:rFonts w:ascii="Arial" w:hAnsi="Arial" w:cs="Arial"/>
        </w:rPr>
        <w:t>s</w:t>
      </w:r>
      <w:r w:rsidRPr="0021028B">
        <w:rPr>
          <w:rFonts w:ascii="Arial" w:hAnsi="Arial" w:cs="Arial"/>
        </w:rPr>
        <w:t>tripping:</w:t>
      </w:r>
    </w:p>
    <w:p w14:paraId="471D6612" w14:textId="5265444A" w:rsidR="00406880" w:rsidRPr="00C72092" w:rsidRDefault="00406880" w:rsidP="00406880">
      <w:pPr>
        <w:pStyle w:val="wshield"/>
        <w:numPr>
          <w:ilvl w:val="0"/>
          <w:numId w:val="2"/>
        </w:numPr>
        <w:tabs>
          <w:tab w:val="clear" w:pos="900"/>
          <w:tab w:val="clear" w:pos="1620"/>
          <w:tab w:val="num" w:pos="1260"/>
        </w:tabs>
        <w:ind w:left="1260"/>
        <w:rPr>
          <w:rFonts w:ascii="Arial" w:hAnsi="Arial" w:cs="Arial"/>
        </w:rPr>
      </w:pPr>
      <w:r w:rsidRPr="00C72092">
        <w:rPr>
          <w:rFonts w:ascii="Arial" w:hAnsi="Arial" w:cs="Arial"/>
        </w:rPr>
        <w:t>Flexible vinyl weather strip shall provide two points of contact at the top rail and stiles</w:t>
      </w:r>
      <w:r>
        <w:rPr>
          <w:rFonts w:ascii="Arial" w:hAnsi="Arial" w:cs="Arial"/>
        </w:rPr>
        <w:t>.</w:t>
      </w:r>
    </w:p>
    <w:p w14:paraId="4DE1AE02" w14:textId="77777777" w:rsidR="009B65ED" w:rsidRPr="0021028B" w:rsidRDefault="009B65ED" w:rsidP="009B65ED">
      <w:pPr>
        <w:pStyle w:val="wshield"/>
        <w:tabs>
          <w:tab w:val="clear" w:pos="900"/>
          <w:tab w:val="clear" w:pos="1620"/>
        </w:tabs>
        <w:rPr>
          <w:rFonts w:ascii="Arial" w:hAnsi="Arial" w:cs="Arial"/>
        </w:rPr>
      </w:pPr>
    </w:p>
    <w:p w14:paraId="57DCC9B7" w14:textId="77777777" w:rsidR="002D56B6" w:rsidRPr="0021028B" w:rsidRDefault="002D56B6">
      <w:pPr>
        <w:pStyle w:val="wshield"/>
        <w:rPr>
          <w:rFonts w:ascii="Arial" w:hAnsi="Arial" w:cs="Arial"/>
          <w:bCs/>
          <w:shd w:val="clear" w:color="auto" w:fill="CCCCCC"/>
        </w:rPr>
      </w:pPr>
    </w:p>
    <w:p w14:paraId="4C335609" w14:textId="77777777" w:rsidR="00815034" w:rsidRPr="008E6DCA"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687867F7" w14:textId="77777777" w:rsidR="00815034" w:rsidRDefault="00815034" w:rsidP="00815034">
      <w:pPr>
        <w:pStyle w:val="wshield"/>
        <w:rPr>
          <w:rFonts w:ascii="Arial" w:hAnsi="Arial" w:cs="Arial"/>
        </w:rPr>
      </w:pPr>
    </w:p>
    <w:p w14:paraId="2A775115" w14:textId="77777777" w:rsidR="00406880" w:rsidRDefault="00406880" w:rsidP="00AB5158">
      <w:pPr>
        <w:pStyle w:val="wshield"/>
        <w:numPr>
          <w:ilvl w:val="0"/>
          <w:numId w:val="33"/>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3E6E5B62" w14:textId="77777777" w:rsidR="00406880" w:rsidRDefault="00406880" w:rsidP="00AB5158">
      <w:pPr>
        <w:pStyle w:val="wshield"/>
        <w:numPr>
          <w:ilvl w:val="3"/>
          <w:numId w:val="19"/>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2AB4A6C1" w14:textId="77777777" w:rsidR="00406880" w:rsidRDefault="00406880" w:rsidP="00AB5158">
      <w:pPr>
        <w:pStyle w:val="wshield"/>
        <w:numPr>
          <w:ilvl w:val="3"/>
          <w:numId w:val="19"/>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6F6E0005" w14:textId="77777777" w:rsidR="00406880" w:rsidRDefault="00406880" w:rsidP="00AB5158">
      <w:pPr>
        <w:pStyle w:val="wshield"/>
        <w:numPr>
          <w:ilvl w:val="3"/>
          <w:numId w:val="19"/>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6A03ABB6" w14:textId="77777777" w:rsidR="00406880" w:rsidRDefault="00406880" w:rsidP="00406880">
      <w:pPr>
        <w:pStyle w:val="wshield"/>
        <w:rPr>
          <w:rFonts w:ascii="Arial" w:hAnsi="Arial" w:cs="Arial"/>
        </w:rPr>
      </w:pPr>
    </w:p>
    <w:p w14:paraId="29DF548A" w14:textId="77777777" w:rsidR="00406880" w:rsidRDefault="00406880" w:rsidP="00AB5158">
      <w:pPr>
        <w:pStyle w:val="wshield"/>
        <w:numPr>
          <w:ilvl w:val="0"/>
          <w:numId w:val="33"/>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Simulated divided </w:t>
      </w:r>
      <w:proofErr w:type="spellStart"/>
      <w:r>
        <w:rPr>
          <w:rFonts w:ascii="Arial" w:hAnsi="Arial" w:cs="Arial"/>
        </w:rPr>
        <w:t>lites</w:t>
      </w:r>
      <w:proofErr w:type="spellEnd"/>
      <w:r>
        <w:rPr>
          <w:rFonts w:ascii="Arial" w:hAnsi="Arial" w:cs="Arial"/>
        </w:rPr>
        <w:t>:</w:t>
      </w:r>
    </w:p>
    <w:p w14:paraId="77BAE96D" w14:textId="77777777" w:rsidR="00406880" w:rsidRDefault="00406880" w:rsidP="00AB5158">
      <w:pPr>
        <w:pStyle w:val="wshield"/>
        <w:numPr>
          <w:ilvl w:val="1"/>
          <w:numId w:val="20"/>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lastRenderedPageBreak/>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5899FCBF" w14:textId="77777777" w:rsidR="00406880" w:rsidRDefault="00406880" w:rsidP="00AB5158">
      <w:pPr>
        <w:pStyle w:val="wshield"/>
        <w:numPr>
          <w:ilvl w:val="1"/>
          <w:numId w:val="16"/>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268218DC" w14:textId="77777777" w:rsidR="00406880" w:rsidRDefault="00406880" w:rsidP="00406880">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680071DB" w14:textId="7401EDC5" w:rsidR="00406880" w:rsidRDefault="00406880" w:rsidP="00AB5158">
      <w:pPr>
        <w:pStyle w:val="wshield"/>
        <w:numPr>
          <w:ilvl w:val="1"/>
          <w:numId w:val="16"/>
        </w:numPr>
        <w:tabs>
          <w:tab w:val="clear" w:pos="180"/>
          <w:tab w:val="left" w:pos="360"/>
          <w:tab w:val="left" w:pos="720"/>
        </w:tabs>
        <w:ind w:left="1620"/>
        <w:rPr>
          <w:rFonts w:ascii="Arial" w:hAnsi="Arial" w:cs="Arial"/>
          <w:color w:val="000000"/>
        </w:rPr>
      </w:pPr>
      <w:r>
        <w:rPr>
          <w:rFonts w:ascii="Arial" w:hAnsi="Arial" w:cs="Arial"/>
          <w:color w:val="0000FF"/>
        </w:rPr>
        <w:t>[</w:t>
      </w:r>
      <w:r w:rsidR="002B3BB3">
        <w:rPr>
          <w:rFonts w:ascii="Arial" w:hAnsi="Arial" w:cs="Arial"/>
          <w:color w:val="0000FF"/>
        </w:rPr>
        <w:t>square</w:t>
      </w:r>
      <w:r>
        <w:rPr>
          <w:rFonts w:ascii="Arial" w:hAnsi="Arial" w:cs="Arial"/>
          <w:color w:val="0000FF"/>
        </w:rPr>
        <w:t xml:space="preserve"> (standard)] [putty] [</w:t>
      </w:r>
      <w:r w:rsidR="002B3BB3">
        <w:rPr>
          <w:rFonts w:ascii="Arial" w:hAnsi="Arial" w:cs="Arial"/>
          <w:color w:val="0000FF"/>
        </w:rPr>
        <w:t>colonial</w:t>
      </w:r>
      <w:r>
        <w:rPr>
          <w:rFonts w:ascii="Arial" w:hAnsi="Arial" w:cs="Arial"/>
          <w:color w:val="0000FF"/>
        </w:rPr>
        <w:t xml:space="preserv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741CD8C4" w14:textId="77777777" w:rsidR="00406880" w:rsidRDefault="00406880" w:rsidP="00AB5158">
      <w:pPr>
        <w:pStyle w:val="wshield"/>
        <w:numPr>
          <w:ilvl w:val="1"/>
          <w:numId w:val="20"/>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11B4BADC" w14:textId="77777777" w:rsidR="00406880" w:rsidRDefault="00406880" w:rsidP="00AB5158">
      <w:pPr>
        <w:pStyle w:val="wshield"/>
        <w:numPr>
          <w:ilvl w:val="1"/>
          <w:numId w:val="20"/>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5D7153E0" w14:textId="422F7C53" w:rsidR="00406880" w:rsidRDefault="00406880" w:rsidP="00AB5158">
      <w:pPr>
        <w:pStyle w:val="wshield"/>
        <w:numPr>
          <w:ilvl w:val="1"/>
          <w:numId w:val="20"/>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32C14FB3" w14:textId="77777777" w:rsidR="00CB3962" w:rsidRDefault="00CB3962" w:rsidP="00CB3962">
      <w:pPr>
        <w:pStyle w:val="wshield"/>
        <w:tabs>
          <w:tab w:val="clear" w:pos="540"/>
          <w:tab w:val="clear" w:pos="900"/>
          <w:tab w:val="clear" w:pos="1260"/>
          <w:tab w:val="clear" w:pos="1620"/>
          <w:tab w:val="clear" w:pos="1980"/>
        </w:tabs>
        <w:rPr>
          <w:rFonts w:ascii="Arial" w:hAnsi="Arial" w:cs="Arial"/>
          <w:color w:val="000000"/>
        </w:rPr>
      </w:pPr>
    </w:p>
    <w:p w14:paraId="0067BB72" w14:textId="77777777" w:rsidR="00CB3962" w:rsidRPr="0021028B" w:rsidRDefault="00CB3962" w:rsidP="00AB5158">
      <w:pPr>
        <w:pStyle w:val="wshield"/>
        <w:numPr>
          <w:ilvl w:val="0"/>
          <w:numId w:val="33"/>
        </w:numPr>
        <w:ind w:left="900"/>
        <w:rPr>
          <w:rFonts w:ascii="Arial" w:hAnsi="Arial" w:cs="Arial"/>
        </w:rPr>
      </w:pPr>
      <w:r w:rsidRPr="0021028B">
        <w:rPr>
          <w:rFonts w:ascii="Arial" w:hAnsi="Arial" w:cs="Arial"/>
        </w:rPr>
        <w:t>Screens:</w:t>
      </w:r>
    </w:p>
    <w:p w14:paraId="268EB9EA" w14:textId="77777777" w:rsidR="00CB3962" w:rsidRDefault="00CB3962" w:rsidP="00CB3962">
      <w:pPr>
        <w:pStyle w:val="wshield"/>
        <w:numPr>
          <w:ilvl w:val="0"/>
          <w:numId w:val="1"/>
        </w:numPr>
        <w:tabs>
          <w:tab w:val="clear" w:pos="900"/>
        </w:tabs>
        <w:ind w:left="1260"/>
        <w:rPr>
          <w:rFonts w:ascii="Arial" w:hAnsi="Arial" w:cs="Arial"/>
        </w:rPr>
      </w:pPr>
      <w:r>
        <w:rPr>
          <w:rFonts w:ascii="Arial" w:hAnsi="Arial" w:cs="Arial"/>
        </w:rPr>
        <w:t>Retractable screen: Aluminum screen cassette housing with wood cover, aluminum screen tracks concealed into side jamb covers, wood veneered aluminum screen pull [</w:t>
      </w:r>
      <w:r w:rsidRPr="00B705E1">
        <w:rPr>
          <w:rFonts w:ascii="Arial" w:hAnsi="Arial" w:cs="Arial"/>
          <w:color w:val="0000FF"/>
        </w:rPr>
        <w:t>with pull string]</w:t>
      </w:r>
      <w:r>
        <w:rPr>
          <w:rFonts w:ascii="Arial" w:hAnsi="Arial" w:cs="Arial"/>
        </w:rPr>
        <w:t xml:space="preserve"> and </w:t>
      </w:r>
      <w:r w:rsidRPr="009E76F2">
        <w:rPr>
          <w:rFonts w:ascii="Arial" w:hAnsi="Arial" w:cs="Arial"/>
        </w:rPr>
        <w:t>20x20 high-visibility vinyl-coated charcoal fiberglass</w:t>
      </w:r>
      <w:r w:rsidRPr="0021028B">
        <w:rPr>
          <w:rFonts w:ascii="Arial" w:hAnsi="Arial" w:cs="Arial"/>
        </w:rPr>
        <w:t xml:space="preserve"> mesh</w:t>
      </w:r>
    </w:p>
    <w:p w14:paraId="4C7F1402" w14:textId="77777777" w:rsidR="00CB3962" w:rsidRPr="00B705E1" w:rsidRDefault="00CB3962" w:rsidP="00AB5158">
      <w:pPr>
        <w:pStyle w:val="wshield"/>
        <w:numPr>
          <w:ilvl w:val="1"/>
          <w:numId w:val="36"/>
        </w:numPr>
        <w:tabs>
          <w:tab w:val="clear" w:pos="900"/>
          <w:tab w:val="clear" w:pos="1260"/>
          <w:tab w:val="clear" w:pos="1620"/>
          <w:tab w:val="clear" w:pos="1980"/>
        </w:tabs>
        <w:ind w:left="1620"/>
        <w:rPr>
          <w:rFonts w:ascii="Arial" w:hAnsi="Arial" w:cs="Arial"/>
        </w:rPr>
      </w:pPr>
      <w:r>
        <w:rPr>
          <w:rFonts w:ascii="Arial" w:hAnsi="Arial" w:cs="Arial"/>
        </w:rPr>
        <w:t xml:space="preserve"> </w:t>
      </w:r>
      <w:r>
        <w:rPr>
          <w:rFonts w:ascii="Arial" w:hAnsi="Arial" w:cs="Arial"/>
        </w:rPr>
        <w:tab/>
        <w:t>Screen frame finish matches interior finish</w:t>
      </w:r>
      <w:r>
        <w:rPr>
          <w:rFonts w:ascii="Arial" w:hAnsi="Arial" w:cs="Arial"/>
          <w:color w:val="0000FF"/>
        </w:rPr>
        <w:t>.</w:t>
      </w:r>
    </w:p>
    <w:p w14:paraId="5FAB9CED" w14:textId="77777777" w:rsidR="005A394D" w:rsidRDefault="005A394D" w:rsidP="00AB5158">
      <w:pPr>
        <w:pStyle w:val="wshield"/>
        <w:tabs>
          <w:tab w:val="clear" w:pos="540"/>
          <w:tab w:val="left" w:pos="720"/>
          <w:tab w:val="left" w:pos="1080"/>
        </w:tabs>
        <w:rPr>
          <w:rFonts w:ascii="Arial" w:hAnsi="Arial" w:cs="Arial"/>
          <w:color w:val="000000"/>
        </w:rPr>
      </w:pPr>
    </w:p>
    <w:p w14:paraId="55B02728"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61DB1B6C"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2DB7DBAC" w14:textId="77777777" w:rsidR="00815034" w:rsidRPr="008E6DCA" w:rsidRDefault="00815034" w:rsidP="00815034">
      <w:pPr>
        <w:pStyle w:val="wshield"/>
        <w:rPr>
          <w:rFonts w:ascii="Arial" w:hAnsi="Arial" w:cs="Arial"/>
        </w:rPr>
      </w:pPr>
    </w:p>
    <w:p w14:paraId="01731C5F" w14:textId="420E6A7D" w:rsidR="00406880" w:rsidRDefault="00406880" w:rsidP="00AB5158">
      <w:pPr>
        <w:pStyle w:val="wshield"/>
        <w:numPr>
          <w:ilvl w:val="0"/>
          <w:numId w:val="21"/>
        </w:numPr>
        <w:ind w:hanging="720"/>
        <w:rPr>
          <w:rFonts w:ascii="Arial" w:hAnsi="Arial" w:cs="Arial"/>
        </w:rPr>
      </w:pPr>
      <w:r>
        <w:rPr>
          <w:rFonts w:ascii="Arial" w:hAnsi="Arial" w:cs="Arial"/>
        </w:rPr>
        <w:t xml:space="preserve">Interior installation clips </w:t>
      </w:r>
      <w:r w:rsidR="00253B84" w:rsidRPr="008E6DCA">
        <w:rPr>
          <w:rFonts w:ascii="Arial" w:hAnsi="Arial" w:cs="Arial"/>
          <w:color w:val="0000FF"/>
        </w:rPr>
        <w:t>[</w:t>
      </w:r>
      <w:r w:rsidR="00253B84">
        <w:rPr>
          <w:rFonts w:ascii="Arial" w:hAnsi="Arial" w:cs="Arial"/>
          <w:color w:val="0000FF"/>
        </w:rPr>
        <w:t>s</w:t>
      </w:r>
      <w:r w:rsidR="00253B84" w:rsidRPr="008E6DCA">
        <w:rPr>
          <w:rFonts w:ascii="Arial" w:hAnsi="Arial" w:cs="Arial"/>
          <w:color w:val="0000FF"/>
        </w:rPr>
        <w:t xml:space="preserve">hipped </w:t>
      </w:r>
      <w:r w:rsidR="00253B84">
        <w:rPr>
          <w:rFonts w:ascii="Arial" w:hAnsi="Arial" w:cs="Arial"/>
          <w:color w:val="0000FF"/>
        </w:rPr>
        <w:t>l</w:t>
      </w:r>
      <w:r w:rsidR="00253B84" w:rsidRPr="008E6DCA">
        <w:rPr>
          <w:rFonts w:ascii="Arial" w:hAnsi="Arial" w:cs="Arial"/>
          <w:color w:val="0000FF"/>
        </w:rPr>
        <w:t>oose</w:t>
      </w:r>
      <w:r w:rsidR="00253B84" w:rsidRPr="00C771F5">
        <w:rPr>
          <w:rFonts w:ascii="Arial" w:hAnsi="Arial" w:cs="Arial"/>
          <w:color w:val="0000FF"/>
        </w:rPr>
        <w:t>] [factory</w:t>
      </w:r>
      <w:r w:rsidR="00253B84" w:rsidRPr="008E6DCA">
        <w:rPr>
          <w:rFonts w:ascii="Arial" w:hAnsi="Arial" w:cs="Arial"/>
          <w:color w:val="0000FF"/>
        </w:rPr>
        <w:t xml:space="preserve"> </w:t>
      </w:r>
      <w:r w:rsidR="00253B84">
        <w:rPr>
          <w:rFonts w:ascii="Arial" w:hAnsi="Arial" w:cs="Arial"/>
          <w:color w:val="0000FF"/>
        </w:rPr>
        <w:t>a</w:t>
      </w:r>
      <w:r w:rsidR="00253B84" w:rsidRPr="008E6DCA">
        <w:rPr>
          <w:rFonts w:ascii="Arial" w:hAnsi="Arial" w:cs="Arial"/>
          <w:color w:val="0000FF"/>
        </w:rPr>
        <w:t>pplied</w:t>
      </w:r>
      <w:r w:rsidR="00253B84">
        <w:rPr>
          <w:rFonts w:ascii="Arial" w:hAnsi="Arial" w:cs="Arial"/>
          <w:color w:val="0000FF"/>
        </w:rPr>
        <w:t xml:space="preserve"> (</w:t>
      </w:r>
      <w:r w:rsidR="00253B84" w:rsidRPr="00C771F5">
        <w:rPr>
          <w:rFonts w:ascii="Arial" w:hAnsi="Arial" w:cs="Arial"/>
          <w:color w:val="0000FF"/>
        </w:rPr>
        <w:t>standard)</w:t>
      </w:r>
      <w:r w:rsidR="00253B84" w:rsidRPr="008E6DCA">
        <w:rPr>
          <w:rFonts w:ascii="Arial" w:hAnsi="Arial" w:cs="Arial"/>
          <w:color w:val="0000FF"/>
        </w:rPr>
        <w:t>]</w:t>
      </w:r>
      <w:proofErr w:type="gramStart"/>
      <w:r w:rsidR="00253B84" w:rsidRPr="008E6DCA">
        <w:rPr>
          <w:rFonts w:ascii="Arial" w:hAnsi="Arial" w:cs="Arial"/>
          <w:color w:val="0000FF"/>
        </w:rPr>
        <w:t xml:space="preserve">:  </w:t>
      </w:r>
      <w:r>
        <w:rPr>
          <w:rFonts w:ascii="Arial" w:hAnsi="Arial" w:cs="Arial"/>
          <w:color w:val="0000FF"/>
        </w:rPr>
        <w:t>[</w:t>
      </w:r>
      <w:proofErr w:type="gramEnd"/>
      <w:r>
        <w:rPr>
          <w:rFonts w:ascii="Arial" w:hAnsi="Arial" w:cs="Arial"/>
          <w:color w:val="0000FF"/>
        </w:rPr>
        <w:t>5-1/2” (140mm)]</w:t>
      </w:r>
    </w:p>
    <w:p w14:paraId="3814158B" w14:textId="77777777" w:rsidR="00406880" w:rsidRDefault="00406880" w:rsidP="00406880">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758B55B4" w14:textId="77777777" w:rsidR="00406880" w:rsidRDefault="00406880" w:rsidP="00406880">
      <w:pPr>
        <w:pStyle w:val="wshield"/>
        <w:tabs>
          <w:tab w:val="clear" w:pos="540"/>
        </w:tabs>
        <w:ind w:left="180"/>
        <w:rPr>
          <w:rFonts w:ascii="Arial" w:hAnsi="Arial" w:cs="Arial"/>
        </w:rPr>
      </w:pPr>
      <w:r>
        <w:rPr>
          <w:rFonts w:ascii="Arial" w:hAnsi="Arial" w:cs="Arial"/>
        </w:rPr>
        <w:tab/>
      </w:r>
    </w:p>
    <w:p w14:paraId="7D63C862" w14:textId="77777777" w:rsidR="00406880" w:rsidRDefault="00406880" w:rsidP="00AB5158">
      <w:pPr>
        <w:numPr>
          <w:ilvl w:val="0"/>
          <w:numId w:val="21"/>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6"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6"/>
      <w:r>
        <w:rPr>
          <w:rFonts w:ascii="Arial" w:hAnsi="Arial" w:cs="Arial"/>
        </w:rPr>
        <w:tab/>
      </w:r>
    </w:p>
    <w:p w14:paraId="780B4A50" w14:textId="77777777" w:rsidR="00406880" w:rsidRDefault="00406880" w:rsidP="00406880">
      <w:pPr>
        <w:pStyle w:val="wshield"/>
        <w:tabs>
          <w:tab w:val="left" w:pos="630"/>
          <w:tab w:val="left" w:pos="720"/>
        </w:tabs>
        <w:rPr>
          <w:rFonts w:ascii="Arial" w:hAnsi="Arial" w:cs="Arial"/>
        </w:rPr>
      </w:pPr>
    </w:p>
    <w:p w14:paraId="642EE2DC" w14:textId="77777777" w:rsidR="00406880" w:rsidRDefault="00406880" w:rsidP="00AB5158">
      <w:pPr>
        <w:numPr>
          <w:ilvl w:val="0"/>
          <w:numId w:val="21"/>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75C1FF3D" w14:textId="77777777" w:rsidR="00406880" w:rsidRDefault="00406880" w:rsidP="00406880">
      <w:pPr>
        <w:rPr>
          <w:rFonts w:ascii="Arial" w:hAnsi="Arial" w:cs="Arial"/>
        </w:rPr>
      </w:pPr>
    </w:p>
    <w:p w14:paraId="2E69C7E3" w14:textId="77777777" w:rsidR="00406880" w:rsidRDefault="00406880" w:rsidP="00AB5158">
      <w:pPr>
        <w:numPr>
          <w:ilvl w:val="0"/>
          <w:numId w:val="21"/>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2B262BB4" w14:textId="77777777" w:rsidR="00815034" w:rsidRDefault="00815034" w:rsidP="00287EEB">
      <w:pPr>
        <w:tabs>
          <w:tab w:val="left" w:pos="900"/>
        </w:tabs>
        <w:ind w:left="870" w:hanging="330"/>
      </w:pPr>
    </w:p>
    <w:p w14:paraId="726762DE" w14:textId="77777777" w:rsidR="00343D07" w:rsidRDefault="00343D07">
      <w:pPr>
        <w:pStyle w:val="wshield"/>
        <w:rPr>
          <w:rFonts w:ascii="Arial" w:hAnsi="Arial" w:cs="Arial"/>
        </w:rPr>
      </w:pPr>
    </w:p>
    <w:p w14:paraId="0348CD9F" w14:textId="77777777" w:rsidR="00343D07" w:rsidRPr="0021028B" w:rsidRDefault="00343D07">
      <w:pPr>
        <w:pStyle w:val="wshield"/>
        <w:rPr>
          <w:rFonts w:ascii="Arial" w:hAnsi="Arial" w:cs="Arial"/>
        </w:rPr>
      </w:pPr>
      <w:r w:rsidRPr="0021028B">
        <w:rPr>
          <w:rFonts w:ascii="Arial" w:hAnsi="Arial" w:cs="Arial"/>
        </w:rPr>
        <w:t>PART 3 EXECUTION</w:t>
      </w:r>
    </w:p>
    <w:p w14:paraId="1B0500B1" w14:textId="77777777" w:rsidR="00343D07" w:rsidRPr="0021028B" w:rsidRDefault="00343D07">
      <w:pPr>
        <w:pStyle w:val="wshield"/>
        <w:rPr>
          <w:rFonts w:ascii="Arial" w:hAnsi="Arial" w:cs="Arial"/>
        </w:rPr>
      </w:pPr>
    </w:p>
    <w:p w14:paraId="29F8350F"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3218581E" w14:textId="77777777" w:rsidR="00343D07" w:rsidRPr="0021028B" w:rsidRDefault="00343D07">
      <w:pPr>
        <w:pStyle w:val="wshield"/>
        <w:rPr>
          <w:rFonts w:ascii="Arial" w:hAnsi="Arial" w:cs="Arial"/>
        </w:rPr>
      </w:pPr>
    </w:p>
    <w:p w14:paraId="6AF93E4E" w14:textId="77777777" w:rsidR="00343D07" w:rsidRPr="0021028B" w:rsidRDefault="00343D07" w:rsidP="00AB5158">
      <w:pPr>
        <w:pStyle w:val="wshield"/>
        <w:numPr>
          <w:ilvl w:val="0"/>
          <w:numId w:val="34"/>
        </w:numPr>
        <w:ind w:left="900"/>
        <w:rPr>
          <w:rFonts w:ascii="Arial" w:hAnsi="Arial" w:cs="Arial"/>
        </w:rPr>
      </w:pPr>
      <w:r w:rsidRPr="0021028B">
        <w:rPr>
          <w:rFonts w:ascii="Arial" w:hAnsi="Arial" w:cs="Arial"/>
        </w:rPr>
        <w:t>Install windows according to manufacturer's instructions and reviewed shop drawings to ensure proper installation and operation.</w:t>
      </w:r>
    </w:p>
    <w:p w14:paraId="76D81425" w14:textId="77777777" w:rsidR="00343D07" w:rsidRPr="0021028B" w:rsidRDefault="00343D07" w:rsidP="00B70DF4">
      <w:pPr>
        <w:pStyle w:val="wshield"/>
        <w:ind w:left="900" w:hanging="360"/>
        <w:rPr>
          <w:rFonts w:ascii="Arial" w:hAnsi="Arial" w:cs="Arial"/>
        </w:rPr>
      </w:pPr>
    </w:p>
    <w:p w14:paraId="5A89B92A" w14:textId="77777777" w:rsidR="00343D07" w:rsidRPr="0021028B" w:rsidRDefault="00343D07" w:rsidP="00AB5158">
      <w:pPr>
        <w:pStyle w:val="wshield"/>
        <w:numPr>
          <w:ilvl w:val="0"/>
          <w:numId w:val="34"/>
        </w:numPr>
        <w:ind w:left="900"/>
        <w:rPr>
          <w:rFonts w:ascii="Arial" w:hAnsi="Arial" w:cs="Arial"/>
        </w:rPr>
      </w:pPr>
      <w:r w:rsidRPr="0021028B">
        <w:rPr>
          <w:rFonts w:ascii="Arial" w:hAnsi="Arial" w:cs="Arial"/>
        </w:rPr>
        <w:t>Install window unit plumb, level and square with no distortion of frame members.</w:t>
      </w:r>
    </w:p>
    <w:p w14:paraId="7091657C" w14:textId="77777777" w:rsidR="00343D07" w:rsidRPr="0021028B" w:rsidRDefault="00343D07" w:rsidP="00B70DF4">
      <w:pPr>
        <w:pStyle w:val="wshield"/>
        <w:ind w:left="900" w:hanging="360"/>
        <w:rPr>
          <w:rFonts w:ascii="Arial" w:hAnsi="Arial" w:cs="Arial"/>
        </w:rPr>
      </w:pPr>
    </w:p>
    <w:p w14:paraId="14EF2F19" w14:textId="77777777" w:rsidR="00DD7164" w:rsidRPr="0021028B" w:rsidRDefault="00343D07" w:rsidP="00AB5158">
      <w:pPr>
        <w:pStyle w:val="wshield"/>
        <w:numPr>
          <w:ilvl w:val="0"/>
          <w:numId w:val="34"/>
        </w:numPr>
        <w:ind w:left="900"/>
        <w:rPr>
          <w:rFonts w:ascii="Arial" w:hAnsi="Arial" w:cs="Arial"/>
        </w:rPr>
      </w:pPr>
      <w:r w:rsidRPr="0021028B">
        <w:rPr>
          <w:rFonts w:ascii="Arial" w:hAnsi="Arial" w:cs="Arial"/>
        </w:rPr>
        <w:t xml:space="preserve">Fill perimeter frame to wall opening cavity </w:t>
      </w:r>
      <w:r w:rsidR="00DD7164">
        <w:rPr>
          <w:rFonts w:ascii="Arial" w:hAnsi="Arial" w:cs="Arial"/>
        </w:rPr>
        <w:t>per manufacture’s installation instructions.</w:t>
      </w:r>
    </w:p>
    <w:p w14:paraId="36EE9F09" w14:textId="77777777" w:rsidR="00343D07" w:rsidRPr="0021028B" w:rsidRDefault="00343D07" w:rsidP="00B70DF4">
      <w:pPr>
        <w:pStyle w:val="wshield"/>
        <w:ind w:left="900" w:hanging="360"/>
        <w:rPr>
          <w:rFonts w:ascii="Arial" w:hAnsi="Arial" w:cs="Arial"/>
        </w:rPr>
      </w:pPr>
    </w:p>
    <w:p w14:paraId="7B57E4A6" w14:textId="77777777" w:rsidR="00343D07" w:rsidRDefault="00343D07" w:rsidP="00AB5158">
      <w:pPr>
        <w:pStyle w:val="wshield"/>
        <w:numPr>
          <w:ilvl w:val="0"/>
          <w:numId w:val="34"/>
        </w:numPr>
        <w:ind w:left="900"/>
        <w:rPr>
          <w:rFonts w:ascii="Arial" w:hAnsi="Arial" w:cs="Arial"/>
        </w:rPr>
      </w:pPr>
      <w:r w:rsidRPr="0021028B">
        <w:rPr>
          <w:rFonts w:ascii="Arial" w:hAnsi="Arial" w:cs="Arial"/>
        </w:rPr>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75EB9FF9" w14:textId="77777777" w:rsidR="00D97833" w:rsidRDefault="00D97833" w:rsidP="00B70DF4">
      <w:pPr>
        <w:pStyle w:val="wshield"/>
        <w:ind w:left="900" w:hanging="360"/>
        <w:rPr>
          <w:rFonts w:ascii="Arial" w:hAnsi="Arial" w:cs="Arial"/>
        </w:rPr>
      </w:pPr>
    </w:p>
    <w:p w14:paraId="6B651468" w14:textId="77777777" w:rsidR="00D97833" w:rsidRPr="0021028B" w:rsidRDefault="00D97833" w:rsidP="00AB5158">
      <w:pPr>
        <w:pStyle w:val="wshield"/>
        <w:numPr>
          <w:ilvl w:val="0"/>
          <w:numId w:val="34"/>
        </w:numPr>
        <w:ind w:left="900"/>
        <w:rPr>
          <w:rFonts w:ascii="Arial" w:hAnsi="Arial" w:cs="Arial"/>
        </w:rPr>
      </w:pPr>
      <w:r>
        <w:rPr>
          <w:rFonts w:ascii="Arial" w:hAnsi="Arial" w:cs="Arial"/>
        </w:rPr>
        <w:t>Do not puncture aluminum cladding.</w:t>
      </w:r>
    </w:p>
    <w:p w14:paraId="1FCCCADA" w14:textId="77777777" w:rsidR="00343D07" w:rsidRDefault="00343D07">
      <w:pPr>
        <w:pStyle w:val="wshield"/>
        <w:rPr>
          <w:rFonts w:ascii="Arial" w:hAnsi="Arial" w:cs="Arial"/>
        </w:rPr>
      </w:pPr>
    </w:p>
    <w:p w14:paraId="0E8EC46C"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161211B1" w14:textId="77777777" w:rsidR="00343D07" w:rsidRPr="0021028B" w:rsidRDefault="00343D07">
      <w:pPr>
        <w:pStyle w:val="wshield"/>
        <w:rPr>
          <w:rFonts w:ascii="Arial" w:hAnsi="Arial" w:cs="Arial"/>
        </w:rPr>
      </w:pPr>
    </w:p>
    <w:p w14:paraId="4E3D7E74" w14:textId="77777777" w:rsidR="00343D07" w:rsidRPr="0021028B" w:rsidRDefault="00343D07" w:rsidP="00AB5158">
      <w:pPr>
        <w:pStyle w:val="wshield"/>
        <w:numPr>
          <w:ilvl w:val="0"/>
          <w:numId w:val="35"/>
        </w:numPr>
        <w:ind w:left="900"/>
        <w:rPr>
          <w:rFonts w:ascii="Arial" w:hAnsi="Arial" w:cs="Arial"/>
        </w:rPr>
      </w:pPr>
      <w:r w:rsidRPr="0021028B">
        <w:rPr>
          <w:rFonts w:ascii="Arial" w:hAnsi="Arial" w:cs="Arial"/>
        </w:rPr>
        <w:t>Adjust operating sash and hardware to provide tight fit at contact points and at the weather stripping for smooth operation.</w:t>
      </w:r>
    </w:p>
    <w:p w14:paraId="2829091A" w14:textId="77777777" w:rsidR="00343D07" w:rsidRPr="0021028B" w:rsidRDefault="00343D07" w:rsidP="00B70DF4">
      <w:pPr>
        <w:pStyle w:val="wshield"/>
        <w:ind w:left="900" w:hanging="360"/>
        <w:rPr>
          <w:rFonts w:ascii="Arial" w:hAnsi="Arial" w:cs="Arial"/>
        </w:rPr>
      </w:pPr>
    </w:p>
    <w:p w14:paraId="494EDF92" w14:textId="77777777" w:rsidR="00343D07" w:rsidRDefault="00815034" w:rsidP="00AB5158">
      <w:pPr>
        <w:pStyle w:val="wshield"/>
        <w:numPr>
          <w:ilvl w:val="0"/>
          <w:numId w:val="35"/>
        </w:numPr>
        <w:ind w:left="900"/>
        <w:rPr>
          <w:rFonts w:ascii="Arial" w:hAnsi="Arial" w:cs="Arial"/>
        </w:rPr>
      </w:pPr>
      <w:r>
        <w:rPr>
          <w:rFonts w:ascii="Arial" w:hAnsi="Arial" w:cs="Arial"/>
        </w:rPr>
        <w:t xml:space="preserve">Remove excess sealant materials and visible labels from glass.  </w:t>
      </w:r>
      <w:r w:rsidR="00343D07" w:rsidRPr="0021028B">
        <w:rPr>
          <w:rFonts w:ascii="Arial" w:hAnsi="Arial" w:cs="Arial"/>
        </w:rPr>
        <w:t xml:space="preserve">Clean glass surfaces promptly after installation. </w:t>
      </w:r>
    </w:p>
    <w:p w14:paraId="71E3B58F" w14:textId="77777777" w:rsidR="00343D07" w:rsidRPr="0021028B" w:rsidRDefault="00343D07" w:rsidP="00B70DF4">
      <w:pPr>
        <w:pStyle w:val="wshield"/>
        <w:ind w:left="900" w:hanging="360"/>
        <w:rPr>
          <w:rFonts w:ascii="Arial" w:hAnsi="Arial" w:cs="Arial"/>
        </w:rPr>
      </w:pPr>
    </w:p>
    <w:p w14:paraId="47B920C4" w14:textId="77777777" w:rsidR="00343D07" w:rsidRPr="0021028B" w:rsidRDefault="00343D07" w:rsidP="00AB5158">
      <w:pPr>
        <w:pStyle w:val="wshield"/>
        <w:numPr>
          <w:ilvl w:val="0"/>
          <w:numId w:val="35"/>
        </w:numPr>
        <w:ind w:left="900"/>
        <w:rPr>
          <w:rFonts w:ascii="Arial" w:hAnsi="Arial" w:cs="Arial"/>
        </w:rPr>
      </w:pPr>
      <w:r w:rsidRPr="0021028B">
        <w:rPr>
          <w:rFonts w:ascii="Arial" w:hAnsi="Arial" w:cs="Arial"/>
        </w:rPr>
        <w:t>Initiate and maintain all protection and other precautions required to ensure windows are in acceptable condition at time of substantial completion.</w:t>
      </w:r>
    </w:p>
    <w:p w14:paraId="242AD5BF" w14:textId="77777777" w:rsidR="00343D07" w:rsidRPr="0021028B" w:rsidRDefault="00343D07">
      <w:pPr>
        <w:pStyle w:val="wshield"/>
        <w:rPr>
          <w:rFonts w:ascii="Arial" w:hAnsi="Arial" w:cs="Arial"/>
        </w:rPr>
      </w:pPr>
    </w:p>
    <w:p w14:paraId="1A56D25C"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23AC" w14:textId="77777777" w:rsidR="005F7582" w:rsidRDefault="005F7582">
      <w:r>
        <w:separator/>
      </w:r>
    </w:p>
  </w:endnote>
  <w:endnote w:type="continuationSeparator" w:id="0">
    <w:p w14:paraId="4A86E105" w14:textId="77777777" w:rsidR="005F7582" w:rsidRDefault="005F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37EF" w14:textId="77777777" w:rsidR="00B244DE" w:rsidRDefault="00B244DE">
    <w:pPr>
      <w:pStyle w:val="Footer"/>
      <w:rPr>
        <w:rFonts w:ascii="Arial" w:hAnsi="Arial" w:cs="Arial"/>
      </w:rPr>
    </w:pPr>
  </w:p>
  <w:p w14:paraId="7B647196" w14:textId="77777777" w:rsidR="00B244DE" w:rsidRDefault="00B244DE">
    <w:pPr>
      <w:pStyle w:val="Footer"/>
      <w:rPr>
        <w:rFonts w:ascii="Arial" w:hAnsi="Arial" w:cs="Arial"/>
      </w:rPr>
    </w:pPr>
  </w:p>
  <w:p w14:paraId="5766764F" w14:textId="31BF8084"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Pr>
        <w:rFonts w:ascii="Arial" w:hAnsi="Arial" w:cs="Arial"/>
      </w:rPr>
      <w:tab/>
    </w:r>
    <w:r w:rsidR="00AB5158">
      <w:rPr>
        <w:rFonts w:ascii="Arial" w:hAnsi="Arial" w:cs="Arial"/>
      </w:rPr>
      <w:t>1</w:t>
    </w:r>
    <w:r w:rsidR="00176A22">
      <w:rPr>
        <w:rFonts w:ascii="Arial" w:hAnsi="Arial" w:cs="Arial"/>
      </w:rPr>
      <w:t>2</w:t>
    </w:r>
    <w:r w:rsidR="007C257A">
      <w:rPr>
        <w:rFonts w:ascii="Arial" w:hAnsi="Arial" w:cs="Arial"/>
      </w:rPr>
      <w:t>/</w:t>
    </w:r>
    <w:r w:rsidR="00AB5158">
      <w:rPr>
        <w:rFonts w:ascii="Arial" w:hAnsi="Arial" w:cs="Arial"/>
      </w:rPr>
      <w:t>2</w:t>
    </w:r>
    <w:r w:rsidR="00176A22">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E253" w14:textId="77777777" w:rsidR="005F7582" w:rsidRDefault="005F7582">
      <w:r>
        <w:separator/>
      </w:r>
    </w:p>
  </w:footnote>
  <w:footnote w:type="continuationSeparator" w:id="0">
    <w:p w14:paraId="6FDDE971" w14:textId="77777777" w:rsidR="005F7582" w:rsidRDefault="005F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03AF" w14:textId="77777777" w:rsidR="00B244DE" w:rsidRDefault="00B244DE" w:rsidP="0021028B">
    <w:pPr>
      <w:pStyle w:val="Header"/>
      <w:jc w:val="center"/>
      <w:rPr>
        <w:rFonts w:ascii="Arial" w:hAnsi="Arial" w:cs="Arial"/>
      </w:rPr>
    </w:pPr>
    <w:r>
      <w:rPr>
        <w:rFonts w:ascii="Arial" w:hAnsi="Arial" w:cs="Arial"/>
      </w:rPr>
      <w:t>SECTION 08 52 13.01</w:t>
    </w:r>
  </w:p>
  <w:p w14:paraId="0EDB48B0" w14:textId="3F417019" w:rsidR="00B244DE" w:rsidRDefault="00B244DE" w:rsidP="0021028B">
    <w:pPr>
      <w:pStyle w:val="Header"/>
      <w:jc w:val="center"/>
      <w:rPr>
        <w:rFonts w:ascii="Arial" w:hAnsi="Arial" w:cs="Arial"/>
      </w:rPr>
    </w:pPr>
    <w:r>
      <w:rPr>
        <w:rFonts w:ascii="Arial" w:hAnsi="Arial" w:cs="Arial"/>
      </w:rPr>
      <w:t xml:space="preserve">ALUMINUM CLAD EXTERIOR / WOOD INTERIOR </w:t>
    </w:r>
    <w:r w:rsidR="005E4031">
      <w:rPr>
        <w:rFonts w:ascii="Arial" w:hAnsi="Arial" w:cs="Arial"/>
      </w:rPr>
      <w:t xml:space="preserve">FRENCH </w:t>
    </w:r>
    <w:r>
      <w:rPr>
        <w:rFonts w:ascii="Arial" w:hAnsi="Arial" w:cs="Arial"/>
      </w:rPr>
      <w:t>CASEMENT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53C"/>
    <w:multiLevelType w:val="hybridMultilevel"/>
    <w:tmpl w:val="6CE2930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137938"/>
    <w:multiLevelType w:val="hybridMultilevel"/>
    <w:tmpl w:val="76DC5C38"/>
    <w:lvl w:ilvl="0" w:tplc="B8AE8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5"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0E56CD"/>
    <w:multiLevelType w:val="hybridMultilevel"/>
    <w:tmpl w:val="8BFE2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6E5F98"/>
    <w:multiLevelType w:val="hybridMultilevel"/>
    <w:tmpl w:val="81DAE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22F30C43"/>
    <w:multiLevelType w:val="hybridMultilevel"/>
    <w:tmpl w:val="2DF68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8C0533B"/>
    <w:multiLevelType w:val="hybridMultilevel"/>
    <w:tmpl w:val="89FAB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4F23"/>
    <w:multiLevelType w:val="hybridMultilevel"/>
    <w:tmpl w:val="4FBEB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FCC47E4"/>
    <w:multiLevelType w:val="hybridMultilevel"/>
    <w:tmpl w:val="201C4866"/>
    <w:lvl w:ilvl="0" w:tplc="0409000F">
      <w:start w:val="1"/>
      <w:numFmt w:val="decimal"/>
      <w:lvlText w:val="%1."/>
      <w:lvlJc w:val="left"/>
      <w:pPr>
        <w:ind w:left="720" w:hanging="360"/>
      </w:pPr>
    </w:lvl>
    <w:lvl w:ilvl="1" w:tplc="D9B80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352C8"/>
    <w:multiLevelType w:val="hybridMultilevel"/>
    <w:tmpl w:val="0A301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21" w15:restartNumberingAfterBreak="0">
    <w:nsid w:val="449D7297"/>
    <w:multiLevelType w:val="hybridMultilevel"/>
    <w:tmpl w:val="E91A2A3E"/>
    <w:lvl w:ilvl="0" w:tplc="04A22B7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250AF"/>
    <w:multiLevelType w:val="hybridMultilevel"/>
    <w:tmpl w:val="201C4866"/>
    <w:lvl w:ilvl="0" w:tplc="0409000F">
      <w:start w:val="1"/>
      <w:numFmt w:val="decimal"/>
      <w:lvlText w:val="%1."/>
      <w:lvlJc w:val="left"/>
      <w:pPr>
        <w:ind w:left="720" w:hanging="360"/>
      </w:pPr>
    </w:lvl>
    <w:lvl w:ilvl="1" w:tplc="D9B80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563D8"/>
    <w:multiLevelType w:val="hybridMultilevel"/>
    <w:tmpl w:val="E320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04D5F5C"/>
    <w:multiLevelType w:val="hybridMultilevel"/>
    <w:tmpl w:val="D70801C6"/>
    <w:lvl w:ilvl="0" w:tplc="65248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140DF"/>
    <w:multiLevelType w:val="hybridMultilevel"/>
    <w:tmpl w:val="1FBE10DC"/>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61E42991"/>
    <w:multiLevelType w:val="hybridMultilevel"/>
    <w:tmpl w:val="8F7ACCE2"/>
    <w:lvl w:ilvl="0" w:tplc="095E97E4">
      <w:start w:val="2"/>
      <w:numFmt w:val="decimal"/>
      <w:lvlText w:val="%1."/>
      <w:lvlJc w:val="left"/>
      <w:pPr>
        <w:tabs>
          <w:tab w:val="num" w:pos="1170"/>
        </w:tabs>
        <w:ind w:left="1170" w:hanging="360"/>
      </w:pPr>
      <w:rPr>
        <w:rFonts w:hint="default"/>
      </w:rPr>
    </w:lvl>
    <w:lvl w:ilvl="1" w:tplc="7D52412E">
      <w:start w:val="2"/>
      <w:numFmt w:val="upperLetter"/>
      <w:lvlText w:val="%2."/>
      <w:lvlJc w:val="left"/>
      <w:pPr>
        <w:tabs>
          <w:tab w:val="num" w:pos="1920"/>
        </w:tabs>
        <w:ind w:left="1920" w:hanging="39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3"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7F918C9"/>
    <w:multiLevelType w:val="hybridMultilevel"/>
    <w:tmpl w:val="3028FF90"/>
    <w:lvl w:ilvl="0" w:tplc="04090019">
      <w:start w:val="1"/>
      <w:numFmt w:val="lowerLetter"/>
      <w:lvlText w:val="%1."/>
      <w:lvlJc w:val="left"/>
      <w:pPr>
        <w:ind w:left="1980" w:hanging="360"/>
      </w:pPr>
    </w:lvl>
    <w:lvl w:ilvl="1" w:tplc="C6E03170">
      <w:start w:val="1"/>
      <w:numFmt w:val="lowerLetter"/>
      <w:lvlText w:val="%2."/>
      <w:lvlJc w:val="left"/>
      <w:pPr>
        <w:ind w:left="2700" w:hanging="360"/>
      </w:pPr>
      <w:rPr>
        <w:color w:val="auto"/>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6F82199A"/>
    <w:multiLevelType w:val="hybridMultilevel"/>
    <w:tmpl w:val="43601D9E"/>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15:restartNumberingAfterBreak="0">
    <w:nsid w:val="71AF29F8"/>
    <w:multiLevelType w:val="hybridMultilevel"/>
    <w:tmpl w:val="74AC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8A47F4A"/>
    <w:multiLevelType w:val="hybridMultilevel"/>
    <w:tmpl w:val="B5A29802"/>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0"/>
  </w:num>
  <w:num w:numId="2">
    <w:abstractNumId w:val="4"/>
  </w:num>
  <w:num w:numId="3">
    <w:abstractNumId w:val="32"/>
  </w:num>
  <w:num w:numId="4">
    <w:abstractNumId w:val="35"/>
  </w:num>
  <w:num w:numId="5">
    <w:abstractNumId w:val="31"/>
  </w:num>
  <w:num w:numId="6">
    <w:abstractNumId w:val="17"/>
  </w:num>
  <w:num w:numId="7">
    <w:abstractNumId w:val="25"/>
  </w:num>
  <w:num w:numId="8">
    <w:abstractNumId w:val="38"/>
  </w:num>
  <w:num w:numId="9">
    <w:abstractNumId w:val="28"/>
  </w:num>
  <w:num w:numId="10">
    <w:abstractNumId w:val="7"/>
  </w:num>
  <w:num w:numId="11">
    <w:abstractNumId w:val="37"/>
  </w:num>
  <w:num w:numId="12">
    <w:abstractNumId w:val="9"/>
  </w:num>
  <w:num w:numId="13">
    <w:abstractNumId w:val="27"/>
  </w:num>
  <w:num w:numId="14">
    <w:abstractNumId w:val="21"/>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
  </w:num>
  <w:num w:numId="24">
    <w:abstractNumId w:val="10"/>
  </w:num>
  <w:num w:numId="25">
    <w:abstractNumId w:val="36"/>
  </w:num>
  <w:num w:numId="26">
    <w:abstractNumId w:val="26"/>
  </w:num>
  <w:num w:numId="27">
    <w:abstractNumId w:val="8"/>
  </w:num>
  <w:num w:numId="28">
    <w:abstractNumId w:val="6"/>
  </w:num>
  <w:num w:numId="29">
    <w:abstractNumId w:val="22"/>
  </w:num>
  <w:num w:numId="30">
    <w:abstractNumId w:val="18"/>
  </w:num>
  <w:num w:numId="31">
    <w:abstractNumId w:val="30"/>
  </w:num>
  <w:num w:numId="32">
    <w:abstractNumId w:val="24"/>
  </w:num>
  <w:num w:numId="33">
    <w:abstractNumId w:val="19"/>
  </w:num>
  <w:num w:numId="34">
    <w:abstractNumId w:val="16"/>
  </w:num>
  <w:num w:numId="35">
    <w:abstractNumId w:val="15"/>
  </w:num>
  <w:num w:numId="36">
    <w:abstractNumId w:val="34"/>
  </w:num>
  <w:num w:numId="37">
    <w:abstractNumId w:val="3"/>
  </w:num>
  <w:num w:numId="38">
    <w:abstractNumId w:val="0"/>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1F06"/>
    <w:rsid w:val="00024799"/>
    <w:rsid w:val="00027F67"/>
    <w:rsid w:val="00040DC0"/>
    <w:rsid w:val="0004147E"/>
    <w:rsid w:val="000429B8"/>
    <w:rsid w:val="000523DF"/>
    <w:rsid w:val="00086733"/>
    <w:rsid w:val="00090063"/>
    <w:rsid w:val="00091C1D"/>
    <w:rsid w:val="000961C8"/>
    <w:rsid w:val="000B09FC"/>
    <w:rsid w:val="000B0EAF"/>
    <w:rsid w:val="000C032A"/>
    <w:rsid w:val="000C1FF7"/>
    <w:rsid w:val="000C504E"/>
    <w:rsid w:val="000E12A0"/>
    <w:rsid w:val="000E2011"/>
    <w:rsid w:val="000E3F9F"/>
    <w:rsid w:val="000E6E16"/>
    <w:rsid w:val="001066C8"/>
    <w:rsid w:val="00110B56"/>
    <w:rsid w:val="00123D33"/>
    <w:rsid w:val="001247B2"/>
    <w:rsid w:val="00140934"/>
    <w:rsid w:val="0014654D"/>
    <w:rsid w:val="00160FC6"/>
    <w:rsid w:val="0016116A"/>
    <w:rsid w:val="0017626A"/>
    <w:rsid w:val="00176A22"/>
    <w:rsid w:val="001823E6"/>
    <w:rsid w:val="00184248"/>
    <w:rsid w:val="001A262E"/>
    <w:rsid w:val="001B1EE0"/>
    <w:rsid w:val="001B3213"/>
    <w:rsid w:val="001C1FD7"/>
    <w:rsid w:val="001C7235"/>
    <w:rsid w:val="001D5110"/>
    <w:rsid w:val="001E5B96"/>
    <w:rsid w:val="001E71EA"/>
    <w:rsid w:val="001F72D2"/>
    <w:rsid w:val="002045D7"/>
    <w:rsid w:val="0021028B"/>
    <w:rsid w:val="002155C6"/>
    <w:rsid w:val="00215713"/>
    <w:rsid w:val="00216376"/>
    <w:rsid w:val="002163F6"/>
    <w:rsid w:val="00236469"/>
    <w:rsid w:val="002508CF"/>
    <w:rsid w:val="00253B84"/>
    <w:rsid w:val="0025732E"/>
    <w:rsid w:val="0026287B"/>
    <w:rsid w:val="00273353"/>
    <w:rsid w:val="00282906"/>
    <w:rsid w:val="002832F8"/>
    <w:rsid w:val="00286C27"/>
    <w:rsid w:val="00287EEB"/>
    <w:rsid w:val="00292AE8"/>
    <w:rsid w:val="0029484A"/>
    <w:rsid w:val="002B21B3"/>
    <w:rsid w:val="002B3BB3"/>
    <w:rsid w:val="002B7C0C"/>
    <w:rsid w:val="002C121F"/>
    <w:rsid w:val="002D56B6"/>
    <w:rsid w:val="002E04A2"/>
    <w:rsid w:val="002E139B"/>
    <w:rsid w:val="002E30FE"/>
    <w:rsid w:val="00301311"/>
    <w:rsid w:val="00304684"/>
    <w:rsid w:val="003053D8"/>
    <w:rsid w:val="003317A2"/>
    <w:rsid w:val="00335A56"/>
    <w:rsid w:val="00341475"/>
    <w:rsid w:val="00343D07"/>
    <w:rsid w:val="0037217B"/>
    <w:rsid w:val="003803EF"/>
    <w:rsid w:val="0038499D"/>
    <w:rsid w:val="00397503"/>
    <w:rsid w:val="003979ED"/>
    <w:rsid w:val="003A069B"/>
    <w:rsid w:val="003A3BEE"/>
    <w:rsid w:val="003A6255"/>
    <w:rsid w:val="003C1262"/>
    <w:rsid w:val="003E3DBB"/>
    <w:rsid w:val="003E71CB"/>
    <w:rsid w:val="003F362F"/>
    <w:rsid w:val="003F63AE"/>
    <w:rsid w:val="004024FC"/>
    <w:rsid w:val="00404CCE"/>
    <w:rsid w:val="00406880"/>
    <w:rsid w:val="00426E92"/>
    <w:rsid w:val="00427C87"/>
    <w:rsid w:val="00442A11"/>
    <w:rsid w:val="004549CA"/>
    <w:rsid w:val="004719ED"/>
    <w:rsid w:val="004762AF"/>
    <w:rsid w:val="00477B95"/>
    <w:rsid w:val="00483242"/>
    <w:rsid w:val="00492881"/>
    <w:rsid w:val="00494223"/>
    <w:rsid w:val="00495702"/>
    <w:rsid w:val="00495B52"/>
    <w:rsid w:val="004A083D"/>
    <w:rsid w:val="004A2089"/>
    <w:rsid w:val="004A48C4"/>
    <w:rsid w:val="004B02B6"/>
    <w:rsid w:val="004C1103"/>
    <w:rsid w:val="004C18FB"/>
    <w:rsid w:val="004E26A2"/>
    <w:rsid w:val="004F2467"/>
    <w:rsid w:val="004F7D64"/>
    <w:rsid w:val="00500104"/>
    <w:rsid w:val="00501934"/>
    <w:rsid w:val="0050663D"/>
    <w:rsid w:val="00513042"/>
    <w:rsid w:val="00513161"/>
    <w:rsid w:val="00525EE0"/>
    <w:rsid w:val="005324D5"/>
    <w:rsid w:val="00546376"/>
    <w:rsid w:val="00552973"/>
    <w:rsid w:val="0055764F"/>
    <w:rsid w:val="00561A4F"/>
    <w:rsid w:val="005634F6"/>
    <w:rsid w:val="00583D53"/>
    <w:rsid w:val="00591569"/>
    <w:rsid w:val="00592AF6"/>
    <w:rsid w:val="0059746B"/>
    <w:rsid w:val="005A1E34"/>
    <w:rsid w:val="005A394D"/>
    <w:rsid w:val="005E06F1"/>
    <w:rsid w:val="005E130B"/>
    <w:rsid w:val="005E4031"/>
    <w:rsid w:val="005F7582"/>
    <w:rsid w:val="00602AD5"/>
    <w:rsid w:val="0060403D"/>
    <w:rsid w:val="00610680"/>
    <w:rsid w:val="00612B5B"/>
    <w:rsid w:val="00621389"/>
    <w:rsid w:val="00626CBB"/>
    <w:rsid w:val="006409DA"/>
    <w:rsid w:val="00644157"/>
    <w:rsid w:val="006454F4"/>
    <w:rsid w:val="006633C7"/>
    <w:rsid w:val="00666D81"/>
    <w:rsid w:val="006A19F9"/>
    <w:rsid w:val="006A6E6E"/>
    <w:rsid w:val="006A772C"/>
    <w:rsid w:val="006C27BE"/>
    <w:rsid w:val="006E3525"/>
    <w:rsid w:val="006E58DD"/>
    <w:rsid w:val="006F2CDE"/>
    <w:rsid w:val="00701EB2"/>
    <w:rsid w:val="00703C91"/>
    <w:rsid w:val="007170E9"/>
    <w:rsid w:val="00730DCB"/>
    <w:rsid w:val="00743C3D"/>
    <w:rsid w:val="00751EDB"/>
    <w:rsid w:val="007B53EE"/>
    <w:rsid w:val="007B64FA"/>
    <w:rsid w:val="007C257A"/>
    <w:rsid w:val="007E15B1"/>
    <w:rsid w:val="007F1E1A"/>
    <w:rsid w:val="007F4816"/>
    <w:rsid w:val="007F561D"/>
    <w:rsid w:val="00813162"/>
    <w:rsid w:val="00815034"/>
    <w:rsid w:val="0081653C"/>
    <w:rsid w:val="008179D3"/>
    <w:rsid w:val="0082597F"/>
    <w:rsid w:val="00826F02"/>
    <w:rsid w:val="00842FC7"/>
    <w:rsid w:val="00850D58"/>
    <w:rsid w:val="00856177"/>
    <w:rsid w:val="00860F4D"/>
    <w:rsid w:val="00863EAB"/>
    <w:rsid w:val="00882391"/>
    <w:rsid w:val="0089368E"/>
    <w:rsid w:val="00895714"/>
    <w:rsid w:val="008957E3"/>
    <w:rsid w:val="008A2920"/>
    <w:rsid w:val="008A4CAE"/>
    <w:rsid w:val="008B4E1C"/>
    <w:rsid w:val="008D0A84"/>
    <w:rsid w:val="008E439E"/>
    <w:rsid w:val="008E6195"/>
    <w:rsid w:val="00902BF8"/>
    <w:rsid w:val="00913C69"/>
    <w:rsid w:val="00914C53"/>
    <w:rsid w:val="009234B8"/>
    <w:rsid w:val="00927BAD"/>
    <w:rsid w:val="00936661"/>
    <w:rsid w:val="00941CBF"/>
    <w:rsid w:val="00945591"/>
    <w:rsid w:val="009572BE"/>
    <w:rsid w:val="00962EA5"/>
    <w:rsid w:val="009734DA"/>
    <w:rsid w:val="00987E0D"/>
    <w:rsid w:val="009B5B3B"/>
    <w:rsid w:val="009B65ED"/>
    <w:rsid w:val="009D6DAB"/>
    <w:rsid w:val="009E0DF9"/>
    <w:rsid w:val="009F0F02"/>
    <w:rsid w:val="009F39AB"/>
    <w:rsid w:val="00A21434"/>
    <w:rsid w:val="00A26680"/>
    <w:rsid w:val="00A57007"/>
    <w:rsid w:val="00A71F79"/>
    <w:rsid w:val="00A74BA3"/>
    <w:rsid w:val="00A8274D"/>
    <w:rsid w:val="00A97BC3"/>
    <w:rsid w:val="00AA153C"/>
    <w:rsid w:val="00AB2219"/>
    <w:rsid w:val="00AB3FDB"/>
    <w:rsid w:val="00AB5158"/>
    <w:rsid w:val="00AC2586"/>
    <w:rsid w:val="00AC54F9"/>
    <w:rsid w:val="00AC7185"/>
    <w:rsid w:val="00AD7E15"/>
    <w:rsid w:val="00AE2CF5"/>
    <w:rsid w:val="00AE2EE5"/>
    <w:rsid w:val="00AE403A"/>
    <w:rsid w:val="00AF59F8"/>
    <w:rsid w:val="00B22B49"/>
    <w:rsid w:val="00B244DE"/>
    <w:rsid w:val="00B27016"/>
    <w:rsid w:val="00B33591"/>
    <w:rsid w:val="00B555B5"/>
    <w:rsid w:val="00B558B4"/>
    <w:rsid w:val="00B60328"/>
    <w:rsid w:val="00B634A4"/>
    <w:rsid w:val="00B63F1B"/>
    <w:rsid w:val="00B70DF4"/>
    <w:rsid w:val="00B764EF"/>
    <w:rsid w:val="00B76DBF"/>
    <w:rsid w:val="00BC4D50"/>
    <w:rsid w:val="00BD32D8"/>
    <w:rsid w:val="00BE55ED"/>
    <w:rsid w:val="00BE7D33"/>
    <w:rsid w:val="00C0043B"/>
    <w:rsid w:val="00C051BB"/>
    <w:rsid w:val="00C27B8C"/>
    <w:rsid w:val="00C51B45"/>
    <w:rsid w:val="00C5530D"/>
    <w:rsid w:val="00C64D52"/>
    <w:rsid w:val="00C7527D"/>
    <w:rsid w:val="00C7695A"/>
    <w:rsid w:val="00C91242"/>
    <w:rsid w:val="00CA2114"/>
    <w:rsid w:val="00CB0290"/>
    <w:rsid w:val="00CB3962"/>
    <w:rsid w:val="00CD0B48"/>
    <w:rsid w:val="00CD5D4D"/>
    <w:rsid w:val="00CE1D60"/>
    <w:rsid w:val="00CE2878"/>
    <w:rsid w:val="00D0338F"/>
    <w:rsid w:val="00D11AA7"/>
    <w:rsid w:val="00D11AB5"/>
    <w:rsid w:val="00D12B9D"/>
    <w:rsid w:val="00D14D9C"/>
    <w:rsid w:val="00D1777E"/>
    <w:rsid w:val="00D27E83"/>
    <w:rsid w:val="00D471AD"/>
    <w:rsid w:val="00D53279"/>
    <w:rsid w:val="00D55A94"/>
    <w:rsid w:val="00D61511"/>
    <w:rsid w:val="00D62492"/>
    <w:rsid w:val="00D63F17"/>
    <w:rsid w:val="00D83EC7"/>
    <w:rsid w:val="00D85E54"/>
    <w:rsid w:val="00D8693A"/>
    <w:rsid w:val="00D9211C"/>
    <w:rsid w:val="00D931CF"/>
    <w:rsid w:val="00D93D1D"/>
    <w:rsid w:val="00D95E01"/>
    <w:rsid w:val="00D97833"/>
    <w:rsid w:val="00DB3F92"/>
    <w:rsid w:val="00DD7164"/>
    <w:rsid w:val="00DD72E7"/>
    <w:rsid w:val="00E03CBA"/>
    <w:rsid w:val="00E3196F"/>
    <w:rsid w:val="00E43FA5"/>
    <w:rsid w:val="00E55CD0"/>
    <w:rsid w:val="00E6046E"/>
    <w:rsid w:val="00E6616D"/>
    <w:rsid w:val="00E87862"/>
    <w:rsid w:val="00EB06A5"/>
    <w:rsid w:val="00EB6F39"/>
    <w:rsid w:val="00EC50A0"/>
    <w:rsid w:val="00ED47AE"/>
    <w:rsid w:val="00EE0687"/>
    <w:rsid w:val="00EE685D"/>
    <w:rsid w:val="00EF3A29"/>
    <w:rsid w:val="00F15563"/>
    <w:rsid w:val="00F400E8"/>
    <w:rsid w:val="00F50644"/>
    <w:rsid w:val="00F521EC"/>
    <w:rsid w:val="00F5544D"/>
    <w:rsid w:val="00F60039"/>
    <w:rsid w:val="00F73D1F"/>
    <w:rsid w:val="00F80FAE"/>
    <w:rsid w:val="00F81079"/>
    <w:rsid w:val="00F85CCB"/>
    <w:rsid w:val="00F94985"/>
    <w:rsid w:val="00F95A79"/>
    <w:rsid w:val="00FB2AE7"/>
    <w:rsid w:val="00FD5E2B"/>
    <w:rsid w:val="00FE1864"/>
    <w:rsid w:val="00FE6E76"/>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505"/>
    <o:shapelayout v:ext="edit">
      <o:idmap v:ext="edit" data="1"/>
    </o:shapelayout>
  </w:shapeDefaults>
  <w:decimalSymbol w:val="."/>
  <w:listSeparator w:val=","/>
  <w14:docId w14:val="3C6AD7B0"/>
  <w15:chartTrackingRefBased/>
  <w15:docId w15:val="{99574AF9-351F-455F-9DFF-81888D69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9D6DAB"/>
    <w:rPr>
      <w:rFonts w:ascii="Segoe UI" w:hAnsi="Segoe UI" w:cs="Segoe UI"/>
      <w:sz w:val="18"/>
      <w:szCs w:val="18"/>
    </w:rPr>
  </w:style>
  <w:style w:type="character" w:customStyle="1" w:styleId="BalloonTextChar">
    <w:name w:val="Balloon Text Char"/>
    <w:link w:val="BalloonText"/>
    <w:uiPriority w:val="99"/>
    <w:semiHidden/>
    <w:rsid w:val="009D6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2277">
      <w:bodyDiv w:val="1"/>
      <w:marLeft w:val="0"/>
      <w:marRight w:val="0"/>
      <w:marTop w:val="0"/>
      <w:marBottom w:val="0"/>
      <w:divBdr>
        <w:top w:val="none" w:sz="0" w:space="0" w:color="auto"/>
        <w:left w:val="none" w:sz="0" w:space="0" w:color="auto"/>
        <w:bottom w:val="none" w:sz="0" w:space="0" w:color="auto"/>
        <w:right w:val="none" w:sz="0" w:space="0" w:color="auto"/>
      </w:divBdr>
    </w:div>
    <w:div w:id="214657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1</TotalTime>
  <Pages>7</Pages>
  <Words>2156</Words>
  <Characters>13236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15362</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2016-01-08T16:18:00Z</cp:lastPrinted>
  <dcterms:created xsi:type="dcterms:W3CDTF">2021-12-08T20:35:00Z</dcterms:created>
  <dcterms:modified xsi:type="dcterms:W3CDTF">2021-12-08T20:35:00Z</dcterms:modified>
</cp:coreProperties>
</file>