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05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1A1E5618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18D9986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6EB99943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61398F5B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783D852D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>
        <w:rPr>
          <w:rFonts w:ascii="Arial" w:hAnsi="Arial" w:cs="Arial"/>
        </w:rPr>
        <w:t>1-800-538-8836</w:t>
      </w:r>
    </w:p>
    <w:p w14:paraId="6B2AF77F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6A65AF8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5A0CD47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3940D3EB" w14:textId="77777777" w:rsidR="00447BA8" w:rsidRDefault="00447BA8" w:rsidP="00447BA8">
      <w:pPr>
        <w:pStyle w:val="wshield"/>
        <w:rPr>
          <w:rFonts w:ascii="Arial" w:hAnsi="Arial" w:cs="Arial"/>
        </w:rPr>
      </w:pPr>
    </w:p>
    <w:p w14:paraId="070EB8AA" w14:textId="77777777" w:rsidR="00447BA8" w:rsidRPr="009574DE" w:rsidRDefault="00447BA8" w:rsidP="00447BA8">
      <w:pPr>
        <w:pStyle w:val="wshield"/>
        <w:rPr>
          <w:rFonts w:ascii="Arial" w:hAnsi="Arial" w:cs="Arial"/>
        </w:rPr>
      </w:pPr>
    </w:p>
    <w:p w14:paraId="5ACF0083" w14:textId="77777777" w:rsidR="00447BA8" w:rsidRPr="007530EA" w:rsidRDefault="00447BA8" w:rsidP="00447BA8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5253889E" w14:textId="77777777" w:rsidR="00447BA8" w:rsidRPr="007530EA" w:rsidRDefault="00447BA8" w:rsidP="00447BA8">
      <w:pPr>
        <w:rPr>
          <w:rFonts w:ascii="Arial" w:hAnsi="Arial" w:cs="Arial"/>
        </w:rPr>
      </w:pPr>
    </w:p>
    <w:p w14:paraId="69ACE5DF" w14:textId="270A758B" w:rsidR="00447BA8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</w:p>
    <w:p w14:paraId="574C19D4" w14:textId="3C439B81" w:rsidR="00F62BEC" w:rsidRPr="005573B7" w:rsidRDefault="00F62BEC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Edit all sections to suit project requirements.</w:t>
      </w:r>
    </w:p>
    <w:p w14:paraId="28FB7900" w14:textId="77777777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25DB86F" w14:textId="690057A8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930972">
        <w:rPr>
          <w:rFonts w:ascii="Arial" w:hAnsi="Arial" w:cs="Arial"/>
          <w:color w:val="0000FF"/>
        </w:rPr>
        <w:t>December</w:t>
      </w:r>
      <w:r w:rsidRPr="005573B7">
        <w:rPr>
          <w:rFonts w:ascii="Arial" w:hAnsi="Arial" w:cs="Arial"/>
          <w:color w:val="0000FF"/>
        </w:rPr>
        <w:t xml:space="preserve"> 20</w:t>
      </w:r>
      <w:r w:rsidR="00F62BEC">
        <w:rPr>
          <w:rFonts w:ascii="Arial" w:hAnsi="Arial" w:cs="Arial"/>
          <w:color w:val="0000FF"/>
        </w:rPr>
        <w:t>2</w:t>
      </w:r>
      <w:r w:rsidR="00930972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70796671" w14:textId="77777777" w:rsidR="007530EA" w:rsidRPr="007530EA" w:rsidRDefault="007530EA" w:rsidP="007530EA">
      <w:pPr>
        <w:rPr>
          <w:rFonts w:ascii="Arial" w:hAnsi="Arial" w:cs="Arial"/>
        </w:rPr>
      </w:pPr>
    </w:p>
    <w:p w14:paraId="7C5C015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</w:t>
      </w:r>
    </w:p>
    <w:p w14:paraId="70AD915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1 GENERAL</w:t>
      </w:r>
    </w:p>
    <w:p w14:paraId="4DACE1B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C5BE4BF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1.1</w:t>
      </w:r>
      <w:r w:rsidRPr="008E6DCA">
        <w:rPr>
          <w:rFonts w:ascii="Arial" w:hAnsi="Arial" w:cs="Arial"/>
        </w:rPr>
        <w:tab/>
        <w:t>S</w:t>
      </w:r>
      <w:r w:rsidR="007530EA">
        <w:rPr>
          <w:rFonts w:ascii="Arial" w:hAnsi="Arial" w:cs="Arial"/>
        </w:rPr>
        <w:t>ECTION INCLUDES</w:t>
      </w:r>
    </w:p>
    <w:p w14:paraId="6C63673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C7BEF04" w14:textId="4F3F9E9B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Aluminum Clad</w:t>
      </w:r>
      <w:r w:rsidR="007E2B5A">
        <w:rPr>
          <w:rFonts w:ascii="Arial" w:hAnsi="Arial" w:cs="Arial"/>
        </w:rPr>
        <w:t xml:space="preserve"> Exterior / </w:t>
      </w:r>
      <w:r w:rsidRPr="008E6DCA">
        <w:rPr>
          <w:rFonts w:ascii="Arial" w:hAnsi="Arial" w:cs="Arial"/>
        </w:rPr>
        <w:t xml:space="preserve">Wood </w:t>
      </w:r>
      <w:r w:rsidR="007E2B5A">
        <w:rPr>
          <w:rFonts w:ascii="Arial" w:hAnsi="Arial" w:cs="Arial"/>
        </w:rPr>
        <w:t xml:space="preserve">Interior </w:t>
      </w:r>
      <w:r w:rsidRPr="008E6DCA">
        <w:rPr>
          <w:rFonts w:ascii="Arial" w:hAnsi="Arial" w:cs="Arial"/>
        </w:rPr>
        <w:t xml:space="preserve">Double-Hung </w:t>
      </w:r>
      <w:r w:rsidR="00A6441B">
        <w:rPr>
          <w:rFonts w:ascii="Arial" w:hAnsi="Arial" w:cs="Arial"/>
        </w:rPr>
        <w:t xml:space="preserve">Picture </w:t>
      </w:r>
      <w:r w:rsidR="007530EA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indows.</w:t>
      </w:r>
    </w:p>
    <w:p w14:paraId="798D4949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Glazing.</w:t>
      </w:r>
    </w:p>
    <w:p w14:paraId="3C4177BF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Accessories.</w:t>
      </w:r>
    </w:p>
    <w:p w14:paraId="369BA88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C9D7AEC" w14:textId="77777777" w:rsidR="008C72E9" w:rsidRDefault="007530EA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8C72E9"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10815979" w14:textId="77777777" w:rsidR="007530EA" w:rsidRPr="008E6DCA" w:rsidRDefault="007530EA">
      <w:pPr>
        <w:pStyle w:val="wshield"/>
        <w:rPr>
          <w:rFonts w:ascii="Arial" w:hAnsi="Arial" w:cs="Arial"/>
        </w:rPr>
      </w:pPr>
    </w:p>
    <w:p w14:paraId="4D52311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65328A7C" w14:textId="77777777" w:rsidR="00F23E54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5EF7A14B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5CF3A9D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0AC67C2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7B96047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45352AD5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23B907D2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0C6DBFFC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96ADEF7" w14:textId="77777777" w:rsidR="008C72E9" w:rsidRPr="008E6DCA" w:rsidRDefault="008C72E9" w:rsidP="00442F3E">
      <w:pPr>
        <w:pStyle w:val="wshield"/>
        <w:numPr>
          <w:ilvl w:val="1"/>
          <w:numId w:val="26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REFERENCES</w:t>
      </w:r>
    </w:p>
    <w:p w14:paraId="43F8A15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451765F" w14:textId="77777777" w:rsidR="004E2FD1" w:rsidRDefault="00A91620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3436DB1A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37803DF3" w14:textId="77777777" w:rsidR="004E2FD1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10DEBD07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Walls, and Doors Under Specified Pressure Differences Across the Specimen.</w:t>
      </w:r>
    </w:p>
    <w:p w14:paraId="4C067ED3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8E6DCA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8E6DCA">
        <w:rPr>
          <w:rFonts w:ascii="Arial" w:hAnsi="Arial" w:cs="Arial"/>
        </w:rPr>
        <w:t>Static Air Pressure Difference.</w:t>
      </w:r>
    </w:p>
    <w:p w14:paraId="303C30DB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02B10FC" w14:textId="77777777" w:rsidR="004E2FD1" w:rsidRPr="0021028B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41F6C6AE" w14:textId="747F87F2" w:rsidR="005630BC" w:rsidRPr="00C03F4A" w:rsidRDefault="004E2FD1" w:rsidP="00C03F4A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3330E671" w14:textId="77777777" w:rsidR="005630BC" w:rsidRPr="0089368E" w:rsidRDefault="005630BC" w:rsidP="005630BC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6053FBC" w14:textId="77777777" w:rsidR="00313338" w:rsidRPr="004E2FD1" w:rsidRDefault="00313338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426B0276" w14:textId="788C3D18" w:rsidR="00313338" w:rsidRDefault="00313338" w:rsidP="00442F3E">
      <w:pPr>
        <w:pStyle w:val="wshield"/>
        <w:numPr>
          <w:ilvl w:val="0"/>
          <w:numId w:val="16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5632EA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E4A49C0" w14:textId="77777777" w:rsidR="008C72E9" w:rsidRPr="008E6DCA" w:rsidRDefault="008C72E9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2FC1F45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180"/>
          <w:tab w:val="clear" w:pos="90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Window </w:t>
      </w:r>
      <w:r w:rsidR="009A10D7">
        <w:rPr>
          <w:rFonts w:ascii="Arial" w:hAnsi="Arial" w:cs="Arial"/>
        </w:rPr>
        <w:t>a</w:t>
      </w:r>
      <w:r w:rsidRPr="008E6DCA">
        <w:rPr>
          <w:rFonts w:ascii="Arial" w:hAnsi="Arial" w:cs="Arial"/>
        </w:rPr>
        <w:t>nd Door Manufacturers Association (WDMA)</w:t>
      </w:r>
      <w:r w:rsidR="00C74B2F">
        <w:rPr>
          <w:rFonts w:ascii="Arial" w:hAnsi="Arial" w:cs="Arial"/>
        </w:rPr>
        <w:t xml:space="preserve">:  </w:t>
      </w:r>
    </w:p>
    <w:p w14:paraId="3D486FB6" w14:textId="77777777" w:rsidR="00765F2C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</w:rPr>
      </w:pPr>
      <w:r w:rsidRPr="004E2FD1">
        <w:rPr>
          <w:rFonts w:ascii="Arial" w:hAnsi="Arial" w:cs="Arial"/>
        </w:rPr>
        <w:t>WDMA I.S.2 – Hallmark Certification Program.</w:t>
      </w:r>
    </w:p>
    <w:p w14:paraId="1EF26433" w14:textId="77777777" w:rsidR="008C72E9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  <w:i/>
          <w:color w:val="000000"/>
        </w:rPr>
      </w:pPr>
      <w:r w:rsidRPr="004E2FD1"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53FAAC27" w14:textId="77777777" w:rsidR="00C74B2F" w:rsidRPr="004E2FD1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  <w:color w:val="000000"/>
        </w:rPr>
      </w:pPr>
    </w:p>
    <w:p w14:paraId="52AB33C7" w14:textId="77777777" w:rsidR="00C74B2F" w:rsidRPr="004E2FD1" w:rsidRDefault="00C74B2F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 (AAMA):</w:t>
      </w:r>
    </w:p>
    <w:p w14:paraId="7A6CBAE7" w14:textId="77777777" w:rsidR="00930972" w:rsidRDefault="00930972" w:rsidP="00930972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84B1885" w14:textId="77777777" w:rsidR="00930972" w:rsidRDefault="00930972" w:rsidP="00930972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3110D141" w14:textId="77777777" w:rsidR="00C74B2F" w:rsidRPr="008E6DCA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</w:rPr>
      </w:pPr>
    </w:p>
    <w:p w14:paraId="6D3873BE" w14:textId="77777777" w:rsidR="000143FB" w:rsidRPr="0021028B" w:rsidRDefault="000143FB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29BD24A7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540"/>
          <w:tab w:val="clear" w:pos="162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5833F268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5BE77485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596DEC01" w14:textId="77777777" w:rsidR="000143FB" w:rsidRPr="0021028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6903CC76" w14:textId="77777777" w:rsidR="000143FB" w:rsidRPr="0021028B" w:rsidRDefault="000143FB" w:rsidP="000143FB">
      <w:pPr>
        <w:pStyle w:val="wshield"/>
        <w:ind w:left="540"/>
        <w:rPr>
          <w:rFonts w:ascii="Arial" w:hAnsi="Arial" w:cs="Arial"/>
        </w:rPr>
      </w:pPr>
    </w:p>
    <w:p w14:paraId="51C7AC7F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Insulating Glass Certification Council (IGCC).</w:t>
      </w:r>
    </w:p>
    <w:p w14:paraId="743177F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FFBF4BB" w14:textId="418BA503" w:rsidR="005630BC" w:rsidRPr="00C03F4A" w:rsidRDefault="008C72E9" w:rsidP="00C03F4A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Safety glass tested in accordance with ANSI Z97.1.</w:t>
      </w:r>
    </w:p>
    <w:p w14:paraId="2FE88E30" w14:textId="77777777" w:rsidR="008C72E9" w:rsidRPr="008E6DCA" w:rsidRDefault="008C72E9">
      <w:pPr>
        <w:pStyle w:val="wshield"/>
        <w:ind w:left="15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   </w:t>
      </w:r>
    </w:p>
    <w:p w14:paraId="07A3A2C7" w14:textId="77777777" w:rsidR="00FE1938" w:rsidRDefault="00FE1938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2BA86FE1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FSC-STD-40-003 V1-0 – Standard for Multi-site Certification of Chain of Custody Operations.</w:t>
      </w:r>
    </w:p>
    <w:p w14:paraId="77D8DE6E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8E414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</w:t>
      </w:r>
      <w:r w:rsidR="008E414F">
        <w:rPr>
          <w:rFonts w:ascii="Arial" w:hAnsi="Arial" w:cs="Arial"/>
        </w:rPr>
        <w:t xml:space="preserve"> Certification</w:t>
      </w:r>
      <w:r>
        <w:rPr>
          <w:rFonts w:ascii="Arial" w:hAnsi="Arial" w:cs="Arial"/>
        </w:rPr>
        <w:t>.</w:t>
      </w:r>
    </w:p>
    <w:p w14:paraId="55DA1E0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BBF5E0B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9A10D7">
        <w:rPr>
          <w:rFonts w:ascii="Arial" w:hAnsi="Arial" w:cs="Arial"/>
        </w:rPr>
        <w:t>4</w:t>
      </w:r>
      <w:r w:rsidRPr="008E6DCA">
        <w:rPr>
          <w:rFonts w:ascii="Arial" w:hAnsi="Arial" w:cs="Arial"/>
        </w:rPr>
        <w:tab/>
        <w:t>PERFORMANCE REQUIREMENTS</w:t>
      </w:r>
    </w:p>
    <w:p w14:paraId="6787A1D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9597B44" w14:textId="77777777" w:rsidR="00447BA8" w:rsidRPr="00E7091E" w:rsidRDefault="00447BA8" w:rsidP="00447BA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style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9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58DAD3B1" w14:textId="77777777" w:rsidR="00135FE7" w:rsidRDefault="00135FE7" w:rsidP="00135FE7"/>
    <w:p w14:paraId="5DF80E08" w14:textId="77777777" w:rsidR="00135FE7" w:rsidRDefault="00135FE7" w:rsidP="00135FE7">
      <w:pPr>
        <w:pStyle w:val="wshield"/>
        <w:numPr>
          <w:ilvl w:val="0"/>
          <w:numId w:val="1"/>
        </w:numPr>
        <w:tabs>
          <w:tab w:val="left" w:pos="36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0143F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erformance </w:t>
      </w:r>
      <w:r w:rsidR="000143FB">
        <w:rPr>
          <w:rFonts w:ascii="Arial" w:hAnsi="Arial" w:cs="Arial"/>
        </w:rPr>
        <w:t>r</w:t>
      </w:r>
      <w:r>
        <w:rPr>
          <w:rFonts w:ascii="Arial" w:hAnsi="Arial" w:cs="Arial"/>
        </w:rPr>
        <w:t>equirements:</w:t>
      </w:r>
    </w:p>
    <w:p w14:paraId="103F35DB" w14:textId="095C0721" w:rsidR="00135FE7" w:rsidRDefault="00135FE7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Double-hung </w:t>
      </w:r>
      <w:r w:rsidR="00C03F4A">
        <w:rPr>
          <w:rFonts w:ascii="Arial" w:hAnsi="Arial" w:cs="Arial"/>
        </w:rPr>
        <w:t>Picture</w:t>
      </w:r>
      <w:r>
        <w:rPr>
          <w:rFonts w:ascii="Arial" w:hAnsi="Arial" w:cs="Arial"/>
        </w:rPr>
        <w:t xml:space="preserve"> windows shall</w:t>
      </w:r>
      <w:r w:rsidR="00765F2C">
        <w:rPr>
          <w:rFonts w:ascii="Arial" w:hAnsi="Arial" w:cs="Arial"/>
        </w:rPr>
        <w:t xml:space="preserve"> be Hallmark certified in </w:t>
      </w:r>
      <w:r w:rsidR="00765F2C" w:rsidRPr="00DA3656">
        <w:rPr>
          <w:rFonts w:ascii="Arial" w:hAnsi="Arial" w:cs="Arial"/>
        </w:rPr>
        <w:t>compliance</w:t>
      </w:r>
      <w:r w:rsidRPr="00DA3656">
        <w:rPr>
          <w:rFonts w:ascii="Arial" w:hAnsi="Arial" w:cs="Arial"/>
        </w:rPr>
        <w:t xml:space="preserve"> with</w:t>
      </w:r>
      <w:r w:rsidR="00C03F4A">
        <w:rPr>
          <w:rFonts w:ascii="Arial" w:hAnsi="Arial" w:cs="Arial"/>
        </w:rPr>
        <w:t xml:space="preserve"> </w:t>
      </w:r>
      <w:r w:rsidRPr="00706410">
        <w:rPr>
          <w:rFonts w:ascii="Arial" w:hAnsi="Arial" w:cs="Arial"/>
        </w:rPr>
        <w:t xml:space="preserve">ANSI/AAMA/NWWDA </w:t>
      </w:r>
      <w:r w:rsidR="00D84017" w:rsidRPr="00706410">
        <w:rPr>
          <w:rFonts w:ascii="Arial" w:hAnsi="Arial" w:cs="Arial"/>
        </w:rPr>
        <w:t>101/I.S.2/A440-0</w:t>
      </w:r>
      <w:r w:rsidR="003A6C09" w:rsidRPr="00706410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</w:p>
    <w:p w14:paraId="5AFF0509" w14:textId="5DD46D04" w:rsidR="003A6C09" w:rsidRPr="007145E1" w:rsidRDefault="003A6C09" w:rsidP="00C03F4A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5632EA">
        <w:rPr>
          <w:rFonts w:ascii="Arial" w:hAnsi="Arial" w:cs="Arial"/>
          <w:color w:val="0000FF"/>
        </w:rPr>
        <w:t>LC</w:t>
      </w:r>
      <w:r>
        <w:rPr>
          <w:rFonts w:ascii="Arial" w:hAnsi="Arial" w:cs="Arial"/>
          <w:color w:val="0000FF"/>
        </w:rPr>
        <w:t>-PG</w:t>
      </w:r>
      <w:r w:rsidR="005632EA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>]</w:t>
      </w:r>
    </w:p>
    <w:p w14:paraId="04710CBB" w14:textId="77777777" w:rsidR="003A6C09" w:rsidRDefault="00C74B2F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 xml:space="preserve">Air infiltration shall not </w:t>
      </w:r>
      <w:r w:rsidRPr="003A6C09">
        <w:rPr>
          <w:rFonts w:ascii="Arial" w:hAnsi="Arial" w:cs="Arial"/>
          <w:color w:val="000000"/>
        </w:rPr>
        <w:t>exceed 0.30 cfm/ft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 (</w:t>
      </w:r>
      <w:r w:rsidR="000143FB" w:rsidRPr="003A6C09">
        <w:rPr>
          <w:rFonts w:ascii="Arial" w:hAnsi="Arial" w:cs="Arial"/>
          <w:color w:val="000000"/>
        </w:rPr>
        <w:t>1.5</w:t>
      </w:r>
      <w:r w:rsidRPr="003A6C09">
        <w:rPr>
          <w:rFonts w:ascii="Arial" w:hAnsi="Arial" w:cs="Arial"/>
          <w:color w:val="000000"/>
        </w:rPr>
        <w:t xml:space="preserve"> L/s•m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) when tested </w:t>
      </w:r>
      <w:r w:rsidR="000143FB" w:rsidRPr="003A6C09">
        <w:rPr>
          <w:rFonts w:ascii="Arial" w:hAnsi="Arial" w:cs="Arial"/>
          <w:color w:val="000000"/>
        </w:rPr>
        <w:t xml:space="preserve">at 1.57 </w:t>
      </w:r>
      <w:proofErr w:type="spellStart"/>
      <w:r w:rsidR="000143FB" w:rsidRPr="003A6C09">
        <w:rPr>
          <w:rFonts w:ascii="Arial" w:hAnsi="Arial" w:cs="Arial"/>
          <w:color w:val="000000"/>
        </w:rPr>
        <w:t>psf</w:t>
      </w:r>
      <w:proofErr w:type="spellEnd"/>
      <w:r w:rsidR="000143FB" w:rsidRPr="003A6C09">
        <w:rPr>
          <w:rFonts w:ascii="Arial" w:hAnsi="Arial" w:cs="Arial"/>
          <w:color w:val="000000"/>
        </w:rPr>
        <w:t xml:space="preserve"> [75 Pa] </w:t>
      </w:r>
      <w:r w:rsidRPr="003A6C09">
        <w:rPr>
          <w:rFonts w:ascii="Arial" w:hAnsi="Arial" w:cs="Arial"/>
          <w:color w:val="000000"/>
        </w:rPr>
        <w:t xml:space="preserve">according to </w:t>
      </w:r>
      <w:r w:rsidRPr="003A6C09">
        <w:rPr>
          <w:rFonts w:ascii="Arial" w:hAnsi="Arial" w:cs="Arial"/>
        </w:rPr>
        <w:t>ASTM E283.</w:t>
      </w:r>
    </w:p>
    <w:p w14:paraId="000208FA" w14:textId="77777777" w:rsidR="008C72E9" w:rsidRPr="003A6C09" w:rsidRDefault="008C72E9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>No water penetration when tested at</w:t>
      </w:r>
      <w:r w:rsidR="007A1755" w:rsidRPr="003A6C09">
        <w:rPr>
          <w:rFonts w:ascii="Arial" w:hAnsi="Arial" w:cs="Arial"/>
        </w:rPr>
        <w:t xml:space="preserve"> the following pressure according to ASTM E547:</w:t>
      </w:r>
    </w:p>
    <w:p w14:paraId="65F43777" w14:textId="4B06C64C" w:rsidR="00E41BC1" w:rsidRDefault="00E41BC1" w:rsidP="003819B4">
      <w:pPr>
        <w:pStyle w:val="wshield"/>
        <w:tabs>
          <w:tab w:val="clear" w:pos="540"/>
          <w:tab w:val="clear" w:pos="126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</w:t>
      </w:r>
      <w:r w:rsidR="005632EA">
        <w:rPr>
          <w:rFonts w:ascii="Arial" w:hAnsi="Arial" w:cs="Arial"/>
          <w:color w:val="0000FF"/>
        </w:rPr>
        <w:t>LC</w:t>
      </w:r>
      <w:r>
        <w:rPr>
          <w:rFonts w:ascii="Arial" w:hAnsi="Arial" w:cs="Arial"/>
          <w:color w:val="0000FF"/>
        </w:rPr>
        <w:t>-PG</w:t>
      </w:r>
      <w:r w:rsidR="005632EA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– </w:t>
      </w:r>
      <w:r w:rsidR="005632EA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.</w:t>
      </w:r>
      <w:r w:rsidR="005632EA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</w:t>
      </w:r>
      <w:r w:rsidR="005632EA">
        <w:rPr>
          <w:rFonts w:ascii="Arial" w:hAnsi="Arial" w:cs="Arial"/>
          <w:color w:val="0000FF"/>
        </w:rPr>
        <w:t>360</w:t>
      </w:r>
      <w:r>
        <w:rPr>
          <w:rFonts w:ascii="Arial" w:hAnsi="Arial" w:cs="Arial"/>
          <w:color w:val="0000FF"/>
        </w:rPr>
        <w:t xml:space="preserve"> Pa)]</w:t>
      </w:r>
    </w:p>
    <w:p w14:paraId="6500BADA" w14:textId="77777777" w:rsidR="003819B4" w:rsidRPr="003819B4" w:rsidRDefault="003819B4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  <w:tab w:val="left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</w:rPr>
        <w:t>D</w:t>
      </w:r>
      <w:r w:rsidR="007A1755" w:rsidRPr="003819B4">
        <w:rPr>
          <w:rFonts w:ascii="Arial" w:hAnsi="Arial" w:cs="Arial"/>
        </w:rPr>
        <w:t>ouble-hung tilt w</w:t>
      </w:r>
      <w:r w:rsidR="008C72E9" w:rsidRPr="003819B4">
        <w:rPr>
          <w:rFonts w:ascii="Arial" w:hAnsi="Arial" w:cs="Arial"/>
        </w:rPr>
        <w:t>indow</w:t>
      </w:r>
      <w:r w:rsidR="007A1755" w:rsidRPr="003819B4">
        <w:rPr>
          <w:rFonts w:ascii="Arial" w:hAnsi="Arial" w:cs="Arial"/>
        </w:rPr>
        <w:t>s</w:t>
      </w:r>
      <w:r w:rsidR="008C72E9" w:rsidRPr="003819B4">
        <w:rPr>
          <w:rFonts w:ascii="Arial" w:hAnsi="Arial" w:cs="Arial"/>
        </w:rPr>
        <w:t xml:space="preserve"> must withstand </w:t>
      </w:r>
      <w:r w:rsidR="007A1755" w:rsidRPr="003819B4">
        <w:rPr>
          <w:rFonts w:ascii="Arial" w:hAnsi="Arial" w:cs="Arial"/>
        </w:rPr>
        <w:t xml:space="preserve">the following positive/negative structural test pressure without damage </w:t>
      </w:r>
      <w:r w:rsidR="008C72E9" w:rsidRPr="003819B4">
        <w:rPr>
          <w:rFonts w:ascii="Arial" w:hAnsi="Arial" w:cs="Arial"/>
        </w:rPr>
        <w:t>when tested</w:t>
      </w:r>
      <w:r w:rsidR="007A1755" w:rsidRPr="003819B4">
        <w:rPr>
          <w:rFonts w:ascii="Arial" w:hAnsi="Arial" w:cs="Arial"/>
        </w:rPr>
        <w:t xml:space="preserve"> </w:t>
      </w:r>
      <w:r w:rsidR="008C72E9" w:rsidRPr="003819B4">
        <w:rPr>
          <w:rFonts w:ascii="Arial" w:hAnsi="Arial" w:cs="Arial"/>
        </w:rPr>
        <w:t>accord</w:t>
      </w:r>
      <w:r w:rsidR="007A1755" w:rsidRPr="003819B4">
        <w:rPr>
          <w:rFonts w:ascii="Arial" w:hAnsi="Arial" w:cs="Arial"/>
        </w:rPr>
        <w:t>ing to ASTM E330:</w:t>
      </w:r>
      <w:r w:rsidR="007A1755" w:rsidRPr="003819B4">
        <w:rPr>
          <w:rFonts w:ascii="Arial" w:hAnsi="Arial" w:cs="Arial"/>
        </w:rPr>
        <w:tab/>
      </w:r>
    </w:p>
    <w:p w14:paraId="5BF40684" w14:textId="3731DF7D" w:rsidR="00E41BC1" w:rsidRPr="003819B4" w:rsidRDefault="00E41BC1" w:rsidP="003819B4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[</w:t>
      </w:r>
      <w:r w:rsidR="005632EA">
        <w:rPr>
          <w:rFonts w:ascii="Arial" w:hAnsi="Arial" w:cs="Arial"/>
          <w:color w:val="0000FF"/>
        </w:rPr>
        <w:t>LC</w:t>
      </w:r>
      <w:r>
        <w:rPr>
          <w:rFonts w:ascii="Arial" w:hAnsi="Arial" w:cs="Arial"/>
          <w:color w:val="0000FF"/>
        </w:rPr>
        <w:t>-PG</w:t>
      </w:r>
      <w:r w:rsidR="005632EA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- +</w:t>
      </w:r>
      <w:r w:rsidR="005632EA">
        <w:rPr>
          <w:rFonts w:ascii="Arial" w:hAnsi="Arial" w:cs="Arial"/>
          <w:color w:val="0000FF"/>
        </w:rPr>
        <w:t>/+75</w:t>
      </w:r>
      <w:r>
        <w:rPr>
          <w:rFonts w:ascii="Arial" w:hAnsi="Arial" w:cs="Arial"/>
          <w:color w:val="0000FF"/>
        </w:rPr>
        <w:t>.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</w:t>
      </w:r>
      <w:r w:rsidR="005632EA">
        <w:rPr>
          <w:rFonts w:ascii="Arial" w:hAnsi="Arial" w:cs="Arial"/>
          <w:color w:val="0000FF"/>
        </w:rPr>
        <w:t>360</w:t>
      </w:r>
      <w:r>
        <w:rPr>
          <w:rFonts w:ascii="Arial" w:hAnsi="Arial" w:cs="Arial"/>
          <w:color w:val="0000FF"/>
        </w:rPr>
        <w:t>0 Pa)]</w:t>
      </w:r>
    </w:p>
    <w:p w14:paraId="3BAACB5F" w14:textId="77777777" w:rsidR="008C72E9" w:rsidRPr="008E6DCA" w:rsidRDefault="003B6782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Double-hung tilt w</w:t>
      </w:r>
      <w:r w:rsidR="008C72E9" w:rsidRPr="008E6DCA">
        <w:rPr>
          <w:rFonts w:ascii="Arial" w:hAnsi="Arial" w:cs="Arial"/>
        </w:rPr>
        <w:t xml:space="preserve">indows must pass a forced entry resistance test of at least </w:t>
      </w:r>
      <w:r w:rsidR="006034EE">
        <w:rPr>
          <w:rFonts w:ascii="Arial" w:hAnsi="Arial" w:cs="Arial"/>
        </w:rPr>
        <w:t>Grade</w:t>
      </w:r>
      <w:r w:rsidR="008C72E9" w:rsidRPr="008E6DCA">
        <w:rPr>
          <w:rFonts w:ascii="Arial" w:hAnsi="Arial" w:cs="Arial"/>
        </w:rPr>
        <w:t xml:space="preserve"> 10 to meet requirements set forth in ASTM F588.</w:t>
      </w:r>
    </w:p>
    <w:p w14:paraId="2248D80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F952AB6" w14:textId="77777777" w:rsidR="00C74B2F" w:rsidRPr="00500104" w:rsidRDefault="00C74B2F" w:rsidP="00442F3E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8946699" w14:textId="77777777" w:rsidR="00C74B2F" w:rsidRDefault="00C74B2F" w:rsidP="00C74B2F"/>
    <w:p w14:paraId="7030FDA8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227FFC76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2304FA09" w14:textId="77777777" w:rsidR="00C74B2F" w:rsidRPr="00951CD6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10F8E378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373B2EE9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clear" w:pos="162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748382F3" w14:textId="77777777" w:rsidR="00C74B2F" w:rsidRDefault="00C74B2F" w:rsidP="00442F3E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5E1601F4" w14:textId="4FF25E33" w:rsidR="00C74B2F" w:rsidRPr="00C03F4A" w:rsidRDefault="00C74B2F" w:rsidP="00C03F4A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D55C6E2" w14:textId="77777777" w:rsidR="00C74B2F" w:rsidRPr="00A71F79" w:rsidRDefault="00C74B2F" w:rsidP="00C74B2F">
      <w:pPr>
        <w:rPr>
          <w:rFonts w:ascii="Arial" w:hAnsi="Arial" w:cs="Arial"/>
        </w:rPr>
      </w:pPr>
    </w:p>
    <w:p w14:paraId="2EBB8C64" w14:textId="77777777" w:rsidR="00C74B2F" w:rsidRPr="00876168" w:rsidRDefault="00C74B2F" w:rsidP="00442F3E">
      <w:pPr>
        <w:pStyle w:val="ListParagraph"/>
        <w:numPr>
          <w:ilvl w:val="0"/>
          <w:numId w:val="30"/>
        </w:numPr>
        <w:ind w:left="900"/>
        <w:rPr>
          <w:rFonts w:ascii="Arial" w:hAnsi="Arial" w:cs="Arial"/>
        </w:rPr>
      </w:pPr>
      <w:r w:rsidRPr="00876168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C05AC52" w14:textId="77777777" w:rsidR="00C74B2F" w:rsidRPr="008E6DCA" w:rsidRDefault="00C74B2F" w:rsidP="00C74B2F">
      <w:pPr>
        <w:pStyle w:val="wshield"/>
        <w:rPr>
          <w:rFonts w:ascii="Arial" w:hAnsi="Arial" w:cs="Arial"/>
        </w:rPr>
      </w:pPr>
    </w:p>
    <w:p w14:paraId="30B0B76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3B6782">
        <w:rPr>
          <w:rFonts w:ascii="Arial" w:hAnsi="Arial" w:cs="Arial"/>
        </w:rPr>
        <w:t>6</w:t>
      </w:r>
      <w:r w:rsidRPr="008E6DCA">
        <w:rPr>
          <w:rFonts w:ascii="Arial" w:hAnsi="Arial" w:cs="Arial"/>
        </w:rPr>
        <w:tab/>
        <w:t>QUALITY ASSURANCE</w:t>
      </w:r>
    </w:p>
    <w:p w14:paraId="0677EC2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D28D266" w14:textId="2868093A" w:rsidR="008C72E9" w:rsidRPr="00C03F4A" w:rsidRDefault="008C72E9" w:rsidP="00C03F4A">
      <w:pPr>
        <w:pStyle w:val="wshield"/>
        <w:numPr>
          <w:ilvl w:val="0"/>
          <w:numId w:val="32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Single </w:t>
      </w:r>
      <w:r w:rsidR="009063D0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ource </w:t>
      </w:r>
      <w:r w:rsidR="009063D0">
        <w:rPr>
          <w:rFonts w:ascii="Arial" w:hAnsi="Arial" w:cs="Arial"/>
        </w:rPr>
        <w:t>r</w:t>
      </w:r>
      <w:r w:rsidRPr="008E6DCA">
        <w:rPr>
          <w:rFonts w:ascii="Arial" w:hAnsi="Arial" w:cs="Arial"/>
        </w:rPr>
        <w:t>esponsibility:</w:t>
      </w:r>
      <w:r w:rsidR="007E671E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 xml:space="preserve"> </w:t>
      </w:r>
      <w:r w:rsidR="009063D0">
        <w:rPr>
          <w:rFonts w:ascii="Arial" w:hAnsi="Arial" w:cs="Arial"/>
        </w:rPr>
        <w:t>e</w:t>
      </w:r>
      <w:r w:rsidRPr="008E6DCA">
        <w:rPr>
          <w:rFonts w:ascii="Arial" w:hAnsi="Arial" w:cs="Arial"/>
        </w:rPr>
        <w:t xml:space="preserve">xcept for </w:t>
      </w:r>
      <w:r w:rsidR="00913B4C">
        <w:rPr>
          <w:rFonts w:ascii="Arial" w:hAnsi="Arial" w:cs="Arial"/>
        </w:rPr>
        <w:t>weather strip</w:t>
      </w:r>
      <w:r w:rsidR="00DA3656">
        <w:rPr>
          <w:rFonts w:ascii="Arial" w:hAnsi="Arial" w:cs="Arial"/>
        </w:rPr>
        <w:t>,</w:t>
      </w:r>
      <w:r w:rsidR="003B6782">
        <w:rPr>
          <w:rFonts w:ascii="Arial" w:hAnsi="Arial" w:cs="Arial"/>
        </w:rPr>
        <w:t xml:space="preserve"> </w:t>
      </w:r>
      <w:r w:rsidR="00CA5AC7">
        <w:rPr>
          <w:rFonts w:ascii="Arial" w:hAnsi="Arial" w:cs="Arial"/>
        </w:rPr>
        <w:t xml:space="preserve">insulated glass </w:t>
      </w:r>
      <w:r w:rsidR="003B6782">
        <w:rPr>
          <w:rFonts w:ascii="Arial" w:hAnsi="Arial" w:cs="Arial"/>
        </w:rPr>
        <w:t xml:space="preserve">and aluminum extrusions, the </w:t>
      </w:r>
      <w:r w:rsidRPr="008E6DCA">
        <w:rPr>
          <w:rFonts w:ascii="Arial" w:hAnsi="Arial" w:cs="Arial"/>
        </w:rPr>
        <w:t>window manufacturer is responsible for fabrication of all components and materials</w:t>
      </w:r>
      <w:r w:rsidR="00C03F4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including treatment of wood with acceptable wood preservatives, millwork of sash and frame members and manufacture of all sash and frames.</w:t>
      </w:r>
    </w:p>
    <w:p w14:paraId="121C5FF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5992C3D" w14:textId="77777777" w:rsidR="00C74B2F" w:rsidRPr="00A71F79" w:rsidRDefault="00C74B2F" w:rsidP="00442F3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404306E3" w14:textId="77777777" w:rsidR="00C74B2F" w:rsidRPr="00A71F79" w:rsidRDefault="00C74B2F" w:rsidP="00C74B2F">
      <w:pPr>
        <w:rPr>
          <w:rFonts w:ascii="Arial" w:hAnsi="Arial" w:cs="Arial"/>
        </w:rPr>
      </w:pPr>
    </w:p>
    <w:p w14:paraId="666C0D6D" w14:textId="77777777" w:rsidR="00C74B2F" w:rsidRPr="00A71F79" w:rsidRDefault="00C74B2F" w:rsidP="00442F3E">
      <w:pPr>
        <w:pStyle w:val="wshield"/>
        <w:numPr>
          <w:ilvl w:val="4"/>
          <w:numId w:val="33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5A4BFC11" w14:textId="77777777" w:rsidR="009063D0" w:rsidRDefault="009063D0" w:rsidP="00C74B2F">
      <w:pPr>
        <w:pStyle w:val="wshield"/>
        <w:rPr>
          <w:rFonts w:ascii="Arial" w:hAnsi="Arial" w:cs="Arial"/>
        </w:rPr>
      </w:pPr>
    </w:p>
    <w:p w14:paraId="3012007A" w14:textId="77777777" w:rsidR="00C74B2F" w:rsidRPr="00A71F79" w:rsidRDefault="00C74B2F" w:rsidP="00442F3E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3DA91C2A" w14:textId="77777777" w:rsidR="00C74B2F" w:rsidRPr="00A71F79" w:rsidRDefault="00C74B2F" w:rsidP="00C74B2F">
      <w:pPr>
        <w:pStyle w:val="wshield"/>
        <w:rPr>
          <w:rFonts w:ascii="Arial" w:hAnsi="Arial" w:cs="Arial"/>
        </w:rPr>
      </w:pPr>
    </w:p>
    <w:p w14:paraId="1BAA5AEA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716E8CCF" w14:textId="77777777" w:rsidR="00C74B2F" w:rsidRPr="00A71F79" w:rsidRDefault="00C74B2F" w:rsidP="00C74B2F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391CDE2E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238463A7" w14:textId="77777777" w:rsidR="008C72E9" w:rsidRDefault="008C72E9">
      <w:pPr>
        <w:pStyle w:val="wshield"/>
        <w:rPr>
          <w:rFonts w:ascii="Arial" w:hAnsi="Arial" w:cs="Arial"/>
        </w:rPr>
      </w:pPr>
    </w:p>
    <w:p w14:paraId="28EFC873" w14:textId="77777777" w:rsidR="00C75DED" w:rsidRPr="0021028B" w:rsidRDefault="00C75DED" w:rsidP="00C75D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D9332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11E9A1E5" w14:textId="77777777" w:rsidR="00C75DED" w:rsidRPr="0021028B" w:rsidRDefault="00C75DED" w:rsidP="00C75DED">
      <w:pPr>
        <w:pStyle w:val="wshield"/>
        <w:rPr>
          <w:rFonts w:ascii="Arial" w:hAnsi="Arial" w:cs="Arial"/>
        </w:rPr>
      </w:pPr>
    </w:p>
    <w:p w14:paraId="4AF497EC" w14:textId="77777777" w:rsidR="00C75DED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24750863" w14:textId="77777777" w:rsidR="00C75DED" w:rsidRDefault="00C75DED" w:rsidP="00876168">
      <w:pPr>
        <w:pStyle w:val="wshield"/>
        <w:ind w:left="900" w:hanging="360"/>
        <w:rPr>
          <w:rFonts w:ascii="Arial" w:hAnsi="Arial" w:cs="Arial"/>
        </w:rPr>
      </w:pPr>
    </w:p>
    <w:p w14:paraId="38CF74AA" w14:textId="77777777" w:rsidR="00D94829" w:rsidRDefault="00D94829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 30-year warranty.</w:t>
      </w:r>
    </w:p>
    <w:p w14:paraId="09BB682A" w14:textId="77777777" w:rsidR="00D94829" w:rsidRDefault="00D94829" w:rsidP="00876168">
      <w:pPr>
        <w:pStyle w:val="wshield"/>
        <w:ind w:left="900" w:hanging="360"/>
        <w:rPr>
          <w:rFonts w:ascii="Arial" w:hAnsi="Arial" w:cs="Arial"/>
        </w:rPr>
      </w:pPr>
    </w:p>
    <w:p w14:paraId="7597D4E4" w14:textId="77777777" w:rsidR="00C75DED" w:rsidRPr="0021028B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5CCF3386" w14:textId="77777777" w:rsidR="008C72E9" w:rsidRDefault="008C72E9">
      <w:pPr>
        <w:pStyle w:val="wshield"/>
        <w:rPr>
          <w:rFonts w:ascii="Arial" w:hAnsi="Arial" w:cs="Arial"/>
        </w:rPr>
      </w:pPr>
    </w:p>
    <w:p w14:paraId="13F88FE5" w14:textId="77777777" w:rsidR="005630BC" w:rsidRPr="008E6DCA" w:rsidRDefault="005630BC">
      <w:pPr>
        <w:pStyle w:val="wshield"/>
        <w:rPr>
          <w:rFonts w:ascii="Arial" w:hAnsi="Arial" w:cs="Arial"/>
        </w:rPr>
      </w:pPr>
    </w:p>
    <w:p w14:paraId="41B51377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2 PRODUCTS</w:t>
      </w:r>
    </w:p>
    <w:p w14:paraId="5AB89CD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764B69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2.1</w:t>
      </w:r>
      <w:r w:rsidRPr="008E6DCA">
        <w:rPr>
          <w:rFonts w:ascii="Arial" w:hAnsi="Arial" w:cs="Arial"/>
        </w:rPr>
        <w:tab/>
        <w:t>MANUFACTURE</w:t>
      </w:r>
      <w:r w:rsidR="003B6782">
        <w:rPr>
          <w:rFonts w:ascii="Arial" w:hAnsi="Arial" w:cs="Arial"/>
        </w:rPr>
        <w:t>D UNITS</w:t>
      </w:r>
    </w:p>
    <w:p w14:paraId="6DBCE52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2B06C48" w14:textId="4F266682" w:rsidR="008C72E9" w:rsidRPr="008E6DCA" w:rsidRDefault="008C72E9" w:rsidP="00442F3E">
      <w:pPr>
        <w:pStyle w:val="wshield"/>
        <w:numPr>
          <w:ilvl w:val="0"/>
          <w:numId w:val="3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Weather Shield </w:t>
      </w:r>
      <w:r w:rsidR="005632EA">
        <w:rPr>
          <w:rFonts w:ascii="Arial" w:hAnsi="Arial" w:cs="Arial"/>
        </w:rPr>
        <w:t>Signature</w:t>
      </w:r>
      <w:r w:rsidR="006034EE">
        <w:rPr>
          <w:rFonts w:ascii="Arial" w:hAnsi="Arial" w:cs="Arial"/>
        </w:rPr>
        <w:t xml:space="preserve"> Series™ </w:t>
      </w:r>
      <w:r w:rsidR="005630BC">
        <w:rPr>
          <w:rFonts w:ascii="Arial" w:hAnsi="Arial" w:cs="Arial"/>
        </w:rPr>
        <w:t>81</w:t>
      </w:r>
      <w:r w:rsidR="005632EA">
        <w:rPr>
          <w:rFonts w:ascii="Arial" w:hAnsi="Arial" w:cs="Arial"/>
        </w:rPr>
        <w:t>23</w:t>
      </w:r>
      <w:r w:rsidR="005630BC">
        <w:rPr>
          <w:rFonts w:ascii="Arial" w:hAnsi="Arial" w:cs="Arial"/>
        </w:rPr>
        <w:t xml:space="preserve"> </w:t>
      </w:r>
      <w:r w:rsidR="00DA3656">
        <w:rPr>
          <w:rFonts w:ascii="Arial" w:hAnsi="Arial" w:cs="Arial"/>
        </w:rPr>
        <w:t xml:space="preserve">Aluminum Clad Exterior / Wood Interior </w:t>
      </w:r>
      <w:r w:rsidR="005630BC">
        <w:rPr>
          <w:rFonts w:ascii="Arial" w:hAnsi="Arial" w:cs="Arial"/>
        </w:rPr>
        <w:t>D</w:t>
      </w:r>
      <w:r w:rsidRPr="008E6DCA">
        <w:rPr>
          <w:rFonts w:ascii="Arial" w:hAnsi="Arial" w:cs="Arial"/>
        </w:rPr>
        <w:t>ouble-Hung</w:t>
      </w:r>
      <w:r w:rsidR="00C03F4A">
        <w:rPr>
          <w:rFonts w:ascii="Arial" w:hAnsi="Arial" w:cs="Arial"/>
        </w:rPr>
        <w:t xml:space="preserve"> Picture</w:t>
      </w:r>
      <w:r w:rsidRPr="008E6DCA">
        <w:rPr>
          <w:rFonts w:ascii="Arial" w:hAnsi="Arial" w:cs="Arial"/>
        </w:rPr>
        <w:t xml:space="preserve"> </w:t>
      </w:r>
      <w:r w:rsidR="003B6782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 as manufactured by Weather Shield Mfg., Inc. of Medford, Wisconsin.</w:t>
      </w:r>
    </w:p>
    <w:p w14:paraId="4536A88C" w14:textId="77777777" w:rsidR="008C791F" w:rsidRPr="008E6DCA" w:rsidRDefault="008C791F">
      <w:pPr>
        <w:pStyle w:val="wshield"/>
        <w:rPr>
          <w:rFonts w:ascii="Arial" w:hAnsi="Arial" w:cs="Arial"/>
        </w:rPr>
      </w:pPr>
    </w:p>
    <w:p w14:paraId="5CECEB03" w14:textId="1CA610D7" w:rsidR="008C72E9" w:rsidRPr="008E6DCA" w:rsidRDefault="008C72E9" w:rsidP="00C03F4A">
      <w:pPr>
        <w:pStyle w:val="wshield"/>
        <w:ind w:left="540" w:hanging="540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3B6782">
        <w:rPr>
          <w:rFonts w:ascii="Arial" w:hAnsi="Arial" w:cs="Arial"/>
        </w:rPr>
        <w:t>2</w:t>
      </w:r>
      <w:r w:rsidRPr="008E6DCA">
        <w:rPr>
          <w:rFonts w:ascii="Arial" w:hAnsi="Arial" w:cs="Arial"/>
        </w:rPr>
        <w:tab/>
      </w:r>
      <w:r w:rsidR="003B6782">
        <w:rPr>
          <w:rFonts w:ascii="Arial" w:hAnsi="Arial" w:cs="Arial"/>
        </w:rPr>
        <w:t xml:space="preserve">ALUMINUM CLAD </w:t>
      </w:r>
      <w:r w:rsidR="007E2B5A">
        <w:rPr>
          <w:rFonts w:ascii="Arial" w:hAnsi="Arial" w:cs="Arial"/>
        </w:rPr>
        <w:t xml:space="preserve">EXTERIOR / WOOD INTERIOR </w:t>
      </w:r>
      <w:r w:rsidRPr="008E6DCA">
        <w:rPr>
          <w:rFonts w:ascii="Arial" w:hAnsi="Arial" w:cs="Arial"/>
        </w:rPr>
        <w:t xml:space="preserve">DOUBLE-HUNG </w:t>
      </w:r>
      <w:r w:rsidR="00C03F4A">
        <w:rPr>
          <w:rFonts w:ascii="Arial" w:hAnsi="Arial" w:cs="Arial"/>
        </w:rPr>
        <w:t xml:space="preserve">PICTURE </w:t>
      </w:r>
      <w:r w:rsidRPr="008E6DCA">
        <w:rPr>
          <w:rFonts w:ascii="Arial" w:hAnsi="Arial" w:cs="Arial"/>
        </w:rPr>
        <w:t>WINDOW MATERIALS</w:t>
      </w:r>
    </w:p>
    <w:p w14:paraId="0800AF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D4675D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Frame:</w:t>
      </w:r>
    </w:p>
    <w:p w14:paraId="33233642" w14:textId="77777777" w:rsidR="008C72E9" w:rsidRDefault="008C72E9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Exterior frame members milled from pine, kiln dried to a moisture content of 6-12% at the time of fabrication and treated with a</w:t>
      </w:r>
      <w:r w:rsidR="00363353">
        <w:rPr>
          <w:rFonts w:ascii="Arial" w:hAnsi="Arial" w:cs="Arial"/>
        </w:rPr>
        <w:t xml:space="preserve"> water-repellent preservative. </w:t>
      </w:r>
      <w:r w:rsidR="003B6782">
        <w:rPr>
          <w:rFonts w:ascii="Arial" w:hAnsi="Arial" w:cs="Arial"/>
        </w:rPr>
        <w:t>Frame corners shall be</w:t>
      </w:r>
      <w:r w:rsidR="007E671E">
        <w:rPr>
          <w:rFonts w:ascii="Arial" w:hAnsi="Arial" w:cs="Arial"/>
        </w:rPr>
        <w:t xml:space="preserve"> square cut, </w:t>
      </w:r>
      <w:r w:rsidR="00363353">
        <w:rPr>
          <w:rFonts w:ascii="Arial" w:hAnsi="Arial" w:cs="Arial"/>
        </w:rPr>
        <w:t>rabbet</w:t>
      </w:r>
      <w:r w:rsidR="008C791F">
        <w:rPr>
          <w:rFonts w:ascii="Arial" w:hAnsi="Arial" w:cs="Arial"/>
        </w:rPr>
        <w:t>ed at head</w:t>
      </w:r>
      <w:r w:rsidR="003B6782">
        <w:rPr>
          <w:rFonts w:ascii="Arial" w:hAnsi="Arial" w:cs="Arial"/>
        </w:rPr>
        <w:t xml:space="preserve">, </w:t>
      </w:r>
      <w:proofErr w:type="spellStart"/>
      <w:r w:rsidR="003B6782">
        <w:rPr>
          <w:rFonts w:ascii="Arial" w:hAnsi="Arial" w:cs="Arial"/>
        </w:rPr>
        <w:t>dadoed</w:t>
      </w:r>
      <w:proofErr w:type="spellEnd"/>
      <w:r w:rsidR="008C791F">
        <w:rPr>
          <w:rFonts w:ascii="Arial" w:hAnsi="Arial" w:cs="Arial"/>
        </w:rPr>
        <w:t xml:space="preserve"> at sill, chemically </w:t>
      </w:r>
      <w:r w:rsidR="003B6782">
        <w:rPr>
          <w:rFonts w:ascii="Arial" w:hAnsi="Arial" w:cs="Arial"/>
        </w:rPr>
        <w:t>and mechanically fastened.</w:t>
      </w:r>
    </w:p>
    <w:p w14:paraId="68E55F8F" w14:textId="77777777" w:rsidR="003B6782" w:rsidRPr="008E6DCA" w:rsidRDefault="006034EE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Frame is clad with </w:t>
      </w:r>
      <w:r w:rsidR="00363353">
        <w:rPr>
          <w:rFonts w:ascii="Arial" w:hAnsi="Arial" w:cs="Arial"/>
        </w:rPr>
        <w:t xml:space="preserve">.050” [1.3mm] </w:t>
      </w:r>
      <w:r w:rsidR="003B6782">
        <w:rPr>
          <w:rFonts w:ascii="Arial" w:hAnsi="Arial" w:cs="Arial"/>
        </w:rPr>
        <w:t xml:space="preserve">extruded aluminum, with an integral extruded nailing fin.  Top corners shall be mitered, include </w:t>
      </w:r>
      <w:r w:rsidR="00867B4D">
        <w:rPr>
          <w:rFonts w:ascii="Arial" w:hAnsi="Arial" w:cs="Arial"/>
        </w:rPr>
        <w:t xml:space="preserve">internal </w:t>
      </w:r>
      <w:r w:rsidR="003B6782">
        <w:rPr>
          <w:rFonts w:ascii="Arial" w:hAnsi="Arial" w:cs="Arial"/>
        </w:rPr>
        <w:t>aluminum corner keys</w:t>
      </w:r>
      <w:r w:rsidR="00867B4D">
        <w:rPr>
          <w:rFonts w:ascii="Arial" w:hAnsi="Arial" w:cs="Arial"/>
        </w:rPr>
        <w:t xml:space="preserve">, </w:t>
      </w:r>
      <w:r w:rsidR="00363353">
        <w:rPr>
          <w:rFonts w:ascii="Arial" w:hAnsi="Arial" w:cs="Arial"/>
        </w:rPr>
        <w:t xml:space="preserve">and be </w:t>
      </w:r>
      <w:r w:rsidR="00867B4D">
        <w:rPr>
          <w:rFonts w:ascii="Arial" w:hAnsi="Arial" w:cs="Arial"/>
        </w:rPr>
        <w:t>chemically and mechanically fastened.</w:t>
      </w:r>
      <w:r w:rsidR="009063D0">
        <w:rPr>
          <w:rFonts w:ascii="Arial" w:hAnsi="Arial" w:cs="Arial"/>
        </w:rPr>
        <w:t xml:space="preserve">  Sill shall include </w:t>
      </w:r>
      <w:r>
        <w:rPr>
          <w:rFonts w:ascii="Arial" w:hAnsi="Arial" w:cs="Arial"/>
        </w:rPr>
        <w:t xml:space="preserve">a </w:t>
      </w:r>
      <w:r w:rsidR="009063D0">
        <w:rPr>
          <w:rFonts w:ascii="Arial" w:hAnsi="Arial" w:cs="Arial"/>
        </w:rPr>
        <w:t xml:space="preserve">vinyl </w:t>
      </w:r>
      <w:r>
        <w:rPr>
          <w:rFonts w:ascii="Arial" w:hAnsi="Arial" w:cs="Arial"/>
        </w:rPr>
        <w:t xml:space="preserve">thermal break </w:t>
      </w:r>
      <w:r w:rsidR="009063D0">
        <w:rPr>
          <w:rFonts w:ascii="Arial" w:hAnsi="Arial" w:cs="Arial"/>
        </w:rPr>
        <w:t>sill riser that interlocks into extruded aluminum sill cover.</w:t>
      </w:r>
    </w:p>
    <w:p w14:paraId="428FEC22" w14:textId="1C1DAB3B" w:rsidR="00727C68" w:rsidRPr="00F037D5" w:rsidRDefault="008C72E9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frame materials to be milled from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 xml:space="preserve">pine (standard)] </w:t>
      </w:r>
      <w:r w:rsidR="009865AB">
        <w:rPr>
          <w:rFonts w:ascii="Arial" w:hAnsi="Arial" w:cs="Arial"/>
          <w:color w:val="0000FF"/>
        </w:rPr>
        <w:t xml:space="preserve">[mixed grain fir]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3B6782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 xml:space="preserve">, kiln </w:t>
      </w:r>
      <w:r w:rsidR="00730A00">
        <w:rPr>
          <w:rFonts w:ascii="Arial" w:hAnsi="Arial" w:cs="Arial"/>
        </w:rPr>
        <w:t xml:space="preserve">dried to a moisture content of </w:t>
      </w:r>
      <w:r w:rsidRPr="008E6DCA">
        <w:rPr>
          <w:rFonts w:ascii="Arial" w:hAnsi="Arial" w:cs="Arial"/>
        </w:rPr>
        <w:t>6-12% at the time of fabrication and treated with a water-repellent preservative.</w:t>
      </w:r>
      <w:r w:rsidR="009E64CE">
        <w:rPr>
          <w:rFonts w:ascii="Arial" w:hAnsi="Arial" w:cs="Arial"/>
        </w:rPr>
        <w:t xml:space="preserve">  </w:t>
      </w:r>
    </w:p>
    <w:p w14:paraId="26629F8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  <w:color w:val="0000FF"/>
        </w:rPr>
      </w:pPr>
      <w:bookmarkStart w:id="2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>standard 5-3/16” [148mm] overall jamb depth with 4-9/16” [116mm] from backside of nailing fin to interior of window.</w:t>
      </w:r>
    </w:p>
    <w:p w14:paraId="308DF8D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518F6BC7" w14:textId="77777777" w:rsidR="00F037D5" w:rsidRPr="000C75AC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>rame provided with [factory applied (standard)] [shipped loose</w:t>
      </w:r>
      <w:r>
        <w:rPr>
          <w:rFonts w:ascii="Arial" w:hAnsi="Arial" w:cs="Arial"/>
          <w:color w:val="0000FF"/>
        </w:rPr>
        <w:t>]</w:t>
      </w:r>
      <w:r w:rsidRPr="001E3ABE">
        <w:rPr>
          <w:rFonts w:ascii="Arial" w:hAnsi="Arial" w:cs="Arial"/>
          <w:color w:val="0000FF"/>
        </w:rPr>
        <w:t xml:space="preserve"> jamb extensions </w:t>
      </w:r>
      <w:r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062682D2" w14:textId="77777777" w:rsidR="00F037D5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0E755762" w14:textId="77777777" w:rsidR="003B6782" w:rsidRPr="008E6DCA" w:rsidRDefault="003B6782">
      <w:pPr>
        <w:pStyle w:val="wshield"/>
        <w:rPr>
          <w:rFonts w:ascii="Arial" w:hAnsi="Arial" w:cs="Arial"/>
        </w:rPr>
      </w:pPr>
    </w:p>
    <w:p w14:paraId="46A5FAB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Sash:</w:t>
      </w:r>
    </w:p>
    <w:p w14:paraId="688FBCC1" w14:textId="77777777" w:rsidR="00730A00" w:rsidRDefault="008C72E9" w:rsidP="00F037D5">
      <w:pPr>
        <w:pStyle w:val="wshield"/>
        <w:numPr>
          <w:ilvl w:val="0"/>
          <w:numId w:val="2"/>
        </w:numPr>
        <w:tabs>
          <w:tab w:val="clear" w:pos="135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Sash shall be composed of two materials, an extruded aluminum exterior</w:t>
      </w:r>
      <w:r w:rsidR="00363353">
        <w:rPr>
          <w:rFonts w:ascii="Arial" w:hAnsi="Arial" w:cs="Arial"/>
        </w:rPr>
        <w:t xml:space="preserve"> of .050” [1.3mm] thickness</w:t>
      </w:r>
      <w:r w:rsidRPr="008E6DCA">
        <w:rPr>
          <w:rFonts w:ascii="Arial" w:hAnsi="Arial" w:cs="Arial"/>
        </w:rPr>
        <w:t xml:space="preserve">, </w:t>
      </w:r>
      <w:r w:rsidR="00CD7774">
        <w:rPr>
          <w:rFonts w:ascii="Arial" w:hAnsi="Arial" w:cs="Arial"/>
        </w:rPr>
        <w:t xml:space="preserve">butt joined </w:t>
      </w:r>
      <w:r w:rsidR="00867B4D">
        <w:rPr>
          <w:rFonts w:ascii="Arial" w:hAnsi="Arial" w:cs="Arial"/>
        </w:rPr>
        <w:t xml:space="preserve">at corners, chemically and </w:t>
      </w:r>
      <w:r w:rsidRPr="008E6DCA">
        <w:rPr>
          <w:rFonts w:ascii="Arial" w:hAnsi="Arial" w:cs="Arial"/>
        </w:rPr>
        <w:t xml:space="preserve">mechanically bonded to the interior wood substrate.  </w:t>
      </w:r>
      <w:r w:rsidR="00730A00">
        <w:rPr>
          <w:rFonts w:ascii="Arial" w:hAnsi="Arial" w:cs="Arial"/>
        </w:rPr>
        <w:t>Interior sash corners shall be mortised, tenoned and mechanically fastened.</w:t>
      </w:r>
    </w:p>
    <w:p w14:paraId="6D49317F" w14:textId="02909431" w:rsidR="008C72E9" w:rsidRPr="008E6DCA" w:rsidRDefault="008C72E9" w:rsidP="004E2B41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sash materials to be milled from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 xml:space="preserve">pine (standard)] </w:t>
      </w:r>
      <w:r w:rsidR="009865AB">
        <w:rPr>
          <w:rFonts w:ascii="Arial" w:hAnsi="Arial" w:cs="Arial"/>
          <w:color w:val="0000FF"/>
        </w:rPr>
        <w:t xml:space="preserve">[mixed grain fir]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730A00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4C4ECE8D" w14:textId="5BA2C8CE" w:rsidR="00313EF2" w:rsidRDefault="0029416B" w:rsidP="00C03F4A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Bottom rail shall be </w:t>
      </w:r>
      <w:r w:rsidR="005632EA">
        <w:rPr>
          <w:rFonts w:ascii="Arial" w:hAnsi="Arial" w:cs="Arial"/>
        </w:rPr>
        <w:t>2</w:t>
      </w:r>
      <w:r>
        <w:rPr>
          <w:rFonts w:ascii="Arial" w:hAnsi="Arial" w:cs="Arial"/>
        </w:rPr>
        <w:t>-</w:t>
      </w:r>
      <w:r w:rsidR="005632EA">
        <w:rPr>
          <w:rFonts w:ascii="Arial" w:hAnsi="Arial" w:cs="Arial"/>
        </w:rPr>
        <w:t>3/4</w:t>
      </w:r>
      <w:r>
        <w:rPr>
          <w:rFonts w:ascii="Arial" w:hAnsi="Arial" w:cs="Arial"/>
        </w:rPr>
        <w:t>” [</w:t>
      </w:r>
      <w:r w:rsidR="005632EA">
        <w:rPr>
          <w:rFonts w:ascii="Arial" w:hAnsi="Arial" w:cs="Arial"/>
        </w:rPr>
        <w:t>70</w:t>
      </w:r>
      <w:r>
        <w:rPr>
          <w:rFonts w:ascii="Arial" w:hAnsi="Arial" w:cs="Arial"/>
        </w:rPr>
        <w:t>mm] tall</w:t>
      </w:r>
      <w:r w:rsidR="00313EF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313EF2">
        <w:rPr>
          <w:rFonts w:ascii="Arial" w:hAnsi="Arial" w:cs="Arial"/>
        </w:rPr>
        <w:t>t</w:t>
      </w:r>
      <w:r w:rsidR="009063D0" w:rsidRPr="009063D0">
        <w:rPr>
          <w:rFonts w:ascii="Arial" w:hAnsi="Arial" w:cs="Arial"/>
        </w:rPr>
        <w:t xml:space="preserve">op rail shall be </w:t>
      </w:r>
      <w:r w:rsidR="005632EA">
        <w:rPr>
          <w:rFonts w:ascii="Arial" w:hAnsi="Arial" w:cs="Arial"/>
        </w:rPr>
        <w:t>1</w:t>
      </w:r>
      <w:r w:rsidR="00E966DF">
        <w:rPr>
          <w:rFonts w:ascii="Arial" w:hAnsi="Arial" w:cs="Arial"/>
        </w:rPr>
        <w:t>-</w:t>
      </w:r>
      <w:r w:rsidR="005632EA">
        <w:rPr>
          <w:rFonts w:ascii="Arial" w:hAnsi="Arial" w:cs="Arial"/>
        </w:rPr>
        <w:t>13/16</w:t>
      </w:r>
      <w:r w:rsidR="009063D0" w:rsidRPr="009063D0">
        <w:rPr>
          <w:rFonts w:ascii="Arial" w:hAnsi="Arial" w:cs="Arial"/>
        </w:rPr>
        <w:t>” [</w:t>
      </w:r>
      <w:r w:rsidR="005632EA">
        <w:rPr>
          <w:rFonts w:ascii="Arial" w:hAnsi="Arial" w:cs="Arial"/>
        </w:rPr>
        <w:t>46</w:t>
      </w:r>
      <w:r w:rsidR="009063D0" w:rsidRPr="009063D0">
        <w:rPr>
          <w:rFonts w:ascii="Arial" w:hAnsi="Arial" w:cs="Arial"/>
        </w:rPr>
        <w:t>mm]</w:t>
      </w:r>
      <w:r>
        <w:rPr>
          <w:rFonts w:ascii="Arial" w:hAnsi="Arial" w:cs="Arial"/>
        </w:rPr>
        <w:t xml:space="preserve"> tall</w:t>
      </w:r>
      <w:r w:rsidR="009063D0" w:rsidRPr="009063D0">
        <w:rPr>
          <w:rFonts w:ascii="Arial" w:hAnsi="Arial" w:cs="Arial"/>
        </w:rPr>
        <w:t>; stiles shall be</w:t>
      </w:r>
    </w:p>
    <w:p w14:paraId="373FFA9A" w14:textId="7F9C32E9" w:rsidR="006F7AA7" w:rsidRPr="00C03F4A" w:rsidRDefault="005632EA" w:rsidP="00313EF2">
      <w:pPr>
        <w:pStyle w:val="wshield"/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63D0" w:rsidRPr="009063D0">
        <w:rPr>
          <w:rFonts w:ascii="Arial" w:hAnsi="Arial" w:cs="Arial"/>
        </w:rPr>
        <w:t>-1/2” [</w:t>
      </w:r>
      <w:r>
        <w:rPr>
          <w:rFonts w:ascii="Arial" w:hAnsi="Arial" w:cs="Arial"/>
        </w:rPr>
        <w:t>64</w:t>
      </w:r>
      <w:r w:rsidR="009063D0" w:rsidRPr="009063D0">
        <w:rPr>
          <w:rFonts w:ascii="Arial" w:hAnsi="Arial" w:cs="Arial"/>
        </w:rPr>
        <w:t>mm] wide.</w:t>
      </w:r>
    </w:p>
    <w:p w14:paraId="2C7DBB24" w14:textId="77777777" w:rsidR="006F7AA7" w:rsidRPr="008E6DCA" w:rsidRDefault="006F7AA7">
      <w:pPr>
        <w:pStyle w:val="wshield"/>
        <w:rPr>
          <w:rFonts w:ascii="Arial" w:hAnsi="Arial" w:cs="Arial"/>
        </w:rPr>
      </w:pPr>
    </w:p>
    <w:p w14:paraId="6E811BB5" w14:textId="77777777" w:rsidR="00276DBB" w:rsidRPr="0021028B" w:rsidRDefault="00276DBB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7C336D3D" w14:textId="0A78A04D" w:rsidR="00930972" w:rsidRDefault="00930972" w:rsidP="00930972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</w:p>
    <w:p w14:paraId="791326E8" w14:textId="4DCFB7DE" w:rsidR="00930972" w:rsidRDefault="00930972" w:rsidP="00930972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  <w:bookmarkEnd w:id="4"/>
    </w:p>
    <w:p w14:paraId="25D677CA" w14:textId="7883F321" w:rsidR="00F037D5" w:rsidRPr="00930972" w:rsidRDefault="00F037D5" w:rsidP="00930972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930972">
        <w:rPr>
          <w:rFonts w:ascii="Arial" w:hAnsi="Arial" w:cs="Arial"/>
        </w:rPr>
        <w:t xml:space="preserve">Interior finish:  </w:t>
      </w:r>
      <w:r w:rsidRPr="00930972">
        <w:rPr>
          <w:rFonts w:ascii="Arial" w:hAnsi="Arial" w:cs="Arial"/>
          <w:color w:val="0000FF"/>
        </w:rPr>
        <w:t>[clear treated wood (standard)]</w:t>
      </w:r>
      <w:r w:rsidRPr="00930972">
        <w:rPr>
          <w:rFonts w:ascii="Arial" w:hAnsi="Arial" w:cs="Arial"/>
        </w:rPr>
        <w:t xml:space="preserve"> </w:t>
      </w:r>
      <w:r w:rsidRPr="00930972">
        <w:rPr>
          <w:rFonts w:ascii="Arial" w:hAnsi="Arial" w:cs="Arial"/>
          <w:color w:val="0000FF"/>
        </w:rPr>
        <w:t>[primed [white] [black]]</w:t>
      </w:r>
      <w:r w:rsidRPr="00930972">
        <w:rPr>
          <w:rFonts w:ascii="Arial" w:hAnsi="Arial" w:cs="Arial"/>
        </w:rPr>
        <w:t xml:space="preserve"> </w:t>
      </w:r>
      <w:r w:rsidRPr="00930972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5" w:name="_Hlk502238794"/>
      <w:r w:rsidRPr="00930972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5"/>
      <w:r w:rsidRPr="00930972">
        <w:rPr>
          <w:rFonts w:ascii="Arial" w:hAnsi="Arial" w:cs="Arial"/>
          <w:color w:val="0000FF"/>
        </w:rPr>
        <w:t>.</w:t>
      </w:r>
    </w:p>
    <w:p w14:paraId="2FBE53C8" w14:textId="77777777" w:rsidR="00F037D5" w:rsidRDefault="00F037D5" w:rsidP="00F037D5">
      <w:pPr>
        <w:pStyle w:val="wshield"/>
        <w:tabs>
          <w:tab w:val="clear" w:pos="1260"/>
        </w:tabs>
        <w:rPr>
          <w:rFonts w:ascii="Arial" w:hAnsi="Arial" w:cs="Arial"/>
        </w:rPr>
      </w:pPr>
      <w:bookmarkStart w:id="6" w:name="_Hlk8391204"/>
      <w:bookmarkEnd w:id="3"/>
    </w:p>
    <w:p w14:paraId="33A0D981" w14:textId="77777777" w:rsidR="00F037D5" w:rsidRPr="00E7091E" w:rsidRDefault="00F037D5" w:rsidP="00F037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6"/>
    <w:p w14:paraId="3CC4E608" w14:textId="77777777" w:rsidR="00F667DA" w:rsidRPr="008E6DCA" w:rsidRDefault="00F667DA" w:rsidP="00A75ABA">
      <w:pPr>
        <w:pStyle w:val="wshield"/>
        <w:ind w:left="1260" w:hanging="1260"/>
        <w:rPr>
          <w:rFonts w:ascii="Arial" w:hAnsi="Arial" w:cs="Arial"/>
        </w:rPr>
      </w:pPr>
    </w:p>
    <w:p w14:paraId="68B99546" w14:textId="77777777" w:rsidR="00F037D5" w:rsidRPr="00AC0966" w:rsidRDefault="00F037D5" w:rsidP="00442F3E">
      <w:pPr>
        <w:pStyle w:val="wshield"/>
        <w:numPr>
          <w:ilvl w:val="0"/>
          <w:numId w:val="36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7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32A08C80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3ADDD2" w14:textId="77777777" w:rsidR="00F037D5" w:rsidRPr="00F037D5" w:rsidRDefault="00F037D5" w:rsidP="00442F3E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715C9A87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08A113B3" w14:textId="77777777" w:rsidR="00F037D5" w:rsidRPr="00EA4392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67D67CF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3404495D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lastRenderedPageBreak/>
        <w:t>Visible Light Transmittance (VLT), NFRC 200 [_____]</w:t>
      </w:r>
    </w:p>
    <w:p w14:paraId="237F5478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6D857B5" w14:textId="77777777" w:rsidR="00F037D5" w:rsidRPr="007F0B78" w:rsidRDefault="00F037D5" w:rsidP="00442F3E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4A9ABF9" w14:textId="7C445B84" w:rsidR="00F037D5" w:rsidRPr="007F0B78" w:rsidRDefault="00F037D5" w:rsidP="00442F3E">
      <w:pPr>
        <w:numPr>
          <w:ilvl w:val="1"/>
          <w:numId w:val="19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7A2657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37348A" w14:textId="1548C501" w:rsidR="00F037D5" w:rsidRPr="003C18F8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 w:rsidR="005301F5">
        <w:rPr>
          <w:rFonts w:ascii="Arial" w:hAnsi="Arial"/>
          <w:color w:val="0000FF"/>
        </w:rPr>
        <w:t xml:space="preserve"> </w:t>
      </w:r>
      <w:r>
        <w:rPr>
          <w:rFonts w:ascii="Arial" w:hAnsi="Arial"/>
        </w:rPr>
        <w:t xml:space="preserve">glazing bead. </w:t>
      </w:r>
      <w:bookmarkStart w:id="8" w:name="_Hlk528587072"/>
      <w:r>
        <w:rPr>
          <w:rFonts w:ascii="Arial" w:hAnsi="Arial"/>
        </w:rPr>
        <w:t>Back side of glazing bead to be finished black.</w:t>
      </w:r>
      <w:bookmarkEnd w:id="8"/>
    </w:p>
    <w:bookmarkEnd w:id="7"/>
    <w:p w14:paraId="5C27F7B4" w14:textId="77777777" w:rsidR="005536FD" w:rsidRDefault="008C72E9" w:rsidP="004A2C94">
      <w:pPr>
        <w:pStyle w:val="wshield"/>
        <w:tabs>
          <w:tab w:val="left" w:pos="720"/>
        </w:tabs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4A2C94">
        <w:rPr>
          <w:rFonts w:ascii="Arial" w:hAnsi="Arial" w:cs="Arial"/>
        </w:rPr>
        <w:tab/>
      </w:r>
    </w:p>
    <w:p w14:paraId="04568DB6" w14:textId="77777777" w:rsidR="008C72E9" w:rsidRPr="008E6DCA" w:rsidRDefault="00442F3E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72E9" w:rsidRPr="008E6DCA">
        <w:rPr>
          <w:rFonts w:ascii="Arial" w:hAnsi="Arial" w:cs="Arial"/>
        </w:rPr>
        <w:t xml:space="preserve">eather </w:t>
      </w:r>
      <w:r w:rsidR="00C169FA">
        <w:rPr>
          <w:rFonts w:ascii="Arial" w:hAnsi="Arial" w:cs="Arial"/>
        </w:rPr>
        <w:t>s</w:t>
      </w:r>
      <w:r w:rsidR="008C72E9" w:rsidRPr="008E6DCA">
        <w:rPr>
          <w:rFonts w:ascii="Arial" w:hAnsi="Arial" w:cs="Arial"/>
        </w:rPr>
        <w:t>tripping:</w:t>
      </w:r>
    </w:p>
    <w:p w14:paraId="6E0052C8" w14:textId="6C81FF53" w:rsidR="003B389E" w:rsidRPr="00C03F4A" w:rsidRDefault="000B585B" w:rsidP="00C03F4A">
      <w:pPr>
        <w:pStyle w:val="wshield"/>
        <w:numPr>
          <w:ilvl w:val="0"/>
          <w:numId w:val="4"/>
        </w:numPr>
        <w:tabs>
          <w:tab w:val="clear" w:pos="900"/>
          <w:tab w:val="clear" w:pos="1620"/>
          <w:tab w:val="num" w:pos="171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Manufacturers standard f</w:t>
      </w:r>
      <w:r w:rsidR="008C72E9" w:rsidRPr="008E6DCA">
        <w:rPr>
          <w:rFonts w:ascii="Arial" w:hAnsi="Arial" w:cs="Arial"/>
        </w:rPr>
        <w:t xml:space="preserve">lexible </w:t>
      </w:r>
      <w:r w:rsidR="00B53460">
        <w:rPr>
          <w:rFonts w:ascii="Arial" w:hAnsi="Arial" w:cs="Arial"/>
        </w:rPr>
        <w:t xml:space="preserve">vinyl weather strip shall have contact to the </w:t>
      </w:r>
      <w:r w:rsidR="0075776B">
        <w:rPr>
          <w:rFonts w:ascii="Arial" w:hAnsi="Arial" w:cs="Arial"/>
        </w:rPr>
        <w:t xml:space="preserve">sash </w:t>
      </w:r>
      <w:r w:rsidR="00B53460">
        <w:rPr>
          <w:rFonts w:ascii="Arial" w:hAnsi="Arial" w:cs="Arial"/>
        </w:rPr>
        <w:t xml:space="preserve">around </w:t>
      </w:r>
      <w:r w:rsidR="0075776B">
        <w:rPr>
          <w:rFonts w:ascii="Arial" w:hAnsi="Arial" w:cs="Arial"/>
        </w:rPr>
        <w:t>frame</w:t>
      </w:r>
      <w:r w:rsidR="00B53460">
        <w:rPr>
          <w:rFonts w:ascii="Arial" w:hAnsi="Arial" w:cs="Arial"/>
        </w:rPr>
        <w:t>.</w:t>
      </w:r>
    </w:p>
    <w:p w14:paraId="1D74B706" w14:textId="77777777" w:rsidR="008C72E9" w:rsidRPr="008E6DCA" w:rsidRDefault="004A2C94" w:rsidP="00634066">
      <w:pPr>
        <w:pStyle w:val="wshield"/>
        <w:tabs>
          <w:tab w:val="clear" w:pos="900"/>
        </w:tabs>
        <w:ind w:left="150"/>
        <w:rPr>
          <w:rFonts w:ascii="Arial" w:hAnsi="Arial" w:cs="Arial"/>
          <w:bCs/>
          <w:shd w:val="clear" w:color="auto" w:fill="CCCCCC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9E181B" w14:textId="77777777" w:rsidR="008C72E9" w:rsidRPr="008E6DCA" w:rsidRDefault="008C72E9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C771F5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490F7CC1" w14:textId="77777777" w:rsidR="008C72E9" w:rsidRDefault="008C72E9">
      <w:pPr>
        <w:pStyle w:val="wshield"/>
        <w:rPr>
          <w:rFonts w:ascii="Arial" w:hAnsi="Arial" w:cs="Arial"/>
        </w:rPr>
      </w:pPr>
    </w:p>
    <w:p w14:paraId="7231D3BF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9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C954C35" w14:textId="77777777" w:rsidR="007C5E8B" w:rsidRPr="007073B4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069976FB" w14:textId="77777777" w:rsidR="007C5E8B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48763A0C" w14:textId="77777777" w:rsidR="007C5E8B" w:rsidRPr="00A55E99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A9DC768" w14:textId="77777777" w:rsidR="007C5E8B" w:rsidRPr="007073B4" w:rsidRDefault="007C5E8B" w:rsidP="007C5E8B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11F7D3F3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6B8ACBCB" w14:textId="77777777" w:rsidR="007C5E8B" w:rsidRPr="007073B4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46B925A1" w14:textId="77777777" w:rsidR="007C5E8B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47E56722" w14:textId="77777777" w:rsidR="007C5E8B" w:rsidRPr="001568CE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6B24E6E" w14:textId="77777777" w:rsidR="007C5E8B" w:rsidRPr="005C7DCA" w:rsidRDefault="007C5E8B" w:rsidP="007C5E8B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4177ABF3" w14:textId="77777777" w:rsidR="007C5E8B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270C68E3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2209D9D" w14:textId="77777777" w:rsidR="007C5E8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84B5F02" w14:textId="1FF507CA" w:rsidR="007C5E8B" w:rsidRPr="00F50578" w:rsidRDefault="007C5E8B" w:rsidP="007C5E8B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5E88BACC" w14:textId="272B4100" w:rsidR="007C5E8B" w:rsidRPr="00751ED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3E73139A" w14:textId="77777777" w:rsidR="007C5E8B" w:rsidRPr="00751ED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5FC3DF93" w14:textId="77777777" w:rsidR="007C5E8B" w:rsidRPr="00097B02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7864E211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9"/>
    <w:p w14:paraId="514193F2" w14:textId="77777777" w:rsidR="00097655" w:rsidRDefault="00097655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5BD588CC" w14:textId="77777777" w:rsidR="004650E1" w:rsidRDefault="004650E1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29EDEAC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5916AB"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7559B82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A3B8652" w14:textId="6CC1EB7E" w:rsidR="007C5E8B" w:rsidRPr="00D63175" w:rsidRDefault="007C5E8B" w:rsidP="00442F3E">
      <w:pPr>
        <w:pStyle w:val="wshield"/>
        <w:numPr>
          <w:ilvl w:val="0"/>
          <w:numId w:val="17"/>
        </w:numPr>
        <w:ind w:hanging="720"/>
        <w:rPr>
          <w:rFonts w:ascii="Arial" w:hAnsi="Arial" w:cs="Arial"/>
        </w:rPr>
      </w:pPr>
      <w:bookmarkStart w:id="10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2D35F8">
        <w:rPr>
          <w:rFonts w:ascii="Arial" w:hAnsi="Arial" w:cs="Arial"/>
          <w:color w:val="0000FF"/>
        </w:rPr>
        <w:t xml:space="preserve">[shipped loose] [factory applied (standard)]: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789CC530" w14:textId="77777777" w:rsidR="007C5E8B" w:rsidRPr="008E6DCA" w:rsidRDefault="007C5E8B" w:rsidP="007C5E8B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3145B4A1" w14:textId="77777777" w:rsidR="007C5E8B" w:rsidRPr="008E6DCA" w:rsidRDefault="007C5E8B" w:rsidP="007C5E8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5A2F576F" w14:textId="77777777" w:rsidR="007C5E8B" w:rsidRPr="008E6DCA" w:rsidRDefault="007C5E8B" w:rsidP="00442F3E">
      <w:pPr>
        <w:pStyle w:val="wshield"/>
        <w:numPr>
          <w:ilvl w:val="0"/>
          <w:numId w:val="17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653A1A15" w14:textId="77777777" w:rsidR="007C5E8B" w:rsidRDefault="007C5E8B" w:rsidP="007C5E8B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0792E4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1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1"/>
      <w:r>
        <w:rPr>
          <w:rFonts w:ascii="Arial" w:hAnsi="Arial" w:cs="Arial"/>
        </w:rPr>
        <w:tab/>
      </w:r>
    </w:p>
    <w:p w14:paraId="1A9AE097" w14:textId="77777777" w:rsidR="007C5E8B" w:rsidRDefault="007C5E8B" w:rsidP="007C5E8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42A6B754" w14:textId="77777777" w:rsidR="007C5E8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0D3F8E2" w14:textId="77777777" w:rsidR="007C5E8B" w:rsidRPr="005916AB" w:rsidRDefault="007C5E8B" w:rsidP="007C5E8B">
      <w:pPr>
        <w:rPr>
          <w:rFonts w:ascii="Arial" w:hAnsi="Arial" w:cs="Arial"/>
        </w:rPr>
      </w:pPr>
    </w:p>
    <w:p w14:paraId="2EFFAC5A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0"/>
    <w:p w14:paraId="2183BFA8" w14:textId="77777777" w:rsidR="005916AB" w:rsidRDefault="005916AB" w:rsidP="005916A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565C4408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3 EXECUTION</w:t>
      </w:r>
    </w:p>
    <w:p w14:paraId="2CAAC2F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E076D2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3.1</w:t>
      </w:r>
      <w:r w:rsidRPr="008E6DCA">
        <w:rPr>
          <w:rFonts w:ascii="Arial" w:hAnsi="Arial" w:cs="Arial"/>
        </w:rPr>
        <w:tab/>
        <w:t>INSTALLATION</w:t>
      </w:r>
    </w:p>
    <w:p w14:paraId="6DF44E8E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0769D6A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  <w:t>Install windows according to manufacturer's instructions and reviewed shop drawings to ensure proper installation and operation.</w:t>
      </w:r>
    </w:p>
    <w:p w14:paraId="7181C0D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9D040C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B.</w:t>
      </w:r>
      <w:r w:rsidRPr="008E6DCA">
        <w:rPr>
          <w:rFonts w:ascii="Arial" w:hAnsi="Arial" w:cs="Arial"/>
        </w:rPr>
        <w:tab/>
        <w:t>Install window unit plumb, level and square with no distortion of frame members.</w:t>
      </w:r>
    </w:p>
    <w:p w14:paraId="6551637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E6191E9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C.</w:t>
      </w:r>
      <w:r w:rsidRPr="008E6DCA">
        <w:rPr>
          <w:rFonts w:ascii="Arial" w:hAnsi="Arial" w:cs="Arial"/>
        </w:rPr>
        <w:tab/>
      </w:r>
      <w:r w:rsidR="00140F27" w:rsidRPr="0021028B">
        <w:rPr>
          <w:rFonts w:ascii="Arial" w:hAnsi="Arial" w:cs="Arial"/>
        </w:rPr>
        <w:t xml:space="preserve">Fill perimeter frame to wall opening cavity </w:t>
      </w:r>
      <w:r w:rsidR="00140F27">
        <w:rPr>
          <w:rFonts w:ascii="Arial" w:hAnsi="Arial" w:cs="Arial"/>
        </w:rPr>
        <w:t>per manufacture’s installation instructions.</w:t>
      </w:r>
    </w:p>
    <w:p w14:paraId="002795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98BF67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D.</w:t>
      </w:r>
      <w:r w:rsidRPr="008E6DCA">
        <w:rPr>
          <w:rFonts w:ascii="Arial" w:hAnsi="Arial" w:cs="Arial"/>
        </w:rPr>
        <w:tab/>
        <w:t>Apply approved sealant in accordance with Section 07</w:t>
      </w:r>
      <w:r w:rsidR="00D6689F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 w:rsidR="00D6689F"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 w:rsidR="00D6689F">
        <w:rPr>
          <w:rFonts w:ascii="Arial" w:hAnsi="Arial" w:cs="Arial"/>
        </w:rPr>
        <w:t>–</w:t>
      </w:r>
      <w:r w:rsidRPr="008E6DCA">
        <w:rPr>
          <w:rFonts w:ascii="Arial" w:hAnsi="Arial" w:cs="Arial"/>
        </w:rPr>
        <w:t xml:space="preserve"> Joint</w:t>
      </w:r>
      <w:r w:rsidR="00D6689F">
        <w:rPr>
          <w:rFonts w:ascii="Arial" w:hAnsi="Arial" w:cs="Arial"/>
        </w:rPr>
        <w:t xml:space="preserve"> Protection.  </w:t>
      </w:r>
    </w:p>
    <w:p w14:paraId="597C2347" w14:textId="77777777" w:rsidR="005B6CD1" w:rsidRDefault="005B6CD1">
      <w:pPr>
        <w:pStyle w:val="wshield"/>
        <w:rPr>
          <w:rFonts w:ascii="Arial" w:hAnsi="Arial" w:cs="Arial"/>
        </w:rPr>
      </w:pPr>
    </w:p>
    <w:p w14:paraId="0A624B68" w14:textId="77777777" w:rsidR="005B6CD1" w:rsidRDefault="005B6CD1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Do not puncture aluminum cladding.</w:t>
      </w:r>
    </w:p>
    <w:p w14:paraId="77F3793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27D57A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3.2</w:t>
      </w:r>
      <w:r w:rsidRPr="008E6DCA">
        <w:rPr>
          <w:rFonts w:ascii="Arial" w:hAnsi="Arial" w:cs="Arial"/>
        </w:rPr>
        <w:tab/>
        <w:t>ADJUSTING AND CLEANING</w:t>
      </w:r>
    </w:p>
    <w:p w14:paraId="2D981EB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4BBF5A1D" w14:textId="4F68ADCD" w:rsidR="008C72E9" w:rsidRPr="008E6DCA" w:rsidRDefault="008C72E9" w:rsidP="00D6689F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</w:r>
      <w:r w:rsidR="00D6689F">
        <w:rPr>
          <w:rFonts w:ascii="Arial" w:hAnsi="Arial" w:cs="Arial"/>
        </w:rPr>
        <w:t xml:space="preserve">Remove excess sealant materials and visible labels from glass.  </w:t>
      </w:r>
      <w:r w:rsidRPr="008E6DCA">
        <w:rPr>
          <w:rFonts w:ascii="Arial" w:hAnsi="Arial" w:cs="Arial"/>
        </w:rPr>
        <w:t>Clean glass surfaces promptly after installation</w:t>
      </w:r>
      <w:r w:rsidR="00D6689F">
        <w:rPr>
          <w:rFonts w:ascii="Arial" w:hAnsi="Arial" w:cs="Arial"/>
        </w:rPr>
        <w:t>.</w:t>
      </w:r>
      <w:r w:rsidR="00D6689F">
        <w:rPr>
          <w:rFonts w:ascii="Arial" w:hAnsi="Arial" w:cs="Arial"/>
        </w:rPr>
        <w:tab/>
      </w:r>
    </w:p>
    <w:p w14:paraId="06F0EF05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40E362E" w14:textId="284D6D89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="00C03F4A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.</w:t>
      </w:r>
      <w:r w:rsidRPr="008E6DCA">
        <w:rPr>
          <w:rFonts w:ascii="Arial" w:hAnsi="Arial" w:cs="Arial"/>
        </w:rPr>
        <w:tab/>
        <w:t>Initiate and maintain all protection and other precautions required to ensure windows are in acceptable condition at time of substantial completion.</w:t>
      </w:r>
    </w:p>
    <w:p w14:paraId="104178B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AC12E45" w14:textId="77777777" w:rsidR="008C72E9" w:rsidRPr="008E6DCA" w:rsidRDefault="008C72E9">
      <w:pPr>
        <w:pStyle w:val="wshield"/>
        <w:jc w:val="center"/>
        <w:rPr>
          <w:rFonts w:ascii="Arial" w:hAnsi="Arial" w:cs="Arial"/>
        </w:rPr>
      </w:pPr>
      <w:r w:rsidRPr="008E6DCA">
        <w:rPr>
          <w:rFonts w:ascii="Arial" w:hAnsi="Arial" w:cs="Arial"/>
        </w:rPr>
        <w:t>END OF SECTION</w:t>
      </w:r>
    </w:p>
    <w:sectPr w:rsidR="008C72E9" w:rsidRPr="008E6DCA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BC0A" w14:textId="77777777" w:rsidR="00FD67D7" w:rsidRDefault="00FD67D7">
      <w:r>
        <w:separator/>
      </w:r>
    </w:p>
  </w:endnote>
  <w:endnote w:type="continuationSeparator" w:id="0">
    <w:p w14:paraId="47490F0C" w14:textId="77777777" w:rsidR="00FD67D7" w:rsidRDefault="00FD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7FD5" w14:textId="77777777" w:rsidR="00F31AB1" w:rsidRDefault="00F31AB1">
    <w:pPr>
      <w:pStyle w:val="Footer"/>
      <w:rPr>
        <w:rFonts w:ascii="Arial" w:hAnsi="Arial" w:cs="Arial"/>
      </w:rPr>
    </w:pPr>
  </w:p>
  <w:p w14:paraId="7982FCE5" w14:textId="77777777" w:rsidR="00F31AB1" w:rsidRDefault="00F31AB1">
    <w:pPr>
      <w:pStyle w:val="Footer"/>
      <w:rPr>
        <w:rFonts w:ascii="Arial" w:hAnsi="Arial" w:cs="Arial"/>
      </w:rPr>
    </w:pPr>
  </w:p>
  <w:p w14:paraId="312CDA53" w14:textId="00A4F30C" w:rsidR="00F31AB1" w:rsidRPr="007530EA" w:rsidRDefault="00F31AB1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7530EA">
      <w:rPr>
        <w:rStyle w:val="PageNumber"/>
        <w:rFonts w:ascii="Arial" w:hAnsi="Arial" w:cs="Arial"/>
      </w:rPr>
      <w:t xml:space="preserve">Page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PAGE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 w:rsidRPr="007530EA">
      <w:rPr>
        <w:rStyle w:val="PageNumber"/>
        <w:rFonts w:ascii="Arial" w:hAnsi="Arial" w:cs="Arial"/>
      </w:rPr>
      <w:t xml:space="preserve"> of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NUMPAGES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ab/>
    </w:r>
    <w:r w:rsidR="002E0842">
      <w:rPr>
        <w:rStyle w:val="PageNumber"/>
        <w:rFonts w:ascii="Arial" w:hAnsi="Arial" w:cs="Arial"/>
      </w:rPr>
      <w:t>1</w:t>
    </w:r>
    <w:r w:rsidR="00930972">
      <w:rPr>
        <w:rStyle w:val="PageNumber"/>
        <w:rFonts w:ascii="Arial" w:hAnsi="Arial" w:cs="Arial"/>
      </w:rPr>
      <w:t>2</w:t>
    </w:r>
    <w:r>
      <w:rPr>
        <w:rStyle w:val="PageNumber"/>
        <w:rFonts w:ascii="Arial" w:hAnsi="Arial" w:cs="Arial"/>
      </w:rPr>
      <w:t>/</w:t>
    </w:r>
    <w:r w:rsidR="002E0842">
      <w:rPr>
        <w:rStyle w:val="PageNumber"/>
        <w:rFonts w:ascii="Arial" w:hAnsi="Arial" w:cs="Arial"/>
      </w:rPr>
      <w:t>2</w:t>
    </w:r>
    <w:r w:rsidR="00930972">
      <w:rPr>
        <w:rStyle w:val="PageNumber"/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D779" w14:textId="77777777" w:rsidR="00FD67D7" w:rsidRDefault="00FD67D7">
      <w:r>
        <w:separator/>
      </w:r>
    </w:p>
  </w:footnote>
  <w:footnote w:type="continuationSeparator" w:id="0">
    <w:p w14:paraId="7E49EB8D" w14:textId="77777777" w:rsidR="00FD67D7" w:rsidRDefault="00FD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3C75" w14:textId="77777777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13.03</w:t>
    </w:r>
  </w:p>
  <w:p w14:paraId="54962474" w14:textId="4E4279DD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DOUBLE-HUNG </w:t>
    </w:r>
    <w:r w:rsidR="00A6441B">
      <w:rPr>
        <w:rFonts w:ascii="Arial" w:hAnsi="Arial" w:cs="Arial"/>
      </w:rPr>
      <w:t xml:space="preserve">PICTURE </w:t>
    </w:r>
    <w:r>
      <w:rPr>
        <w:rFonts w:ascii="Arial" w:hAnsi="Arial" w:cs="Arial"/>
      </w:rPr>
      <w:t>WINDOWS</w:t>
    </w:r>
  </w:p>
  <w:p w14:paraId="1F0148B7" w14:textId="77777777" w:rsidR="00F31AB1" w:rsidRDefault="00F31AB1" w:rsidP="008E6DCA">
    <w:pPr>
      <w:pStyle w:val="Header"/>
      <w:jc w:val="center"/>
      <w:rPr>
        <w:rFonts w:ascii="Arial" w:hAnsi="Arial" w:cs="Arial"/>
      </w:rPr>
    </w:pPr>
  </w:p>
  <w:p w14:paraId="0F4F4E67" w14:textId="77777777" w:rsidR="00F31AB1" w:rsidRPr="008E6DCA" w:rsidRDefault="00F31AB1" w:rsidP="008E6DCA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132B0FC1"/>
    <w:multiLevelType w:val="hybridMultilevel"/>
    <w:tmpl w:val="0C0EDCF4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0DB"/>
    <w:multiLevelType w:val="hybridMultilevel"/>
    <w:tmpl w:val="80000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49A"/>
    <w:multiLevelType w:val="hybridMultilevel"/>
    <w:tmpl w:val="4E78E6C0"/>
    <w:lvl w:ilvl="0" w:tplc="C886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5FDB"/>
    <w:multiLevelType w:val="hybridMultilevel"/>
    <w:tmpl w:val="1CC8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8A0508"/>
    <w:multiLevelType w:val="hybridMultilevel"/>
    <w:tmpl w:val="5FB642B2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F5D19FE"/>
    <w:multiLevelType w:val="hybridMultilevel"/>
    <w:tmpl w:val="A022BB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C3B5F"/>
    <w:multiLevelType w:val="hybridMultilevel"/>
    <w:tmpl w:val="FD266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E0B48"/>
    <w:multiLevelType w:val="hybridMultilevel"/>
    <w:tmpl w:val="1B563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91564F8"/>
    <w:multiLevelType w:val="hybridMultilevel"/>
    <w:tmpl w:val="B852C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22D"/>
    <w:multiLevelType w:val="hybridMultilevel"/>
    <w:tmpl w:val="405C792E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C6C08BE"/>
    <w:multiLevelType w:val="hybridMultilevel"/>
    <w:tmpl w:val="35D699C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48C41CC"/>
    <w:multiLevelType w:val="hybridMultilevel"/>
    <w:tmpl w:val="65F4CE1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C20E4604">
      <w:start w:val="1"/>
      <w:numFmt w:val="decimal"/>
      <w:lvlText w:val="%4."/>
      <w:lvlJc w:val="left"/>
      <w:pPr>
        <w:ind w:left="3780" w:hanging="360"/>
      </w:pPr>
      <w:rPr>
        <w:color w:val="auto"/>
      </w:rPr>
    </w:lvl>
    <w:lvl w:ilvl="4" w:tplc="8EAE2FEC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4118CE"/>
    <w:multiLevelType w:val="hybridMultilevel"/>
    <w:tmpl w:val="01080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3540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E4DCC"/>
    <w:multiLevelType w:val="hybridMultilevel"/>
    <w:tmpl w:val="B100BB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42991"/>
    <w:multiLevelType w:val="hybridMultilevel"/>
    <w:tmpl w:val="ED346D14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077"/>
    <w:multiLevelType w:val="singleLevel"/>
    <w:tmpl w:val="3E92B62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1" w15:restartNumberingAfterBreak="0">
    <w:nsid w:val="6F82199A"/>
    <w:multiLevelType w:val="hybridMultilevel"/>
    <w:tmpl w:val="CDA84CC4"/>
    <w:lvl w:ilvl="0" w:tplc="892E3C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20363AC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FE91872"/>
    <w:multiLevelType w:val="hybridMultilevel"/>
    <w:tmpl w:val="B5A4E970"/>
    <w:lvl w:ilvl="0" w:tplc="CD2480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D00CCF"/>
    <w:multiLevelType w:val="hybridMultilevel"/>
    <w:tmpl w:val="C114D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36" w15:restartNumberingAfterBreak="0">
    <w:nsid w:val="7B640946"/>
    <w:multiLevelType w:val="multilevel"/>
    <w:tmpl w:val="07640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9"/>
  </w:num>
  <w:num w:numId="4">
    <w:abstractNumId w:val="1"/>
  </w:num>
  <w:num w:numId="5">
    <w:abstractNumId w:val="28"/>
  </w:num>
  <w:num w:numId="6">
    <w:abstractNumId w:val="12"/>
  </w:num>
  <w:num w:numId="7">
    <w:abstractNumId w:val="31"/>
  </w:num>
  <w:num w:numId="8">
    <w:abstractNumId w:val="32"/>
  </w:num>
  <w:num w:numId="9">
    <w:abstractNumId w:val="23"/>
  </w:num>
  <w:num w:numId="10">
    <w:abstractNumId w:val="35"/>
  </w:num>
  <w:num w:numId="11">
    <w:abstractNumId w:val="5"/>
  </w:num>
  <w:num w:numId="12">
    <w:abstractNumId w:val="34"/>
  </w:num>
  <w:num w:numId="13">
    <w:abstractNumId w:val="21"/>
  </w:num>
  <w:num w:numId="14">
    <w:abstractNumId w:val="15"/>
  </w:num>
  <w:num w:numId="15">
    <w:abstractNumId w:val="6"/>
  </w:num>
  <w:num w:numId="16">
    <w:abstractNumId w:val="11"/>
  </w:num>
  <w:num w:numId="17">
    <w:abstractNumId w:val="24"/>
  </w:num>
  <w:num w:numId="18">
    <w:abstractNumId w:val="29"/>
  </w:num>
  <w:num w:numId="19">
    <w:abstractNumId w:val="14"/>
  </w:num>
  <w:num w:numId="20">
    <w:abstractNumId w:val="7"/>
  </w:num>
  <w:num w:numId="21">
    <w:abstractNumId w:val="3"/>
  </w:num>
  <w:num w:numId="22">
    <w:abstractNumId w:val="0"/>
  </w:num>
  <w:num w:numId="23">
    <w:abstractNumId w:val="27"/>
  </w:num>
  <w:num w:numId="24">
    <w:abstractNumId w:val="18"/>
  </w:num>
  <w:num w:numId="25">
    <w:abstractNumId w:val="26"/>
  </w:num>
  <w:num w:numId="26">
    <w:abstractNumId w:val="36"/>
  </w:num>
  <w:num w:numId="27">
    <w:abstractNumId w:val="17"/>
  </w:num>
  <w:num w:numId="28">
    <w:abstractNumId w:val="8"/>
  </w:num>
  <w:num w:numId="29">
    <w:abstractNumId w:val="2"/>
  </w:num>
  <w:num w:numId="30">
    <w:abstractNumId w:val="20"/>
  </w:num>
  <w:num w:numId="31">
    <w:abstractNumId w:val="22"/>
  </w:num>
  <w:num w:numId="32">
    <w:abstractNumId w:val="16"/>
  </w:num>
  <w:num w:numId="33">
    <w:abstractNumId w:val="25"/>
  </w:num>
  <w:num w:numId="34">
    <w:abstractNumId w:val="4"/>
  </w:num>
  <w:num w:numId="35">
    <w:abstractNumId w:val="33"/>
  </w:num>
  <w:num w:numId="36">
    <w:abstractNumId w:val="1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7"/>
    <w:rsid w:val="00006407"/>
    <w:rsid w:val="000143FB"/>
    <w:rsid w:val="00023D91"/>
    <w:rsid w:val="00062111"/>
    <w:rsid w:val="00095D82"/>
    <w:rsid w:val="00097655"/>
    <w:rsid w:val="000B585B"/>
    <w:rsid w:val="00123500"/>
    <w:rsid w:val="0012623D"/>
    <w:rsid w:val="001268DA"/>
    <w:rsid w:val="001332B5"/>
    <w:rsid w:val="00135FE7"/>
    <w:rsid w:val="00140F27"/>
    <w:rsid w:val="00157E09"/>
    <w:rsid w:val="00177A70"/>
    <w:rsid w:val="00193395"/>
    <w:rsid w:val="00193B6B"/>
    <w:rsid w:val="0019613B"/>
    <w:rsid w:val="001D0550"/>
    <w:rsid w:val="001E3ABE"/>
    <w:rsid w:val="001F3ECD"/>
    <w:rsid w:val="00200D30"/>
    <w:rsid w:val="0020418F"/>
    <w:rsid w:val="002114F6"/>
    <w:rsid w:val="00241862"/>
    <w:rsid w:val="002475B0"/>
    <w:rsid w:val="00276DBB"/>
    <w:rsid w:val="002850F8"/>
    <w:rsid w:val="00287D45"/>
    <w:rsid w:val="0029416B"/>
    <w:rsid w:val="002957FC"/>
    <w:rsid w:val="002B5754"/>
    <w:rsid w:val="002C5DF6"/>
    <w:rsid w:val="002D35F8"/>
    <w:rsid w:val="002E0842"/>
    <w:rsid w:val="002E54D0"/>
    <w:rsid w:val="00305C21"/>
    <w:rsid w:val="00313338"/>
    <w:rsid w:val="00313EF2"/>
    <w:rsid w:val="00344FD6"/>
    <w:rsid w:val="00363353"/>
    <w:rsid w:val="00372C4F"/>
    <w:rsid w:val="00380BD1"/>
    <w:rsid w:val="003819B4"/>
    <w:rsid w:val="003A6C09"/>
    <w:rsid w:val="003B389E"/>
    <w:rsid w:val="003B4ECD"/>
    <w:rsid w:val="003B6782"/>
    <w:rsid w:val="003C4397"/>
    <w:rsid w:val="003D08AC"/>
    <w:rsid w:val="003D67C6"/>
    <w:rsid w:val="003F52F3"/>
    <w:rsid w:val="003F6229"/>
    <w:rsid w:val="00440A3A"/>
    <w:rsid w:val="00440CE8"/>
    <w:rsid w:val="00442F3E"/>
    <w:rsid w:val="00447BA8"/>
    <w:rsid w:val="004650E1"/>
    <w:rsid w:val="00474F7B"/>
    <w:rsid w:val="00492779"/>
    <w:rsid w:val="004A2C94"/>
    <w:rsid w:val="004B5C85"/>
    <w:rsid w:val="004B7FFA"/>
    <w:rsid w:val="004C1A35"/>
    <w:rsid w:val="004C45B8"/>
    <w:rsid w:val="004D34EB"/>
    <w:rsid w:val="004D788A"/>
    <w:rsid w:val="004E1BE7"/>
    <w:rsid w:val="004E2B41"/>
    <w:rsid w:val="004E2FD1"/>
    <w:rsid w:val="005301F5"/>
    <w:rsid w:val="005536FD"/>
    <w:rsid w:val="005630BC"/>
    <w:rsid w:val="005632EA"/>
    <w:rsid w:val="005916AB"/>
    <w:rsid w:val="005B6CD1"/>
    <w:rsid w:val="005E5EC4"/>
    <w:rsid w:val="006034EE"/>
    <w:rsid w:val="00634066"/>
    <w:rsid w:val="00667CC5"/>
    <w:rsid w:val="006A68B1"/>
    <w:rsid w:val="006C54A8"/>
    <w:rsid w:val="006C6EAF"/>
    <w:rsid w:val="006D1BDA"/>
    <w:rsid w:val="006E055A"/>
    <w:rsid w:val="006F7AA7"/>
    <w:rsid w:val="006F7D5A"/>
    <w:rsid w:val="00705B8C"/>
    <w:rsid w:val="00706410"/>
    <w:rsid w:val="007145E1"/>
    <w:rsid w:val="00727C68"/>
    <w:rsid w:val="00730A00"/>
    <w:rsid w:val="007507D3"/>
    <w:rsid w:val="007530EA"/>
    <w:rsid w:val="0075776B"/>
    <w:rsid w:val="00765F2C"/>
    <w:rsid w:val="00771F2B"/>
    <w:rsid w:val="00795121"/>
    <w:rsid w:val="007A1755"/>
    <w:rsid w:val="007A2657"/>
    <w:rsid w:val="007A76A1"/>
    <w:rsid w:val="007C33E9"/>
    <w:rsid w:val="007C5E8B"/>
    <w:rsid w:val="007D1D60"/>
    <w:rsid w:val="007D3188"/>
    <w:rsid w:val="007E2B5A"/>
    <w:rsid w:val="007E671E"/>
    <w:rsid w:val="00811621"/>
    <w:rsid w:val="00813171"/>
    <w:rsid w:val="00821670"/>
    <w:rsid w:val="008230FF"/>
    <w:rsid w:val="00840897"/>
    <w:rsid w:val="00867B4D"/>
    <w:rsid w:val="00873F52"/>
    <w:rsid w:val="00876168"/>
    <w:rsid w:val="008A07AC"/>
    <w:rsid w:val="008C316B"/>
    <w:rsid w:val="008C72E9"/>
    <w:rsid w:val="008C791F"/>
    <w:rsid w:val="008D52F7"/>
    <w:rsid w:val="008E414F"/>
    <w:rsid w:val="008E6DCA"/>
    <w:rsid w:val="009063D0"/>
    <w:rsid w:val="00913B4C"/>
    <w:rsid w:val="009203D3"/>
    <w:rsid w:val="00930972"/>
    <w:rsid w:val="00940281"/>
    <w:rsid w:val="00982D87"/>
    <w:rsid w:val="009865AB"/>
    <w:rsid w:val="00997E60"/>
    <w:rsid w:val="009A10D7"/>
    <w:rsid w:val="009D26F0"/>
    <w:rsid w:val="009D48B6"/>
    <w:rsid w:val="009E64CE"/>
    <w:rsid w:val="009F1BBC"/>
    <w:rsid w:val="00A55E99"/>
    <w:rsid w:val="00A6441B"/>
    <w:rsid w:val="00A75ABA"/>
    <w:rsid w:val="00A91620"/>
    <w:rsid w:val="00AA299B"/>
    <w:rsid w:val="00AA2D37"/>
    <w:rsid w:val="00B0328A"/>
    <w:rsid w:val="00B03F99"/>
    <w:rsid w:val="00B26468"/>
    <w:rsid w:val="00B53460"/>
    <w:rsid w:val="00B56E78"/>
    <w:rsid w:val="00B743B3"/>
    <w:rsid w:val="00B90F43"/>
    <w:rsid w:val="00B965EF"/>
    <w:rsid w:val="00BF3C1C"/>
    <w:rsid w:val="00C03F4A"/>
    <w:rsid w:val="00C11EBD"/>
    <w:rsid w:val="00C169FA"/>
    <w:rsid w:val="00C429D5"/>
    <w:rsid w:val="00C74B2F"/>
    <w:rsid w:val="00C75DED"/>
    <w:rsid w:val="00C771F5"/>
    <w:rsid w:val="00C90162"/>
    <w:rsid w:val="00CA5AC7"/>
    <w:rsid w:val="00CC32FF"/>
    <w:rsid w:val="00CD7774"/>
    <w:rsid w:val="00CE3B3C"/>
    <w:rsid w:val="00D009D7"/>
    <w:rsid w:val="00D217B5"/>
    <w:rsid w:val="00D6689F"/>
    <w:rsid w:val="00D76F49"/>
    <w:rsid w:val="00D8106D"/>
    <w:rsid w:val="00D84017"/>
    <w:rsid w:val="00D9194D"/>
    <w:rsid w:val="00D93324"/>
    <w:rsid w:val="00D938AF"/>
    <w:rsid w:val="00D94829"/>
    <w:rsid w:val="00DA3656"/>
    <w:rsid w:val="00DB2704"/>
    <w:rsid w:val="00DE1C08"/>
    <w:rsid w:val="00DF6AD6"/>
    <w:rsid w:val="00E06E58"/>
    <w:rsid w:val="00E41BC1"/>
    <w:rsid w:val="00E84D10"/>
    <w:rsid w:val="00E966DF"/>
    <w:rsid w:val="00ED5CD9"/>
    <w:rsid w:val="00F037D5"/>
    <w:rsid w:val="00F05B75"/>
    <w:rsid w:val="00F23E54"/>
    <w:rsid w:val="00F31AB1"/>
    <w:rsid w:val="00F35E0C"/>
    <w:rsid w:val="00F571F3"/>
    <w:rsid w:val="00F62BEC"/>
    <w:rsid w:val="00F66091"/>
    <w:rsid w:val="00F667DA"/>
    <w:rsid w:val="00F90843"/>
    <w:rsid w:val="00FD0C83"/>
    <w:rsid w:val="00FD279A"/>
    <w:rsid w:val="00FD67D7"/>
    <w:rsid w:val="00FE1938"/>
    <w:rsid w:val="00FF63B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ED36F"/>
  <w15:chartTrackingRefBased/>
  <w15:docId w15:val="{EB4AFB12-62A5-4DE7-9CED-05C66505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8E6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D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0EA"/>
  </w:style>
  <w:style w:type="character" w:styleId="Hyperlink">
    <w:name w:val="Hyperlink"/>
    <w:rsid w:val="00753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1</TotalTime>
  <Pages>6</Pages>
  <Words>1896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13453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3</cp:revision>
  <cp:lastPrinted>2013-09-18T13:17:00Z</cp:lastPrinted>
  <dcterms:created xsi:type="dcterms:W3CDTF">2021-12-08T21:38:00Z</dcterms:created>
  <dcterms:modified xsi:type="dcterms:W3CDTF">2021-12-08T21:46:00Z</dcterms:modified>
</cp:coreProperties>
</file>