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9E4" w14:textId="77777777" w:rsidR="003E030D" w:rsidRDefault="003E030D">
      <w:r>
        <w:t>MANUFACTURER</w:t>
      </w:r>
    </w:p>
    <w:p w14:paraId="26BDDA29" w14:textId="77777777" w:rsidR="003E030D" w:rsidRDefault="003E030D">
      <w:r>
        <w:t>Weather Shield Mfg., Inc.</w:t>
      </w:r>
    </w:p>
    <w:p w14:paraId="5C671190" w14:textId="77777777" w:rsidR="003E030D" w:rsidRDefault="003E030D">
      <w:r>
        <w:t xml:space="preserve">One </w:t>
      </w:r>
      <w:smartTag w:uri="urn:schemas-microsoft-com:office:smarttags" w:element="place">
        <w:smartTag w:uri="urn:schemas-microsoft-com:office:smarttags" w:element="PlaceName">
          <w:r>
            <w:t>Weather</w:t>
          </w:r>
        </w:smartTag>
        <w:r>
          <w:t xml:space="preserve"> </w:t>
        </w:r>
        <w:smartTag w:uri="urn:schemas-microsoft-com:office:smarttags" w:element="PlaceName">
          <w:r>
            <w:t>Shield</w:t>
          </w:r>
        </w:smartTag>
        <w:r>
          <w:t xml:space="preserve"> </w:t>
        </w:r>
        <w:smartTag w:uri="urn:schemas-microsoft-com:office:smarttags" w:element="PlaceType">
          <w:r>
            <w:t>Plaza</w:t>
          </w:r>
        </w:smartTag>
      </w:smartTag>
    </w:p>
    <w:p w14:paraId="7919A3C4" w14:textId="77777777" w:rsidR="003E030D" w:rsidRDefault="003E030D"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309</w:t>
        </w:r>
      </w:smartTag>
    </w:p>
    <w:p w14:paraId="67AC89F7" w14:textId="77777777" w:rsidR="003E030D" w:rsidRDefault="003E030D">
      <w:smartTag w:uri="urn:schemas-microsoft-com:office:smarttags" w:element="place">
        <w:smartTag w:uri="urn:schemas-microsoft-com:office:smarttags" w:element="City">
          <w:r>
            <w:t>Medford</w:t>
          </w:r>
        </w:smartTag>
        <w:r>
          <w:t xml:space="preserve">, </w:t>
        </w:r>
        <w:smartTag w:uri="urn:schemas-microsoft-com:office:smarttags" w:element="State">
          <w:r>
            <w:t>WI</w:t>
          </w:r>
        </w:smartTag>
        <w:r>
          <w:t xml:space="preserve">  </w:t>
        </w:r>
        <w:smartTag w:uri="urn:schemas-microsoft-com:office:smarttags" w:element="PostalCode">
          <w:r>
            <w:t>54451-0309</w:t>
          </w:r>
        </w:smartTag>
      </w:smartTag>
    </w:p>
    <w:p w14:paraId="6135BAFF" w14:textId="77777777" w:rsidR="003E030D" w:rsidRDefault="003E030D">
      <w:r>
        <w:t>Phone:  1-800-538-8836</w:t>
      </w:r>
    </w:p>
    <w:p w14:paraId="6553A28C" w14:textId="77777777" w:rsidR="003E030D" w:rsidRDefault="003E030D">
      <w:r>
        <w:t>Fax:  1-800-390-1225</w:t>
      </w:r>
    </w:p>
    <w:p w14:paraId="548FD3DD" w14:textId="77777777" w:rsidR="003E030D" w:rsidRDefault="003E030D">
      <w:r>
        <w:t xml:space="preserve">E-mail:  </w:t>
      </w:r>
      <w:hyperlink r:id="rId7" w:history="1">
        <w:r w:rsidRPr="00CE06A1">
          <w:rPr>
            <w:rStyle w:val="Hyperlink"/>
          </w:rPr>
          <w:t>archservices@weathershield.com</w:t>
        </w:r>
      </w:hyperlink>
    </w:p>
    <w:p w14:paraId="2CBF9A8E" w14:textId="77777777" w:rsidR="003E030D" w:rsidRDefault="003E030D"/>
    <w:p w14:paraId="4D99082F" w14:textId="77777777" w:rsidR="00A24FA2" w:rsidRDefault="00A24FA2"/>
    <w:p w14:paraId="02DBE1AC" w14:textId="77777777" w:rsidR="00174A90" w:rsidRPr="0052444B" w:rsidRDefault="00174A90" w:rsidP="00174A90">
      <w:pPr>
        <w:jc w:val="center"/>
      </w:pPr>
      <w:r w:rsidRPr="0052444B">
        <w:t xml:space="preserve">CSI </w:t>
      </w:r>
      <w:r w:rsidR="0052444B" w:rsidRPr="0052444B">
        <w:t>PRODUCT SPECIFICATION</w:t>
      </w:r>
    </w:p>
    <w:p w14:paraId="486D3ADB" w14:textId="77777777" w:rsidR="003E030D" w:rsidRDefault="003E030D"/>
    <w:p w14:paraId="2177C652" w14:textId="77777777" w:rsidR="0052444B" w:rsidRDefault="00174A90">
      <w:pPr>
        <w:rPr>
          <w:i/>
        </w:rPr>
      </w:pPr>
      <w:r>
        <w:t xml:space="preserve">Specifier note:  This CSI product specification is written using the Construction Specifications Institute (CSI) </w:t>
      </w:r>
      <w:r w:rsidRPr="00174A90">
        <w:rPr>
          <w:i/>
        </w:rPr>
        <w:t>Manual of Practice</w:t>
      </w:r>
      <w:r>
        <w:rPr>
          <w:i/>
        </w:rPr>
        <w:t xml:space="preserve"> (Fifth Edition)</w:t>
      </w:r>
      <w:r>
        <w:t xml:space="preserve">, including </w:t>
      </w:r>
      <w:r w:rsidRPr="00174A90">
        <w:rPr>
          <w:i/>
        </w:rPr>
        <w:t xml:space="preserve">MasterFormat™, </w:t>
      </w:r>
      <w:proofErr w:type="spellStart"/>
      <w:r w:rsidRPr="00174A90">
        <w:rPr>
          <w:i/>
        </w:rPr>
        <w:t>SectionFormat</w:t>
      </w:r>
      <w:proofErr w:type="spellEnd"/>
      <w:r w:rsidRPr="00174A90">
        <w:rPr>
          <w:i/>
        </w:rPr>
        <w:t>™</w:t>
      </w:r>
      <w:r>
        <w:t xml:space="preserve"> and </w:t>
      </w:r>
      <w:proofErr w:type="spellStart"/>
      <w:r w:rsidRPr="00174A90">
        <w:rPr>
          <w:i/>
        </w:rPr>
        <w:t>PageFormat</w:t>
      </w:r>
      <w:proofErr w:type="spellEnd"/>
      <w:r w:rsidRPr="00174A90">
        <w:rPr>
          <w:i/>
        </w:rPr>
        <w:t>™.</w:t>
      </w:r>
    </w:p>
    <w:p w14:paraId="0AFFEB58" w14:textId="77777777" w:rsidR="0052444B" w:rsidRDefault="0052444B">
      <w:pPr>
        <w:rPr>
          <w:i/>
        </w:rPr>
      </w:pPr>
    </w:p>
    <w:p w14:paraId="16F44140" w14:textId="77777777" w:rsidR="00174A90" w:rsidRDefault="0052444B">
      <w:r>
        <w:t xml:space="preserve">Specifier note:  Information contained in this CSI product specification is accurate as of </w:t>
      </w:r>
      <w:r w:rsidR="00B703E7">
        <w:t>November</w:t>
      </w:r>
      <w:r w:rsidR="007731DD">
        <w:t xml:space="preserve"> 20</w:t>
      </w:r>
      <w:r w:rsidR="00B703E7">
        <w:t>18</w:t>
      </w:r>
      <w:r>
        <w:t>.  Due to ongoing product changes, this information is subject to change.  Consult manufacturer for complete product details.</w:t>
      </w:r>
    </w:p>
    <w:p w14:paraId="3377E328" w14:textId="77777777" w:rsidR="00174A90" w:rsidRDefault="00174A90"/>
    <w:p w14:paraId="19524422" w14:textId="77777777" w:rsidR="00174A90" w:rsidRDefault="00174A90"/>
    <w:p w14:paraId="040C9496" w14:textId="77777777" w:rsidR="003E030D" w:rsidRDefault="003E030D">
      <w:r>
        <w:t>PART 1 GENERAL</w:t>
      </w:r>
    </w:p>
    <w:p w14:paraId="71ACF5DD" w14:textId="77777777" w:rsidR="003E030D" w:rsidRDefault="003E030D"/>
    <w:p w14:paraId="1361020B" w14:textId="77777777" w:rsidR="003E030D" w:rsidRDefault="003E030D" w:rsidP="003417A9">
      <w:pPr>
        <w:numPr>
          <w:ilvl w:val="1"/>
          <w:numId w:val="1"/>
        </w:numPr>
        <w:tabs>
          <w:tab w:val="clear" w:pos="360"/>
          <w:tab w:val="num" w:pos="540"/>
        </w:tabs>
      </w:pPr>
      <w:r>
        <w:t>SECTION INCLUDES</w:t>
      </w:r>
    </w:p>
    <w:p w14:paraId="0B98230F" w14:textId="77777777" w:rsidR="00135DD6" w:rsidRDefault="00135DD6" w:rsidP="00135DD6"/>
    <w:p w14:paraId="6685BFBA" w14:textId="77777777" w:rsidR="00AA5521" w:rsidRDefault="00AA5521" w:rsidP="003417A9">
      <w:pPr>
        <w:numPr>
          <w:ilvl w:val="0"/>
          <w:numId w:val="3"/>
        </w:numPr>
        <w:tabs>
          <w:tab w:val="left" w:pos="900"/>
        </w:tabs>
        <w:ind w:hanging="180"/>
      </w:pPr>
      <w:r>
        <w:t xml:space="preserve">Wood </w:t>
      </w:r>
      <w:r w:rsidR="00334EA7">
        <w:t xml:space="preserve">French </w:t>
      </w:r>
      <w:r>
        <w:t>Sliding Patio Doors with Hardware.</w:t>
      </w:r>
    </w:p>
    <w:p w14:paraId="34193523" w14:textId="77777777" w:rsidR="00AA5521" w:rsidRDefault="00AA5521" w:rsidP="003417A9">
      <w:pPr>
        <w:numPr>
          <w:ilvl w:val="0"/>
          <w:numId w:val="3"/>
        </w:numPr>
        <w:tabs>
          <w:tab w:val="left" w:pos="900"/>
        </w:tabs>
        <w:ind w:hanging="180"/>
      </w:pPr>
      <w:r>
        <w:t>Glazing.</w:t>
      </w:r>
    </w:p>
    <w:p w14:paraId="46184F24" w14:textId="77777777" w:rsidR="00AA5521" w:rsidRDefault="00AA5521" w:rsidP="003417A9">
      <w:pPr>
        <w:numPr>
          <w:ilvl w:val="0"/>
          <w:numId w:val="3"/>
        </w:numPr>
        <w:tabs>
          <w:tab w:val="left" w:pos="900"/>
        </w:tabs>
        <w:ind w:hanging="180"/>
      </w:pPr>
      <w:r>
        <w:t>Accessories.</w:t>
      </w:r>
    </w:p>
    <w:p w14:paraId="2DA0E03C" w14:textId="77777777" w:rsidR="00A24FA2" w:rsidRDefault="00A24FA2" w:rsidP="00A24FA2">
      <w:pPr>
        <w:ind w:left="360"/>
      </w:pPr>
    </w:p>
    <w:p w14:paraId="0FC73491" w14:textId="77777777" w:rsidR="003E030D" w:rsidRDefault="003E030D" w:rsidP="003417A9">
      <w:pPr>
        <w:numPr>
          <w:ilvl w:val="1"/>
          <w:numId w:val="1"/>
        </w:numPr>
        <w:tabs>
          <w:tab w:val="clear" w:pos="360"/>
          <w:tab w:val="num" w:pos="540"/>
        </w:tabs>
      </w:pPr>
      <w:r>
        <w:t>RELATED SECTIONS</w:t>
      </w:r>
    </w:p>
    <w:p w14:paraId="68385F30" w14:textId="77777777" w:rsidR="00135DD6" w:rsidRDefault="00135DD6" w:rsidP="00135DD6"/>
    <w:p w14:paraId="55A89D56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 xml:space="preserve">Section 01 33 00 – Submittal Procedures.  </w:t>
      </w:r>
    </w:p>
    <w:p w14:paraId="40A8D178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01 65 00 – Product Delivery Requirements.</w:t>
      </w:r>
    </w:p>
    <w:p w14:paraId="2778D1A5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01 66 00 – Product Storage and Handling Requirements.</w:t>
      </w:r>
    </w:p>
    <w:p w14:paraId="610F73BE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06 10 00 – Rough Carpentry.</w:t>
      </w:r>
    </w:p>
    <w:p w14:paraId="28D820D5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06 20 00 – Finish Carpentry.</w:t>
      </w:r>
    </w:p>
    <w:p w14:paraId="067058EF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07 90 00 – Joint Protection.</w:t>
      </w:r>
    </w:p>
    <w:p w14:paraId="1F107C3A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08 71 00 – Door Hardware.</w:t>
      </w:r>
    </w:p>
    <w:p w14:paraId="567A87C6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08 80 00 – Glazing.</w:t>
      </w:r>
    </w:p>
    <w:p w14:paraId="35B79471" w14:textId="77777777" w:rsidR="007731DD" w:rsidRDefault="007731DD" w:rsidP="007731DD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09 90 00 – Painting and Coating.</w:t>
      </w:r>
    </w:p>
    <w:p w14:paraId="5EC680E6" w14:textId="77777777" w:rsidR="00A24FA2" w:rsidRDefault="00A24FA2" w:rsidP="00A24FA2"/>
    <w:p w14:paraId="004BED32" w14:textId="77777777" w:rsidR="003E030D" w:rsidRDefault="003E030D" w:rsidP="003417A9">
      <w:pPr>
        <w:numPr>
          <w:ilvl w:val="1"/>
          <w:numId w:val="1"/>
        </w:numPr>
        <w:tabs>
          <w:tab w:val="clear" w:pos="360"/>
          <w:tab w:val="num" w:pos="540"/>
        </w:tabs>
      </w:pPr>
      <w:r>
        <w:t>REFERENCES</w:t>
      </w:r>
    </w:p>
    <w:p w14:paraId="7BD75161" w14:textId="77777777" w:rsidR="00135DD6" w:rsidRDefault="00135DD6" w:rsidP="00135DD6"/>
    <w:p w14:paraId="0E59FB9E" w14:textId="77777777" w:rsidR="00154B28" w:rsidRDefault="00154B28" w:rsidP="00154B28">
      <w:pPr>
        <w:numPr>
          <w:ilvl w:val="0"/>
          <w:numId w:val="5"/>
        </w:numPr>
      </w:pPr>
      <w:r>
        <w:t>American Society for Testing and Materials (ASTM):</w:t>
      </w:r>
    </w:p>
    <w:p w14:paraId="2D168430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3060"/>
        </w:tabs>
        <w:ind w:left="1260"/>
        <w:rPr>
          <w:rFonts w:ascii="Arial" w:hAnsi="Arial"/>
        </w:rPr>
      </w:pPr>
      <w:r>
        <w:rPr>
          <w:rFonts w:ascii="Arial" w:hAnsi="Arial"/>
        </w:rPr>
        <w:t>ASTM C1036 – Standard Specification for Flat Glass.</w:t>
      </w:r>
    </w:p>
    <w:p w14:paraId="53D9EA39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3060"/>
        </w:tabs>
        <w:ind w:left="1260"/>
        <w:rPr>
          <w:rFonts w:ascii="Arial" w:hAnsi="Arial"/>
        </w:rPr>
      </w:pPr>
      <w:r>
        <w:rPr>
          <w:rFonts w:ascii="Arial" w:hAnsi="Arial"/>
        </w:rPr>
        <w:t>ASTM C1048 – Standard Specification for Heat-Treated Flat Glass – Kind HS, Kind FT Coated and Uncoated Glass.</w:t>
      </w:r>
    </w:p>
    <w:p w14:paraId="69FB5CCE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3060"/>
        </w:tabs>
        <w:ind w:left="1260"/>
        <w:rPr>
          <w:rFonts w:ascii="Arial" w:hAnsi="Arial"/>
        </w:rPr>
      </w:pPr>
      <w:r>
        <w:rPr>
          <w:rFonts w:ascii="Arial" w:hAnsi="Arial"/>
        </w:rPr>
        <w:t>ASTM E283 – Standard Test Method for Determining Rate of Air Leakage Through Exterior Windows, Curtain Walls and Doors Under Specified Pressure Differences Across the Specimen.</w:t>
      </w:r>
    </w:p>
    <w:p w14:paraId="6B242B57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3060"/>
        </w:tabs>
        <w:ind w:left="1260"/>
        <w:rPr>
          <w:rFonts w:ascii="Arial" w:hAnsi="Arial"/>
        </w:rPr>
      </w:pPr>
      <w:r>
        <w:rPr>
          <w:rFonts w:ascii="Arial" w:hAnsi="Arial"/>
        </w:rPr>
        <w:t>ASTM E330 – Standard Test Method for Structural Performance of Exterior Windows, Doors, Skylights and Curtain Walls by Uniform Static Air Pressure Difference.</w:t>
      </w:r>
    </w:p>
    <w:p w14:paraId="659FA702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306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ASTM E547 – Standard Test Method for Water Penetration of Exterior Windows, Skylights, </w:t>
      </w:r>
      <w:proofErr w:type="gramStart"/>
      <w:r>
        <w:rPr>
          <w:rFonts w:ascii="Arial" w:hAnsi="Arial"/>
        </w:rPr>
        <w:t>Doors</w:t>
      </w:r>
      <w:proofErr w:type="gramEnd"/>
      <w:r>
        <w:rPr>
          <w:rFonts w:ascii="Arial" w:hAnsi="Arial"/>
        </w:rPr>
        <w:t xml:space="preserve"> and Curtain Walls by Cyclic Static Air Pressure Difference.</w:t>
      </w:r>
    </w:p>
    <w:p w14:paraId="38D6E20D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1260"/>
          <w:tab w:val="clear" w:pos="1620"/>
          <w:tab w:val="clear" w:pos="1980"/>
          <w:tab w:val="clear" w:pos="3060"/>
        </w:tabs>
        <w:ind w:left="1260"/>
        <w:rPr>
          <w:rFonts w:ascii="Arial" w:hAnsi="Arial"/>
        </w:rPr>
      </w:pPr>
      <w:r>
        <w:rPr>
          <w:rFonts w:ascii="Arial" w:hAnsi="Arial"/>
        </w:rPr>
        <w:t>ASTM E2190 – Standard Specification for Insulating Glass Unit Performance and Evaluation.</w:t>
      </w:r>
    </w:p>
    <w:p w14:paraId="26AADCE6" w14:textId="77777777" w:rsidR="00154B28" w:rsidRPr="005C6AD8" w:rsidRDefault="00154B28" w:rsidP="00154B28">
      <w:pPr>
        <w:pStyle w:val="wshield"/>
        <w:tabs>
          <w:tab w:val="clear" w:pos="900"/>
          <w:tab w:val="num" w:pos="1620"/>
        </w:tabs>
        <w:ind w:left="900"/>
        <w:rPr>
          <w:rFonts w:ascii="Arial" w:hAnsi="Arial" w:cs="Arial"/>
        </w:rPr>
      </w:pPr>
    </w:p>
    <w:p w14:paraId="03E924AC" w14:textId="77777777" w:rsidR="00B703E7" w:rsidRDefault="00B703E7" w:rsidP="00B703E7">
      <w:pPr>
        <w:pStyle w:val="wshield"/>
        <w:numPr>
          <w:ilvl w:val="0"/>
          <w:numId w:val="5"/>
        </w:numPr>
        <w:tabs>
          <w:tab w:val="clear" w:pos="915"/>
          <w:tab w:val="left" w:pos="900"/>
        </w:tabs>
        <w:ind w:left="900" w:hanging="360"/>
        <w:rPr>
          <w:rFonts w:ascii="Arial" w:hAnsi="Arial"/>
        </w:rPr>
      </w:pPr>
      <w:r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2230880B" w14:textId="77777777" w:rsidR="00B703E7" w:rsidRDefault="00B703E7" w:rsidP="00B703E7">
      <w:pPr>
        <w:numPr>
          <w:ilvl w:val="1"/>
          <w:numId w:val="5"/>
        </w:numPr>
        <w:tabs>
          <w:tab w:val="clear" w:pos="1620"/>
          <w:tab w:val="num" w:pos="1260"/>
        </w:tabs>
        <w:ind w:left="1260"/>
      </w:pPr>
      <w:r>
        <w:rPr>
          <w:rFonts w:cs="Arial"/>
          <w:color w:val="000000"/>
        </w:rPr>
        <w:t xml:space="preserve">AAMA/WDMA/CSA 101/I.S.2/A440-08/NAFS – North American Fenestration Standard/Specification for Windows, </w:t>
      </w:r>
      <w:proofErr w:type="gramStart"/>
      <w:r>
        <w:rPr>
          <w:rFonts w:cs="Arial"/>
          <w:color w:val="000000"/>
        </w:rPr>
        <w:t>Doors</w:t>
      </w:r>
      <w:proofErr w:type="gramEnd"/>
      <w:r>
        <w:rPr>
          <w:rFonts w:cs="Arial"/>
          <w:color w:val="000000"/>
        </w:rPr>
        <w:t xml:space="preserve"> and Skylights</w:t>
      </w:r>
    </w:p>
    <w:p w14:paraId="3ADFD242" w14:textId="77777777" w:rsidR="00B703E7" w:rsidRDefault="00B703E7" w:rsidP="00B703E7"/>
    <w:p w14:paraId="3791F3A9" w14:textId="77777777" w:rsidR="00B703E7" w:rsidRDefault="00B703E7" w:rsidP="00B703E7">
      <w:pPr>
        <w:pStyle w:val="wshield"/>
        <w:numPr>
          <w:ilvl w:val="0"/>
          <w:numId w:val="5"/>
        </w:numPr>
        <w:tabs>
          <w:tab w:val="clear" w:pos="915"/>
          <w:tab w:val="left" w:pos="900"/>
        </w:tabs>
        <w:ind w:left="900" w:hanging="360"/>
        <w:rPr>
          <w:rFonts w:ascii="Arial" w:hAnsi="Arial" w:cs="Arial"/>
          <w:color w:val="000000"/>
        </w:rPr>
      </w:pPr>
      <w:r>
        <w:rPr>
          <w:rFonts w:ascii="Arial" w:hAnsi="Arial"/>
        </w:rPr>
        <w:t xml:space="preserve">Window and Door Manufacturers Association (WDMA):  </w:t>
      </w:r>
    </w:p>
    <w:p w14:paraId="753D7162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540"/>
          <w:tab w:val="clear" w:pos="900"/>
          <w:tab w:val="clear" w:pos="3060"/>
          <w:tab w:val="left" w:pos="1350"/>
        </w:tabs>
        <w:ind w:left="1260"/>
        <w:rPr>
          <w:rFonts w:ascii="Arial" w:hAnsi="Arial"/>
        </w:rPr>
      </w:pPr>
      <w:r>
        <w:rPr>
          <w:rFonts w:ascii="Arial" w:hAnsi="Arial" w:cs="Arial"/>
        </w:rPr>
        <w:t>WDMA I.S.2 – Hallmark Certification Program.</w:t>
      </w:r>
    </w:p>
    <w:p w14:paraId="5133B862" w14:textId="77777777" w:rsidR="00B703E7" w:rsidRDefault="00B703E7" w:rsidP="00B703E7">
      <w:pPr>
        <w:pStyle w:val="wshield"/>
        <w:numPr>
          <w:ilvl w:val="3"/>
          <w:numId w:val="5"/>
        </w:numPr>
        <w:tabs>
          <w:tab w:val="clear" w:pos="540"/>
          <w:tab w:val="clear" w:pos="900"/>
          <w:tab w:val="clear" w:pos="3060"/>
          <w:tab w:val="left" w:pos="1350"/>
        </w:tabs>
        <w:ind w:left="1260"/>
        <w:rPr>
          <w:rFonts w:ascii="Arial" w:hAnsi="Arial"/>
        </w:rPr>
      </w:pPr>
      <w:r>
        <w:rPr>
          <w:rFonts w:ascii="Arial" w:hAnsi="Arial"/>
        </w:rPr>
        <w:t>WDMA I.S. 4-05 – Industry Standard for Water Repellent Preservative Non-Pressure Treatment for Millwork.</w:t>
      </w:r>
    </w:p>
    <w:p w14:paraId="48356423" w14:textId="77777777" w:rsidR="00330A82" w:rsidRDefault="00330A82" w:rsidP="00330A82">
      <w:pPr>
        <w:ind w:left="360"/>
      </w:pPr>
    </w:p>
    <w:p w14:paraId="434F7911" w14:textId="77777777" w:rsidR="00154B28" w:rsidRPr="009574DE" w:rsidRDefault="00154B28" w:rsidP="00154B28">
      <w:pPr>
        <w:pStyle w:val="wshield"/>
        <w:numPr>
          <w:ilvl w:val="0"/>
          <w:numId w:val="22"/>
        </w:numPr>
        <w:ind w:firstLine="30"/>
        <w:rPr>
          <w:rFonts w:ascii="Arial" w:hAnsi="Arial" w:cs="Arial"/>
        </w:rPr>
      </w:pPr>
      <w:r w:rsidRPr="009574DE">
        <w:rPr>
          <w:rFonts w:ascii="Arial" w:hAnsi="Arial" w:cs="Arial"/>
        </w:rPr>
        <w:t>National Fenestration Rating Council (NFRC):</w:t>
      </w:r>
    </w:p>
    <w:p w14:paraId="5AE45FA9" w14:textId="77777777" w:rsidR="00154B28" w:rsidRPr="009574DE" w:rsidRDefault="00154B28" w:rsidP="00154B28">
      <w:pPr>
        <w:pStyle w:val="wshield"/>
        <w:ind w:left="1260" w:hanging="7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74D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  </w:t>
      </w:r>
      <w:r w:rsidRPr="009574DE">
        <w:rPr>
          <w:rFonts w:ascii="Arial" w:hAnsi="Arial" w:cs="Arial"/>
        </w:rPr>
        <w:t>NFRC 10</w:t>
      </w:r>
      <w:r>
        <w:rPr>
          <w:rFonts w:ascii="Arial" w:hAnsi="Arial" w:cs="Arial"/>
        </w:rPr>
        <w:t xml:space="preserve">2 </w:t>
      </w:r>
      <w:r w:rsidRPr="009574DE">
        <w:rPr>
          <w:rFonts w:ascii="Arial" w:hAnsi="Arial" w:cs="Arial"/>
        </w:rPr>
        <w:t xml:space="preserve">– Procedure for </w:t>
      </w:r>
      <w:r>
        <w:rPr>
          <w:rFonts w:ascii="Arial" w:hAnsi="Arial" w:cs="Arial"/>
        </w:rPr>
        <w:t xml:space="preserve">Measuring the Steady-State Thermal Transmittance of Fenestration Systems.  </w:t>
      </w:r>
    </w:p>
    <w:p w14:paraId="0636B21C" w14:textId="77777777" w:rsidR="00154B28" w:rsidRPr="009574DE" w:rsidRDefault="00154B28" w:rsidP="00154B28">
      <w:pPr>
        <w:pStyle w:val="wshield"/>
        <w:numPr>
          <w:ilvl w:val="1"/>
          <w:numId w:val="4"/>
        </w:numPr>
        <w:tabs>
          <w:tab w:val="clear" w:pos="1620"/>
          <w:tab w:val="clear" w:pos="1800"/>
          <w:tab w:val="num" w:pos="1260"/>
        </w:tabs>
        <w:ind w:left="1260"/>
        <w:rPr>
          <w:rFonts w:ascii="Arial" w:hAnsi="Arial" w:cs="Arial"/>
        </w:rPr>
      </w:pPr>
      <w:r w:rsidRPr="009574DE">
        <w:rPr>
          <w:rFonts w:ascii="Arial" w:hAnsi="Arial" w:cs="Arial"/>
        </w:rPr>
        <w:t>NFRC 200 – Procedure for Determining Fenestration Produ</w:t>
      </w:r>
      <w:r>
        <w:rPr>
          <w:rFonts w:ascii="Arial" w:hAnsi="Arial" w:cs="Arial"/>
        </w:rPr>
        <w:t xml:space="preserve">ct Solar Heat Gain Coefficient and Visible Transmittance </w:t>
      </w:r>
      <w:r w:rsidRPr="009574DE">
        <w:rPr>
          <w:rFonts w:ascii="Arial" w:hAnsi="Arial" w:cs="Arial"/>
        </w:rPr>
        <w:t xml:space="preserve">at </w:t>
      </w:r>
      <w:smartTag w:uri="urn:schemas-microsoft-com:office:smarttags" w:element="place">
        <w:r w:rsidRPr="009574DE">
          <w:rPr>
            <w:rFonts w:ascii="Arial" w:hAnsi="Arial" w:cs="Arial"/>
          </w:rPr>
          <w:t>Normal</w:t>
        </w:r>
      </w:smartTag>
      <w:r w:rsidRPr="009574DE">
        <w:rPr>
          <w:rFonts w:ascii="Arial" w:hAnsi="Arial" w:cs="Arial"/>
        </w:rPr>
        <w:t xml:space="preserve"> Incidence.</w:t>
      </w:r>
    </w:p>
    <w:p w14:paraId="7B5B9C3B" w14:textId="77777777" w:rsidR="00154B28" w:rsidRPr="009574DE" w:rsidRDefault="00154B28" w:rsidP="00154B28">
      <w:pPr>
        <w:pStyle w:val="wshield"/>
        <w:numPr>
          <w:ilvl w:val="1"/>
          <w:numId w:val="4"/>
        </w:numPr>
        <w:tabs>
          <w:tab w:val="clear" w:pos="1620"/>
        </w:tabs>
        <w:ind w:hanging="900"/>
        <w:rPr>
          <w:rFonts w:ascii="Arial" w:hAnsi="Arial" w:cs="Arial"/>
        </w:rPr>
      </w:pPr>
      <w:r w:rsidRPr="009574DE">
        <w:rPr>
          <w:rFonts w:ascii="Arial" w:hAnsi="Arial" w:cs="Arial"/>
        </w:rPr>
        <w:t>ENERGY STAR</w:t>
      </w:r>
      <w:r w:rsidRPr="000F0176">
        <w:rPr>
          <w:rFonts w:ascii="Arial" w:hAnsi="Arial" w:cs="Arial"/>
          <w:vertAlign w:val="superscript"/>
        </w:rPr>
        <w:t>®</w:t>
      </w:r>
      <w:r w:rsidRPr="009574DE">
        <w:rPr>
          <w:rFonts w:ascii="Arial" w:hAnsi="Arial" w:cs="Arial"/>
        </w:rPr>
        <w:t xml:space="preserve"> Compliant Models available.</w:t>
      </w:r>
    </w:p>
    <w:p w14:paraId="04858F41" w14:textId="77777777" w:rsidR="00154B28" w:rsidRDefault="00154B28" w:rsidP="00154B28"/>
    <w:p w14:paraId="12D561FE" w14:textId="77777777" w:rsidR="00A24FA2" w:rsidRDefault="00A24FA2" w:rsidP="00154B28">
      <w:pPr>
        <w:numPr>
          <w:ilvl w:val="0"/>
          <w:numId w:val="22"/>
        </w:numPr>
        <w:tabs>
          <w:tab w:val="left" w:pos="900"/>
        </w:tabs>
        <w:ind w:firstLine="30"/>
      </w:pPr>
      <w:r>
        <w:t>Insulating Glass Certification Council (IGCC).</w:t>
      </w:r>
    </w:p>
    <w:p w14:paraId="1F1D1BA7" w14:textId="77777777" w:rsidR="00330A82" w:rsidRDefault="00330A82" w:rsidP="00154B28">
      <w:pPr>
        <w:ind w:left="360" w:firstLine="30"/>
      </w:pPr>
    </w:p>
    <w:p w14:paraId="3ABA88FF" w14:textId="77777777" w:rsidR="00A24FA2" w:rsidRDefault="00A24FA2" w:rsidP="00154B28">
      <w:pPr>
        <w:numPr>
          <w:ilvl w:val="0"/>
          <w:numId w:val="22"/>
        </w:numPr>
        <w:tabs>
          <w:tab w:val="left" w:pos="900"/>
        </w:tabs>
        <w:ind w:firstLine="30"/>
      </w:pPr>
      <w:r>
        <w:t>Safety glass tested in accordance with ANSI Z97.1.</w:t>
      </w:r>
    </w:p>
    <w:p w14:paraId="21266260" w14:textId="77777777" w:rsidR="00330A82" w:rsidRDefault="00330A82" w:rsidP="00154B28">
      <w:pPr>
        <w:ind w:firstLine="30"/>
      </w:pPr>
    </w:p>
    <w:p w14:paraId="5898B824" w14:textId="77777777" w:rsidR="00330A82" w:rsidRDefault="00330A82" w:rsidP="00154B28">
      <w:pPr>
        <w:numPr>
          <w:ilvl w:val="0"/>
          <w:numId w:val="22"/>
        </w:numPr>
        <w:tabs>
          <w:tab w:val="left" w:pos="900"/>
        </w:tabs>
        <w:ind w:firstLine="30"/>
      </w:pPr>
      <w:r>
        <w:t>Federal Specification (FS):</w:t>
      </w:r>
    </w:p>
    <w:p w14:paraId="75DD30EA" w14:textId="77777777" w:rsidR="00330A82" w:rsidRPr="00330A82" w:rsidRDefault="00330A82" w:rsidP="00393418">
      <w:pPr>
        <w:pStyle w:val="wshield"/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0A82">
        <w:rPr>
          <w:rFonts w:ascii="Arial" w:hAnsi="Arial" w:cs="Arial"/>
        </w:rPr>
        <w:t xml:space="preserve">1.  </w:t>
      </w:r>
      <w:r w:rsidR="00861DAF">
        <w:rPr>
          <w:rFonts w:ascii="Arial" w:hAnsi="Arial" w:cs="Arial"/>
        </w:rPr>
        <w:tab/>
      </w:r>
      <w:r w:rsidRPr="00330A82">
        <w:rPr>
          <w:rFonts w:ascii="Arial" w:hAnsi="Arial" w:cs="Arial"/>
        </w:rPr>
        <w:t>FS L-S-125B – Screen, Insect Non-Metallic.</w:t>
      </w:r>
    </w:p>
    <w:p w14:paraId="41AA7A2B" w14:textId="77777777" w:rsidR="00330A82" w:rsidRDefault="00330A82" w:rsidP="00330A82">
      <w:pPr>
        <w:ind w:left="360"/>
      </w:pPr>
    </w:p>
    <w:p w14:paraId="441D9285" w14:textId="77777777" w:rsidR="003E030D" w:rsidRDefault="003E030D" w:rsidP="003417A9">
      <w:pPr>
        <w:numPr>
          <w:ilvl w:val="1"/>
          <w:numId w:val="1"/>
        </w:numPr>
        <w:tabs>
          <w:tab w:val="clear" w:pos="360"/>
          <w:tab w:val="num" w:pos="540"/>
        </w:tabs>
      </w:pPr>
      <w:r>
        <w:t>PERFORMANCE REQUIREMENTS</w:t>
      </w:r>
    </w:p>
    <w:p w14:paraId="3D8ADC6C" w14:textId="77777777" w:rsidR="00951CD6" w:rsidRDefault="00951CD6" w:rsidP="00951CD6"/>
    <w:p w14:paraId="1336E87D" w14:textId="77777777" w:rsidR="00951CD6" w:rsidRPr="00E7091E" w:rsidRDefault="004A7371" w:rsidP="00951CD6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OLE_LINK1"/>
      <w:r>
        <w:rPr>
          <w:rFonts w:ascii="Arial" w:hAnsi="Arial" w:cs="Arial"/>
        </w:rPr>
        <w:t>Specifier n</w:t>
      </w:r>
      <w:r w:rsidR="00951CD6" w:rsidRPr="00E7091E">
        <w:rPr>
          <w:rFonts w:ascii="Arial" w:hAnsi="Arial" w:cs="Arial"/>
        </w:rPr>
        <w:t>ote:  Higher test results may be achieved using high performance options and/or smaller sizes.  Specific testing is dependent upon size</w:t>
      </w:r>
      <w:r w:rsidR="00951CD6">
        <w:rPr>
          <w:rFonts w:ascii="Arial" w:hAnsi="Arial" w:cs="Arial"/>
        </w:rPr>
        <w:t xml:space="preserve"> and options</w:t>
      </w:r>
      <w:r w:rsidR="00951CD6" w:rsidRPr="00E7091E">
        <w:rPr>
          <w:rFonts w:ascii="Arial" w:hAnsi="Arial" w:cs="Arial"/>
        </w:rPr>
        <w:t xml:space="preserve">.  For further information contact your Weather Shield </w:t>
      </w:r>
      <w:r>
        <w:rPr>
          <w:rFonts w:ascii="Arial" w:hAnsi="Arial" w:cs="Arial"/>
        </w:rPr>
        <w:t xml:space="preserve">territory manager.  </w:t>
      </w:r>
    </w:p>
    <w:p w14:paraId="3C81C14D" w14:textId="77777777" w:rsidR="00951CD6" w:rsidRDefault="00951CD6" w:rsidP="00951CD6"/>
    <w:p w14:paraId="58E18229" w14:textId="77777777" w:rsidR="00951CD6" w:rsidRPr="008B6107" w:rsidRDefault="00393418" w:rsidP="00951CD6">
      <w:pPr>
        <w:pStyle w:val="wshield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1CD6" w:rsidRPr="008B6107">
        <w:rPr>
          <w:rFonts w:ascii="Arial" w:hAnsi="Arial" w:cs="Arial"/>
        </w:rPr>
        <w:t>A.   Design and Performance Requirements:</w:t>
      </w:r>
    </w:p>
    <w:p w14:paraId="5E4B3AE8" w14:textId="77777777" w:rsidR="00B703E7" w:rsidRDefault="00B703E7" w:rsidP="00B703E7">
      <w:pPr>
        <w:pStyle w:val="wshield"/>
        <w:numPr>
          <w:ilvl w:val="3"/>
          <w:numId w:val="27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French Sliding patio door </w:t>
      </w:r>
      <w:r w:rsidRPr="008B6107">
        <w:rPr>
          <w:rFonts w:ascii="Arial" w:hAnsi="Arial" w:cs="Arial"/>
        </w:rPr>
        <w:t>units shall</w:t>
      </w:r>
      <w:r>
        <w:rPr>
          <w:rFonts w:ascii="Arial" w:hAnsi="Arial" w:cs="Arial"/>
        </w:rPr>
        <w:t xml:space="preserve"> be</w:t>
      </w:r>
      <w:r w:rsidRPr="008B61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Hallmark certified in compliance with</w:t>
      </w:r>
      <w:r>
        <w:rPr>
          <w:rFonts w:ascii="Arial" w:hAnsi="Arial" w:cs="Arial"/>
          <w:color w:val="000000"/>
        </w:rPr>
        <w:t xml:space="preserve"> AAMA/WDMA/CSA 101/I.S.2/A440-08</w:t>
      </w:r>
      <w:r>
        <w:rPr>
          <w:rFonts w:ascii="Arial" w:hAnsi="Arial" w:cs="Arial"/>
        </w:rPr>
        <w:t>:</w:t>
      </w:r>
    </w:p>
    <w:p w14:paraId="071FB239" w14:textId="77777777" w:rsidR="00B703E7" w:rsidRPr="00F339E8" w:rsidRDefault="00B703E7" w:rsidP="00B703E7">
      <w:pPr>
        <w:pStyle w:val="wshield"/>
        <w:ind w:left="1260"/>
        <w:rPr>
          <w:rFonts w:ascii="Arial" w:hAnsi="Arial" w:cs="Arial"/>
          <w:color w:val="0000FF"/>
        </w:rPr>
      </w:pPr>
      <w:r w:rsidRPr="005C6AD8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LC</w:t>
      </w:r>
      <w:r w:rsidRPr="005C6AD8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>PG45-SD</w:t>
      </w:r>
      <w:r w:rsidRPr="005C6AD8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95-9/16”</w:t>
      </w:r>
      <w:r w:rsidRPr="005C6AD8">
        <w:rPr>
          <w:rFonts w:ascii="Arial" w:hAnsi="Arial" w:cs="Arial"/>
          <w:color w:val="0000FF"/>
        </w:rPr>
        <w:t>x</w:t>
      </w:r>
      <w:r>
        <w:rPr>
          <w:rFonts w:ascii="Arial" w:hAnsi="Arial" w:cs="Arial"/>
          <w:color w:val="0000FF"/>
        </w:rPr>
        <w:t>98”</w:t>
      </w:r>
      <w:r w:rsidRPr="005C6AD8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jamb</w:t>
      </w:r>
      <w:r w:rsidRPr="005C6AD8">
        <w:rPr>
          <w:rFonts w:ascii="Arial" w:hAnsi="Arial" w:cs="Arial"/>
          <w:color w:val="0000FF"/>
        </w:rPr>
        <w:t xml:space="preserve"> size tested)]</w:t>
      </w:r>
    </w:p>
    <w:p w14:paraId="6604E34F" w14:textId="77777777" w:rsidR="00B703E7" w:rsidRPr="00F339E8" w:rsidRDefault="00B703E7" w:rsidP="00B703E7">
      <w:pPr>
        <w:pStyle w:val="wshield"/>
        <w:numPr>
          <w:ilvl w:val="3"/>
          <w:numId w:val="27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Air infiltration shall not exceed 0.30 cfm/ft</w:t>
      </w:r>
      <w:r w:rsidRPr="00C10FA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(0.142 L/s•m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 when tested according to ASTM E283.</w:t>
      </w:r>
    </w:p>
    <w:p w14:paraId="64914D26" w14:textId="77777777" w:rsidR="00B703E7" w:rsidRPr="0014485B" w:rsidRDefault="00B703E7" w:rsidP="00B703E7">
      <w:pPr>
        <w:pStyle w:val="wshield"/>
        <w:numPr>
          <w:ilvl w:val="3"/>
          <w:numId w:val="27"/>
        </w:numPr>
        <w:ind w:left="1260"/>
        <w:rPr>
          <w:rFonts w:ascii="Arial" w:hAnsi="Arial" w:cs="Arial"/>
          <w:color w:val="0000FF"/>
        </w:rPr>
      </w:pPr>
      <w:r w:rsidRPr="008B6107">
        <w:rPr>
          <w:rFonts w:ascii="Arial" w:hAnsi="Arial" w:cs="Arial"/>
        </w:rPr>
        <w:t>No water penetration when tested at the following pressure according to ASTM E547:</w:t>
      </w:r>
    </w:p>
    <w:p w14:paraId="3549A9E2" w14:textId="77777777" w:rsidR="00B703E7" w:rsidRPr="005C6AD8" w:rsidRDefault="00B703E7" w:rsidP="00B703E7">
      <w:pPr>
        <w:pStyle w:val="wshield"/>
        <w:ind w:left="1260"/>
        <w:rPr>
          <w:rFonts w:ascii="Arial" w:hAnsi="Arial" w:cs="Arial"/>
          <w:color w:val="0000FF"/>
        </w:rPr>
      </w:pPr>
      <w:r w:rsidRPr="005C6AD8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LC</w:t>
      </w:r>
      <w:r w:rsidRPr="005C6AD8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>PG45-SD</w:t>
      </w:r>
      <w:r w:rsidRPr="005C6AD8">
        <w:rPr>
          <w:rFonts w:ascii="Arial" w:hAnsi="Arial" w:cs="Arial"/>
          <w:color w:val="0000FF"/>
        </w:rPr>
        <w:t xml:space="preserve"> – </w:t>
      </w:r>
      <w:r>
        <w:rPr>
          <w:rFonts w:ascii="Arial" w:hAnsi="Arial" w:cs="Arial"/>
          <w:color w:val="0000FF"/>
        </w:rPr>
        <w:t>6</w:t>
      </w:r>
      <w:r w:rsidRPr="005C6AD8"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75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(324</w:t>
      </w:r>
      <w:r w:rsidRPr="005C6AD8">
        <w:rPr>
          <w:rFonts w:ascii="Arial" w:hAnsi="Arial" w:cs="Arial"/>
          <w:color w:val="0000FF"/>
        </w:rPr>
        <w:t xml:space="preserve"> Pa)]</w:t>
      </w:r>
    </w:p>
    <w:p w14:paraId="66071F56" w14:textId="77777777" w:rsidR="00B703E7" w:rsidRPr="0014485B" w:rsidRDefault="00B703E7" w:rsidP="00B703E7">
      <w:pPr>
        <w:pStyle w:val="wshield"/>
        <w:numPr>
          <w:ilvl w:val="3"/>
          <w:numId w:val="27"/>
        </w:numPr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>French Sliding patio door must withstand the following positive/negative structural test pressure without damage when tested according to ASTM E330:</w:t>
      </w:r>
    </w:p>
    <w:p w14:paraId="3A4A1716" w14:textId="77777777" w:rsidR="00B703E7" w:rsidRPr="005C6AD8" w:rsidRDefault="00B703E7" w:rsidP="00B703E7">
      <w:pPr>
        <w:pStyle w:val="wshield"/>
        <w:ind w:left="1260"/>
        <w:rPr>
          <w:rFonts w:ascii="Arial" w:hAnsi="Arial" w:cs="Arial"/>
          <w:color w:val="0000FF"/>
        </w:rPr>
      </w:pPr>
      <w:r w:rsidRPr="005C6AD8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LC</w:t>
      </w:r>
      <w:r w:rsidRPr="005C6AD8"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</w:rPr>
        <w:t>PG45-SD</w:t>
      </w:r>
      <w:r w:rsidRPr="005C6AD8">
        <w:rPr>
          <w:rFonts w:ascii="Arial" w:hAnsi="Arial" w:cs="Arial"/>
          <w:color w:val="0000FF"/>
        </w:rPr>
        <w:t xml:space="preserve"> – +</w:t>
      </w:r>
      <w:r>
        <w:rPr>
          <w:rFonts w:ascii="Arial" w:hAnsi="Arial" w:cs="Arial"/>
          <w:color w:val="0000FF"/>
        </w:rPr>
        <w:t xml:space="preserve">67.5/-67.5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(+3240/-3240 Pa)]</w:t>
      </w:r>
    </w:p>
    <w:p w14:paraId="47646F99" w14:textId="77777777" w:rsidR="00B703E7" w:rsidRDefault="00B703E7" w:rsidP="00B703E7">
      <w:pPr>
        <w:pStyle w:val="wshield"/>
        <w:numPr>
          <w:ilvl w:val="3"/>
          <w:numId w:val="27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bookmarkStart w:id="1" w:name="_Hlk529890228"/>
      <w:r>
        <w:rPr>
          <w:rFonts w:ascii="Arial" w:hAnsi="Arial" w:cs="Arial"/>
        </w:rPr>
        <w:t>French Sliding patio doors must pass a forced entry resistance test of at least Level 10 to meet requirements set forth in ASTM F842.</w:t>
      </w:r>
    </w:p>
    <w:bookmarkEnd w:id="1"/>
    <w:p w14:paraId="731A1ACB" w14:textId="77777777" w:rsidR="00951CD6" w:rsidRDefault="00951CD6" w:rsidP="00951CD6">
      <w:pPr>
        <w:pStyle w:val="wshield"/>
        <w:rPr>
          <w:rFonts w:ascii="Arial" w:hAnsi="Arial" w:cs="Arial"/>
        </w:rPr>
      </w:pPr>
    </w:p>
    <w:bookmarkEnd w:id="0"/>
    <w:p w14:paraId="4B82D242" w14:textId="77777777" w:rsidR="007731DD" w:rsidRDefault="007731DD" w:rsidP="007731DD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</w:pPr>
      <w:r>
        <w:t>SUBMITTAL PROCEDURES</w:t>
      </w:r>
    </w:p>
    <w:p w14:paraId="74C91932" w14:textId="77777777" w:rsidR="007731DD" w:rsidRDefault="007731DD" w:rsidP="007731DD"/>
    <w:p w14:paraId="61D89098" w14:textId="77777777" w:rsidR="00B703E7" w:rsidRDefault="00B703E7" w:rsidP="00B703E7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submit shop drawings according to Section 01 33 23 – Shop Drawings, Product Data and Samples.</w:t>
      </w:r>
    </w:p>
    <w:p w14:paraId="4C2FF3C1" w14:textId="77777777" w:rsidR="00B703E7" w:rsidRDefault="00B703E7" w:rsidP="00B703E7">
      <w:pPr>
        <w:pStyle w:val="wshield"/>
        <w:tabs>
          <w:tab w:val="clear" w:pos="180"/>
          <w:tab w:val="clear" w:pos="900"/>
          <w:tab w:val="left" w:pos="360"/>
        </w:tabs>
        <w:ind w:left="900" w:hanging="360"/>
        <w:rPr>
          <w:rFonts w:ascii="Arial" w:hAnsi="Arial" w:cs="Arial"/>
        </w:rPr>
      </w:pPr>
    </w:p>
    <w:p w14:paraId="66A71977" w14:textId="77777777" w:rsidR="00B703E7" w:rsidRDefault="00B703E7" w:rsidP="00B703E7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Product data:  submit manufacturer's product catalog data and installation guides.     </w:t>
      </w:r>
    </w:p>
    <w:p w14:paraId="3388C8B7" w14:textId="77777777" w:rsidR="00B703E7" w:rsidRDefault="00B703E7" w:rsidP="00B703E7">
      <w:pPr>
        <w:pStyle w:val="wshield"/>
        <w:tabs>
          <w:tab w:val="clear" w:pos="180"/>
          <w:tab w:val="clear" w:pos="900"/>
          <w:tab w:val="left" w:pos="360"/>
        </w:tabs>
        <w:ind w:left="900" w:hanging="360"/>
        <w:rPr>
          <w:rFonts w:ascii="Arial" w:hAnsi="Arial" w:cs="Arial"/>
        </w:rPr>
      </w:pPr>
    </w:p>
    <w:p w14:paraId="2188F032" w14:textId="77777777" w:rsidR="00B703E7" w:rsidRDefault="00B703E7" w:rsidP="00B703E7">
      <w:pPr>
        <w:pStyle w:val="wshield"/>
        <w:numPr>
          <w:ilvl w:val="0"/>
          <w:numId w:val="28"/>
        </w:numPr>
        <w:tabs>
          <w:tab w:val="clear" w:pos="180"/>
          <w:tab w:val="clear" w:pos="54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1D736E3B" w14:textId="77777777" w:rsidR="00B703E7" w:rsidRDefault="00B703E7" w:rsidP="00B703E7">
      <w:pPr>
        <w:pStyle w:val="wshield"/>
        <w:numPr>
          <w:ilvl w:val="3"/>
          <w:numId w:val="29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submit corner cutaway, including glazing system, quality of construction and specified exterior/interior finishes.</w:t>
      </w:r>
    </w:p>
    <w:p w14:paraId="70588C85" w14:textId="77777777" w:rsidR="00B703E7" w:rsidRDefault="00B703E7" w:rsidP="00B703E7">
      <w:pPr>
        <w:pStyle w:val="wshield"/>
        <w:numPr>
          <w:ilvl w:val="3"/>
          <w:numId w:val="29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Exterior:  submit color samples of exterior color finishes.</w:t>
      </w:r>
    </w:p>
    <w:p w14:paraId="1013C846" w14:textId="77777777" w:rsidR="00B703E7" w:rsidRDefault="00B703E7" w:rsidP="00B703E7">
      <w:pPr>
        <w:pStyle w:val="wshield"/>
        <w:numPr>
          <w:ilvl w:val="3"/>
          <w:numId w:val="29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61F6E5F1" w14:textId="77777777" w:rsidR="00951CD6" w:rsidRDefault="00951CD6" w:rsidP="00951CD6"/>
    <w:p w14:paraId="57E03773" w14:textId="77777777" w:rsidR="00951CD6" w:rsidRDefault="003E030D" w:rsidP="003417A9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</w:pPr>
      <w:r>
        <w:t>QUALITY ASSURANCE</w:t>
      </w:r>
    </w:p>
    <w:p w14:paraId="4FBC1C01" w14:textId="77777777" w:rsidR="00951CD6" w:rsidRDefault="00951CD6" w:rsidP="00951CD6"/>
    <w:p w14:paraId="7E8B3B69" w14:textId="77777777" w:rsidR="00951CD6" w:rsidRPr="00951CD6" w:rsidRDefault="00951CD6" w:rsidP="00393418">
      <w:pPr>
        <w:ind w:left="900" w:hanging="360"/>
      </w:pPr>
      <w:r w:rsidRPr="00951CD6">
        <w:t xml:space="preserve">A.  </w:t>
      </w:r>
      <w:r w:rsidR="00E25199">
        <w:t xml:space="preserve"> </w:t>
      </w:r>
      <w:r w:rsidRPr="00951CD6">
        <w:t xml:space="preserve">Single </w:t>
      </w:r>
      <w:r>
        <w:t>Source R</w:t>
      </w:r>
      <w:r w:rsidRPr="00951CD6">
        <w:t>esponsibility:  Except for hardware mechanisms</w:t>
      </w:r>
      <w:r w:rsidR="0087214C">
        <w:t xml:space="preserve">, </w:t>
      </w:r>
      <w:r w:rsidR="00154B28">
        <w:t xml:space="preserve">aluminum extrusions, </w:t>
      </w:r>
      <w:r w:rsidR="008A6B26">
        <w:t xml:space="preserve">fiberglass </w:t>
      </w:r>
      <w:r w:rsidR="00AD40A5">
        <w:t>sill</w:t>
      </w:r>
      <w:r w:rsidR="008A6B26">
        <w:t xml:space="preserve"> </w:t>
      </w:r>
      <w:r w:rsidR="0087214C">
        <w:t xml:space="preserve">and </w:t>
      </w:r>
      <w:r w:rsidR="00154B28">
        <w:t xml:space="preserve">most </w:t>
      </w:r>
      <w:r w:rsidR="0087214C">
        <w:t xml:space="preserve">weather stripping, </w:t>
      </w:r>
      <w:r w:rsidRPr="00951CD6">
        <w:t xml:space="preserve">the door manufacturer is responsible for fabrication of all components and materials including </w:t>
      </w:r>
      <w:r>
        <w:t xml:space="preserve">treatment of wood with acceptable wood preservatives, millwork of door panel and frame members, </w:t>
      </w:r>
      <w:r w:rsidRPr="00951CD6">
        <w:t>assembly of insulating glass and manufacture of all panels and frames.</w:t>
      </w:r>
    </w:p>
    <w:p w14:paraId="3E731E4F" w14:textId="77777777" w:rsidR="00951CD6" w:rsidRPr="00951CD6" w:rsidRDefault="00951CD6" w:rsidP="00951CD6">
      <w:pPr>
        <w:pStyle w:val="wshield"/>
        <w:ind w:left="1260"/>
        <w:rPr>
          <w:rFonts w:ascii="Arial" w:hAnsi="Arial" w:cs="Arial"/>
        </w:rPr>
      </w:pPr>
    </w:p>
    <w:p w14:paraId="615E9D94" w14:textId="77777777" w:rsidR="007731DD" w:rsidRDefault="007731DD" w:rsidP="007731DD">
      <w:pPr>
        <w:numPr>
          <w:ilvl w:val="1"/>
          <w:numId w:val="1"/>
        </w:numPr>
        <w:tabs>
          <w:tab w:val="clear" w:pos="360"/>
          <w:tab w:val="num" w:pos="540"/>
        </w:tabs>
      </w:pPr>
      <w:r>
        <w:t>PRODUCT DELIVERY REQUIREMENTS</w:t>
      </w:r>
    </w:p>
    <w:p w14:paraId="05D031A7" w14:textId="77777777" w:rsidR="007731DD" w:rsidRDefault="007731DD" w:rsidP="007731DD"/>
    <w:p w14:paraId="1F0D82F3" w14:textId="77777777" w:rsidR="007731DD" w:rsidRPr="003029A9" w:rsidRDefault="007731DD" w:rsidP="007731DD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029A9">
        <w:rPr>
          <w:rFonts w:ascii="Arial" w:hAnsi="Arial" w:cs="Arial"/>
        </w:rPr>
        <w:t>A.</w:t>
      </w:r>
      <w:r>
        <w:rPr>
          <w:rFonts w:ascii="Arial" w:hAnsi="Arial" w:cs="Arial"/>
        </w:rPr>
        <w:t xml:space="preserve">   Comply with the product delivery </w:t>
      </w:r>
      <w:r w:rsidRPr="003029A9">
        <w:rPr>
          <w:rFonts w:ascii="Arial" w:hAnsi="Arial" w:cs="Arial"/>
        </w:rPr>
        <w:t xml:space="preserve">requirements specified in </w:t>
      </w:r>
      <w:r>
        <w:rPr>
          <w:rFonts w:ascii="Arial" w:hAnsi="Arial" w:cs="Arial"/>
        </w:rPr>
        <w:t>Section</w:t>
      </w:r>
      <w:r w:rsidRPr="003029A9"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 xml:space="preserve"> </w:t>
      </w:r>
      <w:r w:rsidRPr="003029A9">
        <w:rPr>
          <w:rFonts w:ascii="Arial" w:hAnsi="Arial" w:cs="Arial"/>
        </w:rPr>
        <w:t>6</w:t>
      </w:r>
      <w:r>
        <w:rPr>
          <w:rFonts w:ascii="Arial" w:hAnsi="Arial" w:cs="Arial"/>
        </w:rPr>
        <w:t>5 0</w:t>
      </w:r>
      <w:r w:rsidRPr="003029A9">
        <w:rPr>
          <w:rFonts w:ascii="Arial" w:hAnsi="Arial" w:cs="Arial"/>
        </w:rPr>
        <w:t>0 - Product</w:t>
      </w:r>
      <w:r>
        <w:rPr>
          <w:rFonts w:ascii="Arial" w:hAnsi="Arial" w:cs="Arial"/>
        </w:rPr>
        <w:t xml:space="preserve"> Delivery</w:t>
      </w:r>
      <w:r w:rsidRPr="003029A9">
        <w:rPr>
          <w:rFonts w:ascii="Arial" w:hAnsi="Arial" w:cs="Arial"/>
        </w:rPr>
        <w:t xml:space="preserve"> Requirements.</w:t>
      </w:r>
    </w:p>
    <w:p w14:paraId="64656F5B" w14:textId="77777777" w:rsidR="007731DD" w:rsidRDefault="007731DD" w:rsidP="007731DD">
      <w:pPr>
        <w:pStyle w:val="wshield"/>
        <w:rPr>
          <w:rFonts w:ascii="Arial" w:hAnsi="Arial" w:cs="Arial"/>
        </w:rPr>
      </w:pPr>
    </w:p>
    <w:p w14:paraId="226DD00D" w14:textId="77777777" w:rsidR="007731DD" w:rsidRDefault="007731DD" w:rsidP="007731DD">
      <w:pPr>
        <w:numPr>
          <w:ilvl w:val="1"/>
          <w:numId w:val="1"/>
        </w:numPr>
        <w:tabs>
          <w:tab w:val="clear" w:pos="360"/>
          <w:tab w:val="num" w:pos="540"/>
        </w:tabs>
      </w:pPr>
      <w:r>
        <w:t>PRODUCT STORAGE AND HANDLING REQUIREMENTS</w:t>
      </w:r>
    </w:p>
    <w:p w14:paraId="69D33BF7" w14:textId="77777777" w:rsidR="007731DD" w:rsidRDefault="007731DD" w:rsidP="007731DD">
      <w:pPr>
        <w:pStyle w:val="wshield"/>
        <w:rPr>
          <w:rFonts w:ascii="Arial" w:hAnsi="Arial" w:cs="Arial"/>
        </w:rPr>
      </w:pPr>
    </w:p>
    <w:p w14:paraId="67B06A3D" w14:textId="77777777" w:rsidR="007731DD" w:rsidRDefault="007731DD" w:rsidP="007731DD">
      <w:pPr>
        <w:pStyle w:val="wshield"/>
        <w:numPr>
          <w:ilvl w:val="2"/>
          <w:numId w:val="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Comply with the requirements for storage and handling of products as specified in            Section 01 66 00 – Product Storage and Handling Requirements. </w:t>
      </w:r>
    </w:p>
    <w:p w14:paraId="75E89B7F" w14:textId="77777777" w:rsidR="00E25199" w:rsidRDefault="00E25199" w:rsidP="00E25199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77A24235" w14:textId="77777777" w:rsidR="007731DD" w:rsidRPr="003029A9" w:rsidRDefault="007731DD" w:rsidP="007731DD">
      <w:pPr>
        <w:pStyle w:val="wshield"/>
        <w:numPr>
          <w:ilvl w:val="2"/>
          <w:numId w:val="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3029A9">
        <w:rPr>
          <w:rFonts w:ascii="Arial" w:hAnsi="Arial" w:cs="Arial"/>
        </w:rPr>
        <w:t xml:space="preserve">Store doors in a dry location, </w:t>
      </w:r>
      <w:r>
        <w:rPr>
          <w:rFonts w:ascii="Arial" w:hAnsi="Arial" w:cs="Arial"/>
        </w:rPr>
        <w:t xml:space="preserve">off the ground, </w:t>
      </w:r>
      <w:r w:rsidRPr="003029A9">
        <w:rPr>
          <w:rFonts w:ascii="Arial" w:hAnsi="Arial" w:cs="Arial"/>
        </w:rPr>
        <w:t>unde</w:t>
      </w:r>
      <w:r>
        <w:rPr>
          <w:rFonts w:ascii="Arial" w:hAnsi="Arial" w:cs="Arial"/>
        </w:rPr>
        <w:t>r cover, protected from weather and construction activities.</w:t>
      </w:r>
    </w:p>
    <w:p w14:paraId="26D2DAD3" w14:textId="77777777" w:rsidR="003029A9" w:rsidRDefault="003029A9" w:rsidP="003029A9"/>
    <w:p w14:paraId="022195F7" w14:textId="77777777" w:rsidR="003E030D" w:rsidRDefault="003E030D" w:rsidP="003417A9">
      <w:pPr>
        <w:numPr>
          <w:ilvl w:val="1"/>
          <w:numId w:val="1"/>
        </w:numPr>
        <w:tabs>
          <w:tab w:val="clear" w:pos="360"/>
          <w:tab w:val="num" w:pos="540"/>
        </w:tabs>
      </w:pPr>
      <w:r>
        <w:t>WARRANTIES</w:t>
      </w:r>
    </w:p>
    <w:p w14:paraId="5D82D8E1" w14:textId="77777777" w:rsidR="004D4D3F" w:rsidRDefault="004D4D3F" w:rsidP="004D4D3F"/>
    <w:p w14:paraId="7FC719C3" w14:textId="77777777" w:rsidR="00B703E7" w:rsidRDefault="00B703E7" w:rsidP="00B703E7">
      <w:pPr>
        <w:pStyle w:val="wshield"/>
        <w:numPr>
          <w:ilvl w:val="0"/>
          <w:numId w:val="30"/>
        </w:numPr>
        <w:tabs>
          <w:tab w:val="clear" w:pos="900"/>
        </w:tabs>
        <w:ind w:firstLine="0"/>
        <w:rPr>
          <w:rFonts w:ascii="Arial" w:hAnsi="Arial"/>
        </w:rPr>
      </w:pPr>
      <w:r>
        <w:rPr>
          <w:rFonts w:ascii="Arial" w:hAnsi="Arial"/>
        </w:rPr>
        <w:t>Workmanship and materials:  20-year limited warranty.</w:t>
      </w:r>
    </w:p>
    <w:p w14:paraId="14343F82" w14:textId="77777777" w:rsidR="00B703E7" w:rsidRDefault="00B703E7" w:rsidP="00B703E7">
      <w:pPr>
        <w:pStyle w:val="wshield"/>
        <w:tabs>
          <w:tab w:val="clear" w:pos="540"/>
        </w:tabs>
        <w:ind w:left="540"/>
        <w:rPr>
          <w:rFonts w:ascii="Arial" w:hAnsi="Arial"/>
        </w:rPr>
      </w:pPr>
    </w:p>
    <w:p w14:paraId="337526D5" w14:textId="77777777" w:rsidR="00B703E7" w:rsidRDefault="00B703E7" w:rsidP="00B703E7">
      <w:pPr>
        <w:pStyle w:val="wshield"/>
        <w:numPr>
          <w:ilvl w:val="0"/>
          <w:numId w:val="30"/>
        </w:numPr>
        <w:tabs>
          <w:tab w:val="clear" w:pos="900"/>
        </w:tabs>
        <w:ind w:firstLine="0"/>
        <w:rPr>
          <w:rFonts w:ascii="Arial" w:hAnsi="Arial"/>
        </w:rPr>
      </w:pPr>
      <w:r>
        <w:rPr>
          <w:rFonts w:ascii="Arial" w:hAnsi="Arial" w:cs="Arial"/>
        </w:rPr>
        <w:t>Wood rot: 10-year warranty.</w:t>
      </w:r>
    </w:p>
    <w:p w14:paraId="305F9398" w14:textId="77777777" w:rsidR="00B703E7" w:rsidRDefault="00B703E7" w:rsidP="00B703E7">
      <w:pPr>
        <w:pStyle w:val="wshield"/>
        <w:ind w:left="180"/>
        <w:rPr>
          <w:rFonts w:ascii="Arial" w:hAnsi="Arial"/>
        </w:rPr>
      </w:pPr>
    </w:p>
    <w:p w14:paraId="5DADFC5E" w14:textId="77777777" w:rsidR="00B703E7" w:rsidRDefault="00B703E7" w:rsidP="00B703E7">
      <w:pPr>
        <w:pStyle w:val="wshield"/>
        <w:numPr>
          <w:ilvl w:val="0"/>
          <w:numId w:val="30"/>
        </w:numPr>
        <w:tabs>
          <w:tab w:val="clear" w:pos="900"/>
        </w:tabs>
        <w:ind w:firstLine="0"/>
        <w:rPr>
          <w:rFonts w:ascii="Arial" w:hAnsi="Arial"/>
        </w:rPr>
      </w:pPr>
      <w:r>
        <w:rPr>
          <w:rFonts w:ascii="Arial" w:hAnsi="Arial"/>
        </w:rPr>
        <w:t>Insulating glass:  20-year warranty.</w:t>
      </w:r>
    </w:p>
    <w:p w14:paraId="76B78D4B" w14:textId="77777777" w:rsidR="003029A9" w:rsidRDefault="003029A9" w:rsidP="004D4D3F"/>
    <w:p w14:paraId="7AB46CB4" w14:textId="77777777" w:rsidR="004D4D3F" w:rsidRDefault="004D4D3F" w:rsidP="004D4D3F"/>
    <w:p w14:paraId="76BB3C55" w14:textId="77777777" w:rsidR="003E030D" w:rsidRDefault="003E030D">
      <w:r>
        <w:t>PART 2 PRODUCTS</w:t>
      </w:r>
    </w:p>
    <w:p w14:paraId="08068E54" w14:textId="77777777" w:rsidR="003E030D" w:rsidRDefault="003E030D"/>
    <w:p w14:paraId="7E8EF352" w14:textId="77777777" w:rsidR="004D4D3F" w:rsidRDefault="004D4D3F" w:rsidP="003417A9">
      <w:pPr>
        <w:tabs>
          <w:tab w:val="left" w:pos="540"/>
        </w:tabs>
      </w:pPr>
      <w:r>
        <w:t xml:space="preserve">2.1 </w:t>
      </w:r>
      <w:r w:rsidR="003417A9">
        <w:tab/>
      </w:r>
      <w:r>
        <w:t>MANUFACTURED UNITS</w:t>
      </w:r>
    </w:p>
    <w:p w14:paraId="4D198394" w14:textId="77777777" w:rsidR="003029A9" w:rsidRDefault="003029A9"/>
    <w:p w14:paraId="66D9A918" w14:textId="0FCFFBD8" w:rsidR="003029A9" w:rsidRPr="003029A9" w:rsidRDefault="003029A9" w:rsidP="00393418">
      <w:pPr>
        <w:pStyle w:val="wshield"/>
        <w:tabs>
          <w:tab w:val="clear" w:pos="180"/>
          <w:tab w:val="clear" w:pos="1260"/>
          <w:tab w:val="left" w:pos="360"/>
          <w:tab w:val="left" w:pos="720"/>
        </w:tabs>
        <w:ind w:left="900" w:hanging="900"/>
        <w:rPr>
          <w:rFonts w:ascii="Arial" w:hAnsi="Arial" w:cs="Arial"/>
        </w:rPr>
      </w:pPr>
      <w:r w:rsidRPr="003029A9">
        <w:rPr>
          <w:rFonts w:ascii="Arial" w:hAnsi="Arial" w:cs="Arial"/>
        </w:rPr>
        <w:tab/>
      </w:r>
      <w:r w:rsidR="00393418">
        <w:rPr>
          <w:rFonts w:ascii="Arial" w:hAnsi="Arial" w:cs="Arial"/>
        </w:rPr>
        <w:tab/>
      </w:r>
      <w:r w:rsidRPr="003029A9">
        <w:rPr>
          <w:rFonts w:ascii="Arial" w:hAnsi="Arial" w:cs="Arial"/>
        </w:rPr>
        <w:t>A.</w:t>
      </w:r>
      <w:r w:rsidRPr="003029A9">
        <w:rPr>
          <w:rFonts w:ascii="Arial" w:hAnsi="Arial" w:cs="Arial"/>
        </w:rPr>
        <w:tab/>
      </w:r>
      <w:r w:rsidR="005961E6">
        <w:rPr>
          <w:rFonts w:ascii="Arial" w:hAnsi="Arial" w:cs="Arial"/>
        </w:rPr>
        <w:t>Premium Wood</w:t>
      </w:r>
      <w:r w:rsidR="00B703E7">
        <w:rPr>
          <w:rFonts w:ascii="Arial" w:hAnsi="Arial" w:cs="Arial"/>
        </w:rPr>
        <w:t xml:space="preserve"> 6715 </w:t>
      </w:r>
      <w:r w:rsidR="00154B28">
        <w:rPr>
          <w:rFonts w:ascii="Arial" w:hAnsi="Arial" w:cs="Arial"/>
        </w:rPr>
        <w:t xml:space="preserve">Wood </w:t>
      </w:r>
      <w:r w:rsidR="00334EA7">
        <w:rPr>
          <w:rFonts w:ascii="Arial" w:hAnsi="Arial" w:cs="Arial"/>
        </w:rPr>
        <w:t xml:space="preserve">French </w:t>
      </w:r>
      <w:r w:rsidR="0087214C">
        <w:rPr>
          <w:rFonts w:ascii="Arial" w:hAnsi="Arial" w:cs="Arial"/>
        </w:rPr>
        <w:t>Sliding Patio D</w:t>
      </w:r>
      <w:r w:rsidRPr="003029A9">
        <w:rPr>
          <w:rFonts w:ascii="Arial" w:hAnsi="Arial" w:cs="Arial"/>
        </w:rPr>
        <w:t>oors as manufactured by Weather Shield Mfg., Inc. of Medford, Wisconsin.</w:t>
      </w:r>
    </w:p>
    <w:p w14:paraId="4738DFE0" w14:textId="77777777" w:rsidR="003029A9" w:rsidRDefault="003029A9"/>
    <w:p w14:paraId="6BF16C43" w14:textId="77777777" w:rsidR="004D4D3F" w:rsidRDefault="004D4D3F" w:rsidP="003417A9">
      <w:pPr>
        <w:tabs>
          <w:tab w:val="left" w:pos="540"/>
        </w:tabs>
      </w:pPr>
      <w:r>
        <w:t xml:space="preserve">2.2 </w:t>
      </w:r>
      <w:r w:rsidR="003417A9">
        <w:tab/>
      </w:r>
      <w:r>
        <w:t xml:space="preserve">WOOD </w:t>
      </w:r>
      <w:r w:rsidR="00334EA7">
        <w:t xml:space="preserve">FRENCH </w:t>
      </w:r>
      <w:r>
        <w:t xml:space="preserve">SLIDING </w:t>
      </w:r>
      <w:r w:rsidR="00135DD6">
        <w:t>PATIO DOOR MATERIALS</w:t>
      </w:r>
    </w:p>
    <w:p w14:paraId="27D34904" w14:textId="77777777" w:rsidR="003029A9" w:rsidRDefault="003029A9"/>
    <w:p w14:paraId="6FA4EFE6" w14:textId="77777777" w:rsidR="003029A9" w:rsidRPr="009154E6" w:rsidRDefault="00393418" w:rsidP="00D17EC0">
      <w:pPr>
        <w:pStyle w:val="wshield"/>
        <w:tabs>
          <w:tab w:val="clear" w:pos="1260"/>
          <w:tab w:val="left" w:pos="72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29A9" w:rsidRPr="009154E6">
        <w:rPr>
          <w:rFonts w:ascii="Arial" w:hAnsi="Arial" w:cs="Arial"/>
        </w:rPr>
        <w:t>A.</w:t>
      </w:r>
      <w:r w:rsidR="003029A9" w:rsidRPr="009154E6">
        <w:rPr>
          <w:rFonts w:ascii="Arial" w:hAnsi="Arial" w:cs="Arial"/>
        </w:rPr>
        <w:tab/>
        <w:t>Frame:</w:t>
      </w:r>
    </w:p>
    <w:p w14:paraId="25943568" w14:textId="77777777" w:rsidR="00B703E7" w:rsidRDefault="00B703E7" w:rsidP="00B703E7">
      <w:pPr>
        <w:pStyle w:val="wshield"/>
        <w:numPr>
          <w:ilvl w:val="0"/>
          <w:numId w:val="9"/>
        </w:numPr>
        <w:tabs>
          <w:tab w:val="clear" w:pos="900"/>
          <w:tab w:val="clear" w:pos="1620"/>
          <w:tab w:val="clear" w:pos="198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54E6">
        <w:rPr>
          <w:rFonts w:ascii="Arial" w:hAnsi="Arial" w:cs="Arial"/>
        </w:rPr>
        <w:t>Exterior frame members milled from p</w:t>
      </w:r>
      <w:r w:rsidRPr="009154E6">
        <w:rPr>
          <w:rFonts w:ascii="Arial" w:hAnsi="Arial" w:cs="Arial"/>
          <w:color w:val="000000"/>
        </w:rPr>
        <w:t>ine,</w:t>
      </w:r>
      <w:r w:rsidRPr="009154E6">
        <w:rPr>
          <w:rFonts w:ascii="Arial" w:hAnsi="Arial" w:cs="Arial"/>
        </w:rPr>
        <w:t xml:space="preserve"> kiln dried to a moisture content of 6-12% at the time of fabrication and treated with a water-repellent preservative. Frame corners shall be </w:t>
      </w:r>
      <w:proofErr w:type="spellStart"/>
      <w:r>
        <w:rPr>
          <w:rFonts w:ascii="Arial" w:hAnsi="Arial" w:cs="Arial"/>
        </w:rPr>
        <w:t>rabbetted</w:t>
      </w:r>
      <w:proofErr w:type="spellEnd"/>
      <w:r>
        <w:rPr>
          <w:rFonts w:ascii="Arial" w:hAnsi="Arial" w:cs="Arial"/>
        </w:rPr>
        <w:t xml:space="preserve">, butted, chemically </w:t>
      </w:r>
      <w:r w:rsidRPr="009154E6">
        <w:rPr>
          <w:rFonts w:ascii="Arial" w:hAnsi="Arial" w:cs="Arial"/>
        </w:rPr>
        <w:t>and mechanically fastened.  The frame includes solid one-piece head and side jambs with</w:t>
      </w:r>
      <w:r>
        <w:rPr>
          <w:rFonts w:ascii="Arial" w:hAnsi="Arial" w:cs="Arial"/>
        </w:rPr>
        <w:t xml:space="preserve"> applied</w:t>
      </w:r>
      <w:r w:rsidRPr="009154E6">
        <w:rPr>
          <w:rFonts w:ascii="Arial" w:hAnsi="Arial" w:cs="Arial"/>
        </w:rPr>
        <w:t xml:space="preserve"> inside stops at head and side j</w:t>
      </w:r>
      <w:r>
        <w:rPr>
          <w:rFonts w:ascii="Arial" w:hAnsi="Arial" w:cs="Arial"/>
        </w:rPr>
        <w:t>ambs, and mechanically fastened.</w:t>
      </w:r>
    </w:p>
    <w:p w14:paraId="41D18B28" w14:textId="77777777" w:rsidR="00B703E7" w:rsidRPr="009154E6" w:rsidRDefault="00B703E7" w:rsidP="00B703E7">
      <w:pPr>
        <w:pStyle w:val="wshield"/>
        <w:numPr>
          <w:ilvl w:val="0"/>
          <w:numId w:val="9"/>
        </w:numPr>
        <w:tabs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 w:rsidRPr="009154E6">
        <w:rPr>
          <w:rFonts w:ascii="Arial" w:hAnsi="Arial" w:cs="Arial"/>
        </w:rPr>
        <w:t xml:space="preserve">Interior frame materials to be milled from </w:t>
      </w:r>
      <w:r w:rsidRPr="009154E6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</w:t>
      </w:r>
      <w:r w:rsidRPr="009154E6">
        <w:rPr>
          <w:rFonts w:ascii="Arial" w:hAnsi="Arial" w:cs="Arial"/>
          <w:color w:val="0000FF"/>
        </w:rPr>
        <w:t>ine (standard)] [</w:t>
      </w:r>
      <w:r>
        <w:rPr>
          <w:rFonts w:ascii="Arial" w:hAnsi="Arial" w:cs="Arial"/>
          <w:color w:val="0000FF"/>
        </w:rPr>
        <w:t>oak</w:t>
      </w:r>
      <w:r w:rsidRPr="009154E6"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FF"/>
        </w:rPr>
        <w:t xml:space="preserve">[cherry] </w:t>
      </w:r>
      <w:r w:rsidRPr="009154E6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</w:t>
      </w:r>
      <w:r w:rsidRPr="009154E6">
        <w:rPr>
          <w:rFonts w:ascii="Arial" w:hAnsi="Arial" w:cs="Arial"/>
          <w:color w:val="0000FF"/>
        </w:rPr>
        <w:t>aple]</w:t>
      </w:r>
      <w:r>
        <w:rPr>
          <w:rFonts w:ascii="Arial" w:hAnsi="Arial" w:cs="Arial"/>
          <w:color w:val="0000FF"/>
        </w:rPr>
        <w:t xml:space="preserve"> [mahogany] [mixed grain fir] [vertical grain fir] [character alder], </w:t>
      </w:r>
      <w:r w:rsidRPr="009154E6">
        <w:rPr>
          <w:rFonts w:ascii="Arial" w:hAnsi="Arial" w:cs="Arial"/>
        </w:rPr>
        <w:t>kiln dried to a moisture content of 6-12% at the time of fabrication and treated with a water-repellent preservative.</w:t>
      </w:r>
    </w:p>
    <w:p w14:paraId="1ED45619" w14:textId="77777777" w:rsidR="00B703E7" w:rsidRPr="00933FEB" w:rsidRDefault="00B703E7" w:rsidP="00B703E7">
      <w:pPr>
        <w:pStyle w:val="wshield"/>
        <w:numPr>
          <w:ilvl w:val="0"/>
          <w:numId w:val="9"/>
        </w:numPr>
        <w:tabs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One-piece, </w:t>
      </w:r>
      <w:r>
        <w:rPr>
          <w:rFonts w:ascii="Arial" w:hAnsi="Arial" w:cs="Arial"/>
        </w:rPr>
        <w:t>bronze</w:t>
      </w:r>
      <w:r w:rsidRPr="00933FEB">
        <w:rPr>
          <w:rFonts w:ascii="Arial" w:hAnsi="Arial" w:cs="Arial"/>
        </w:rPr>
        <w:t xml:space="preserve"> pultruded fiberglass sill with interior </w:t>
      </w:r>
      <w:r>
        <w:rPr>
          <w:rFonts w:ascii="Arial" w:hAnsi="Arial" w:cs="Arial"/>
        </w:rPr>
        <w:t xml:space="preserve">clear sealed </w:t>
      </w:r>
      <w:r w:rsidRPr="00933FEB">
        <w:rPr>
          <w:rFonts w:ascii="Arial" w:hAnsi="Arial" w:cs="Arial"/>
        </w:rPr>
        <w:t>hardwood sill riser; sill height of</w:t>
      </w:r>
      <w:r>
        <w:rPr>
          <w:rFonts w:ascii="Arial" w:hAnsi="Arial" w:cs="Arial"/>
        </w:rPr>
        <w:t xml:space="preserve"> 2-7/16” [62mm] and </w:t>
      </w:r>
      <w:proofErr w:type="gramStart"/>
      <w:r>
        <w:rPr>
          <w:rFonts w:ascii="Arial" w:hAnsi="Arial" w:cs="Arial"/>
        </w:rPr>
        <w:t>stainless steel</w:t>
      </w:r>
      <w:proofErr w:type="gramEnd"/>
      <w:r>
        <w:rPr>
          <w:rFonts w:ascii="Arial" w:hAnsi="Arial" w:cs="Arial"/>
        </w:rPr>
        <w:t xml:space="preserve"> roller track cap</w:t>
      </w:r>
      <w:r w:rsidRPr="00933FEB">
        <w:rPr>
          <w:rFonts w:ascii="Arial" w:hAnsi="Arial" w:cs="Arial"/>
        </w:rPr>
        <w:t>.</w:t>
      </w:r>
    </w:p>
    <w:p w14:paraId="52F7CB62" w14:textId="77777777" w:rsidR="00B703E7" w:rsidRDefault="00B703E7" w:rsidP="00B703E7">
      <w:pPr>
        <w:pStyle w:val="wshield"/>
        <w:numPr>
          <w:ilvl w:val="0"/>
          <w:numId w:val="9"/>
        </w:numPr>
        <w:tabs>
          <w:tab w:val="clear" w:pos="1620"/>
          <w:tab w:val="num" w:pos="900"/>
          <w:tab w:val="left" w:pos="1080"/>
          <w:tab w:val="left" w:pos="1260"/>
        </w:tabs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tab/>
        <w:t>Head and side jamb thickness 1-1/16” [27mm]</w:t>
      </w:r>
      <w:r w:rsidRPr="009154E6">
        <w:rPr>
          <w:rFonts w:ascii="Arial" w:hAnsi="Arial" w:cs="Arial"/>
        </w:rPr>
        <w:t>.</w:t>
      </w:r>
    </w:p>
    <w:p w14:paraId="07424154" w14:textId="77777777" w:rsidR="00B703E7" w:rsidRDefault="00B703E7" w:rsidP="00B703E7">
      <w:pPr>
        <w:pStyle w:val="wshield"/>
        <w:numPr>
          <w:ilvl w:val="0"/>
          <w:numId w:val="9"/>
        </w:numPr>
        <w:tabs>
          <w:tab w:val="clear" w:pos="1620"/>
          <w:tab w:val="num" w:pos="900"/>
          <w:tab w:val="left" w:pos="1080"/>
          <w:tab w:val="left" w:pos="1260"/>
        </w:tabs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54E6">
        <w:rPr>
          <w:rFonts w:ascii="Arial" w:hAnsi="Arial" w:cs="Arial"/>
        </w:rPr>
        <w:t>Frame shall have standard jamb depth of 4-9/16”</w:t>
      </w:r>
      <w:r>
        <w:rPr>
          <w:rFonts w:ascii="Arial" w:hAnsi="Arial" w:cs="Arial"/>
        </w:rPr>
        <w:t xml:space="preserve"> [116mm].</w:t>
      </w:r>
    </w:p>
    <w:p w14:paraId="13D0D503" w14:textId="77777777" w:rsidR="00B703E7" w:rsidRPr="009154E6" w:rsidRDefault="00B703E7" w:rsidP="00B703E7">
      <w:pPr>
        <w:pStyle w:val="wshield"/>
        <w:numPr>
          <w:ilvl w:val="0"/>
          <w:numId w:val="9"/>
        </w:numPr>
        <w:tabs>
          <w:tab w:val="clear" w:pos="1260"/>
          <w:tab w:val="num" w:pos="900"/>
          <w:tab w:val="left" w:pos="1080"/>
        </w:tabs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  <w:proofErr w:type="gramStart"/>
      <w:r>
        <w:rPr>
          <w:rFonts w:ascii="Arial" w:hAnsi="Arial" w:cs="Arial"/>
        </w:rPr>
        <w:t>Frame</w:t>
      </w:r>
      <w:proofErr w:type="gramEnd"/>
      <w:r>
        <w:rPr>
          <w:rFonts w:ascii="Arial" w:hAnsi="Arial" w:cs="Arial"/>
        </w:rPr>
        <w:t xml:space="preserve"> shall have 2” [51mm] brick </w:t>
      </w:r>
      <w:proofErr w:type="spellStart"/>
      <w:r>
        <w:rPr>
          <w:rFonts w:ascii="Arial" w:hAnsi="Arial" w:cs="Arial"/>
        </w:rPr>
        <w:t>mould</w:t>
      </w:r>
      <w:proofErr w:type="spellEnd"/>
      <w:r>
        <w:rPr>
          <w:rFonts w:ascii="Arial" w:hAnsi="Arial" w:cs="Arial"/>
        </w:rPr>
        <w:t xml:space="preserve"> applied to head and side jambs.</w:t>
      </w:r>
    </w:p>
    <w:p w14:paraId="4D888EFC" w14:textId="77777777" w:rsidR="00B703E7" w:rsidRPr="003E031B" w:rsidRDefault="00B703E7" w:rsidP="00B703E7">
      <w:pPr>
        <w:pStyle w:val="wshield"/>
        <w:numPr>
          <w:ilvl w:val="0"/>
          <w:numId w:val="9"/>
        </w:numPr>
        <w:tabs>
          <w:tab w:val="clear" w:pos="900"/>
          <w:tab w:val="clear" w:pos="1620"/>
          <w:tab w:val="left" w:pos="1080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 xml:space="preserve">Option:  </w:t>
      </w:r>
      <w:r w:rsidRPr="009154E6">
        <w:rPr>
          <w:rFonts w:ascii="Arial" w:hAnsi="Arial" w:cs="Arial"/>
        </w:rPr>
        <w:t xml:space="preserve">Frame provided with jamb extensions </w:t>
      </w:r>
      <w:r>
        <w:rPr>
          <w:rFonts w:ascii="Arial" w:hAnsi="Arial" w:cs="Arial"/>
        </w:rPr>
        <w:t xml:space="preserve">up to and including 12” [305mm] </w:t>
      </w:r>
      <w:r w:rsidRPr="00D42058">
        <w:rPr>
          <w:rFonts w:ascii="Arial" w:hAnsi="Arial" w:cs="Arial"/>
          <w:color w:val="000000"/>
        </w:rPr>
        <w:t>overall jamb depth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[shipped loose (standard)] [factory applied].  </w:t>
      </w:r>
      <w:proofErr w:type="gramStart"/>
      <w:r w:rsidRPr="003E031B">
        <w:rPr>
          <w:rFonts w:ascii="Arial" w:hAnsi="Arial" w:cs="Arial"/>
          <w:color w:val="000000"/>
        </w:rPr>
        <w:t>Jamb</w:t>
      </w:r>
      <w:proofErr w:type="gramEnd"/>
      <w:r w:rsidRPr="003E031B">
        <w:rPr>
          <w:rFonts w:ascii="Arial" w:hAnsi="Arial" w:cs="Arial"/>
          <w:color w:val="000000"/>
        </w:rPr>
        <w:t xml:space="preserve"> extensions match interior frame finish.</w:t>
      </w:r>
    </w:p>
    <w:p w14:paraId="0AE22A8C" w14:textId="77777777" w:rsidR="00D17EC0" w:rsidRPr="009154E6" w:rsidRDefault="00D17EC0" w:rsidP="003029A9">
      <w:pPr>
        <w:pStyle w:val="wshield"/>
        <w:rPr>
          <w:rFonts w:ascii="Arial" w:hAnsi="Arial" w:cs="Arial"/>
        </w:rPr>
      </w:pPr>
    </w:p>
    <w:p w14:paraId="2186FDE6" w14:textId="77777777" w:rsidR="003029A9" w:rsidRPr="009154E6" w:rsidRDefault="003029A9" w:rsidP="00D17EC0">
      <w:pPr>
        <w:pStyle w:val="wshield"/>
        <w:tabs>
          <w:tab w:val="clear" w:pos="180"/>
          <w:tab w:val="clear" w:pos="900"/>
          <w:tab w:val="left" w:pos="360"/>
          <w:tab w:val="left" w:pos="720"/>
        </w:tabs>
        <w:ind w:left="900" w:hanging="900"/>
        <w:rPr>
          <w:rFonts w:ascii="Arial" w:hAnsi="Arial" w:cs="Arial"/>
        </w:rPr>
      </w:pPr>
      <w:r w:rsidRPr="009154E6">
        <w:rPr>
          <w:rFonts w:ascii="Arial" w:hAnsi="Arial" w:cs="Arial"/>
        </w:rPr>
        <w:tab/>
      </w:r>
      <w:r w:rsidR="00D17EC0">
        <w:rPr>
          <w:rFonts w:ascii="Arial" w:hAnsi="Arial" w:cs="Arial"/>
        </w:rPr>
        <w:tab/>
      </w:r>
      <w:r w:rsidRPr="009154E6">
        <w:rPr>
          <w:rFonts w:ascii="Arial" w:hAnsi="Arial" w:cs="Arial"/>
        </w:rPr>
        <w:t>B.</w:t>
      </w:r>
      <w:r w:rsidRPr="009154E6">
        <w:rPr>
          <w:rFonts w:ascii="Arial" w:hAnsi="Arial" w:cs="Arial"/>
        </w:rPr>
        <w:tab/>
        <w:t>Door Panel:</w:t>
      </w:r>
    </w:p>
    <w:p w14:paraId="52C72D81" w14:textId="77777777" w:rsidR="001B4CEA" w:rsidRDefault="001B4CEA" w:rsidP="006A491D">
      <w:pPr>
        <w:pStyle w:val="wshield"/>
        <w:numPr>
          <w:ilvl w:val="0"/>
          <w:numId w:val="10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Exterior door panel members shall be milled from wood substrate with fiber resin skin, kiln dried to a moisture content of 6-12% at the time of fabrication and treated with a water-repellent preservative.  </w:t>
      </w:r>
    </w:p>
    <w:p w14:paraId="3E299C9C" w14:textId="77777777" w:rsidR="001B4CEA" w:rsidRDefault="001B4CEA" w:rsidP="006A491D">
      <w:pPr>
        <w:pStyle w:val="wshield"/>
        <w:numPr>
          <w:ilvl w:val="0"/>
          <w:numId w:val="10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Pr="0017447B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p</w:t>
      </w:r>
      <w:r w:rsidRPr="0017447B">
        <w:rPr>
          <w:rFonts w:ascii="Arial" w:hAnsi="Arial"/>
          <w:color w:val="0000FF"/>
        </w:rPr>
        <w:t>ine (standard)] [</w:t>
      </w:r>
      <w:r>
        <w:rPr>
          <w:rFonts w:ascii="Arial" w:hAnsi="Arial"/>
          <w:color w:val="0000FF"/>
        </w:rPr>
        <w:t>o</w:t>
      </w:r>
      <w:r w:rsidRPr="0017447B">
        <w:rPr>
          <w:rFonts w:ascii="Arial" w:hAnsi="Arial"/>
          <w:color w:val="0000FF"/>
        </w:rPr>
        <w:t>ak] [</w:t>
      </w:r>
      <w:r>
        <w:rPr>
          <w:rFonts w:ascii="Arial" w:hAnsi="Arial"/>
          <w:color w:val="0000FF"/>
        </w:rPr>
        <w:t>c</w:t>
      </w:r>
      <w:r w:rsidRPr="0017447B">
        <w:rPr>
          <w:rFonts w:ascii="Arial" w:hAnsi="Arial"/>
          <w:color w:val="0000FF"/>
        </w:rPr>
        <w:t>herry] [</w:t>
      </w:r>
      <w:r>
        <w:rPr>
          <w:rFonts w:ascii="Arial" w:hAnsi="Arial"/>
          <w:color w:val="0000FF"/>
        </w:rPr>
        <w:t>maple] [m</w:t>
      </w:r>
      <w:r w:rsidRPr="0017447B">
        <w:rPr>
          <w:rFonts w:ascii="Arial" w:hAnsi="Arial"/>
          <w:color w:val="0000FF"/>
        </w:rPr>
        <w:t>ahogany] [</w:t>
      </w:r>
      <w:r>
        <w:rPr>
          <w:rFonts w:ascii="Arial" w:hAnsi="Arial"/>
          <w:color w:val="0000FF"/>
        </w:rPr>
        <w:t>mixed grain</w:t>
      </w:r>
      <w:r w:rsidRPr="0017447B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f</w:t>
      </w:r>
      <w:r w:rsidRPr="0017447B">
        <w:rPr>
          <w:rFonts w:ascii="Arial" w:hAnsi="Arial"/>
          <w:color w:val="0000FF"/>
        </w:rPr>
        <w:t>ir]</w:t>
      </w:r>
      <w:r>
        <w:rPr>
          <w:rFonts w:ascii="Arial" w:hAnsi="Arial"/>
          <w:color w:val="0000FF"/>
        </w:rPr>
        <w:t xml:space="preserve"> [vertical grain fir]</w:t>
      </w:r>
      <w:r w:rsidRPr="0017447B">
        <w:rPr>
          <w:rFonts w:ascii="Arial" w:hAnsi="Arial"/>
          <w:color w:val="000000"/>
        </w:rPr>
        <w:t xml:space="preserve"> </w:t>
      </w:r>
      <w:r w:rsidRPr="0017447B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c</w:t>
      </w:r>
      <w:r w:rsidRPr="0017447B">
        <w:rPr>
          <w:rFonts w:ascii="Arial" w:hAnsi="Arial"/>
          <w:color w:val="0000FF"/>
        </w:rPr>
        <w:t xml:space="preserve">haracter </w:t>
      </w:r>
      <w:r>
        <w:rPr>
          <w:rFonts w:ascii="Arial" w:hAnsi="Arial"/>
          <w:color w:val="0000FF"/>
        </w:rPr>
        <w:t>a</w:t>
      </w:r>
      <w:r w:rsidRPr="0017447B">
        <w:rPr>
          <w:rFonts w:ascii="Arial" w:hAnsi="Arial"/>
          <w:color w:val="0000FF"/>
        </w:rPr>
        <w:t>lder]</w:t>
      </w:r>
      <w:r>
        <w:rPr>
          <w:rFonts w:ascii="Arial" w:hAnsi="Arial"/>
          <w:color w:val="0000FF"/>
        </w:rPr>
        <w:t xml:space="preserve"> </w:t>
      </w:r>
      <w:r w:rsidRPr="000F0F5E">
        <w:rPr>
          <w:rFonts w:ascii="Arial" w:hAnsi="Arial"/>
        </w:rPr>
        <w:t>veneer over wood substrate, kiln</w:t>
      </w:r>
      <w:r w:rsidRPr="0017447B">
        <w:rPr>
          <w:rFonts w:ascii="Arial" w:hAnsi="Arial"/>
          <w:color w:val="000000"/>
        </w:rPr>
        <w:t xml:space="preserve"> dried to a moisture content of 6-12% at the time of fabrication and treated with a water-repellent preservative.</w:t>
      </w:r>
    </w:p>
    <w:p w14:paraId="5D69D1FB" w14:textId="77777777" w:rsidR="001B4CEA" w:rsidRDefault="006A491D" w:rsidP="006A491D">
      <w:pPr>
        <w:pStyle w:val="wshield"/>
        <w:numPr>
          <w:ilvl w:val="0"/>
          <w:numId w:val="10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</w:t>
      </w:r>
      <w:r w:rsidR="001B4CEA" w:rsidRPr="0017447B">
        <w:rPr>
          <w:rFonts w:ascii="Arial" w:hAnsi="Arial"/>
          <w:color w:val="000000"/>
        </w:rPr>
        <w:t>lock core stile</w:t>
      </w:r>
      <w:r>
        <w:rPr>
          <w:rFonts w:ascii="Arial" w:hAnsi="Arial"/>
          <w:color w:val="000000"/>
        </w:rPr>
        <w:t>s</w:t>
      </w:r>
      <w:r w:rsidR="001B4CEA" w:rsidRPr="0017447B">
        <w:rPr>
          <w:rFonts w:ascii="Arial" w:hAnsi="Arial"/>
          <w:color w:val="000000"/>
        </w:rPr>
        <w:t xml:space="preserve"> and rails shall be chemically </w:t>
      </w:r>
      <w:r w:rsidR="001B4CEA">
        <w:rPr>
          <w:rFonts w:ascii="Arial" w:hAnsi="Arial"/>
          <w:color w:val="000000"/>
        </w:rPr>
        <w:t xml:space="preserve">and mechanically </w:t>
      </w:r>
      <w:r w:rsidR="001B4CEA" w:rsidRPr="0017447B">
        <w:rPr>
          <w:rFonts w:ascii="Arial" w:hAnsi="Arial"/>
          <w:color w:val="000000"/>
        </w:rPr>
        <w:t xml:space="preserve">fastened at joints </w:t>
      </w:r>
      <w:r w:rsidR="001B4CEA">
        <w:rPr>
          <w:rFonts w:ascii="Arial" w:hAnsi="Arial"/>
          <w:color w:val="000000"/>
        </w:rPr>
        <w:t>with hardwood do</w:t>
      </w:r>
      <w:r>
        <w:rPr>
          <w:rFonts w:ascii="Arial" w:hAnsi="Arial"/>
          <w:color w:val="000000"/>
        </w:rPr>
        <w:t>wels.</w:t>
      </w:r>
    </w:p>
    <w:p w14:paraId="3FA964B3" w14:textId="77777777" w:rsidR="001B4CEA" w:rsidRPr="00CF21E8" w:rsidRDefault="001B4CEA" w:rsidP="006A491D">
      <w:pPr>
        <w:pStyle w:val="wshield"/>
        <w:numPr>
          <w:ilvl w:val="0"/>
          <w:numId w:val="10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is 5” </w:t>
      </w:r>
      <w:r>
        <w:rPr>
          <w:rFonts w:ascii="Arial" w:hAnsi="Arial"/>
          <w:color w:val="000000"/>
        </w:rPr>
        <w:t xml:space="preserve">[127mm] wide; </w:t>
      </w:r>
      <w:r w:rsidRPr="0017447B">
        <w:rPr>
          <w:rFonts w:ascii="Arial" w:hAnsi="Arial"/>
          <w:color w:val="000000"/>
        </w:rPr>
        <w:t>stiles are 5-1/4”</w:t>
      </w:r>
      <w:r>
        <w:rPr>
          <w:rFonts w:ascii="Arial" w:hAnsi="Arial"/>
          <w:color w:val="000000"/>
        </w:rPr>
        <w:t xml:space="preserve"> [133mm]</w:t>
      </w:r>
      <w:r w:rsidRPr="0017447B">
        <w:rPr>
          <w:rFonts w:ascii="Arial" w:hAnsi="Arial"/>
          <w:color w:val="000000"/>
        </w:rPr>
        <w:t xml:space="preserve"> wide; bottom rail on doors up to and including 8-2 </w:t>
      </w:r>
      <w:r>
        <w:rPr>
          <w:rFonts w:ascii="Arial" w:hAnsi="Arial"/>
          <w:color w:val="000000"/>
        </w:rPr>
        <w:t xml:space="preserve">callout </w:t>
      </w:r>
      <w:r w:rsidRPr="0017447B">
        <w:rPr>
          <w:rFonts w:ascii="Arial" w:hAnsi="Arial"/>
          <w:color w:val="000000"/>
        </w:rPr>
        <w:t xml:space="preserve">heights </w:t>
      </w:r>
      <w:r w:rsidRPr="0017447B">
        <w:rPr>
          <w:rFonts w:ascii="Arial" w:hAnsi="Arial"/>
          <w:color w:val="0000FF"/>
        </w:rPr>
        <w:t>[7-1/2</w:t>
      </w:r>
      <w:r w:rsidRPr="00295D7B">
        <w:rPr>
          <w:rFonts w:ascii="Arial" w:hAnsi="Arial"/>
          <w:color w:val="0000FF"/>
        </w:rPr>
        <w:t>” (191mm) standard</w:t>
      </w:r>
      <w:r w:rsidRPr="0017447B">
        <w:rPr>
          <w:rFonts w:ascii="Arial" w:hAnsi="Arial"/>
          <w:color w:val="0000FF"/>
        </w:rPr>
        <w:t>] [10”</w:t>
      </w:r>
      <w:r>
        <w:rPr>
          <w:rFonts w:ascii="Arial" w:hAnsi="Arial"/>
          <w:color w:val="0000FF"/>
        </w:rPr>
        <w:t xml:space="preserve"> (254mm)</w:t>
      </w:r>
      <w:r w:rsidRPr="0017447B">
        <w:rPr>
          <w:rFonts w:ascii="Arial" w:hAnsi="Arial"/>
          <w:color w:val="0000FF"/>
        </w:rPr>
        <w:t>] [12”</w:t>
      </w:r>
      <w:r>
        <w:rPr>
          <w:rFonts w:ascii="Arial" w:hAnsi="Arial"/>
          <w:color w:val="0000FF"/>
        </w:rPr>
        <w:t xml:space="preserve"> (305mm)</w:t>
      </w:r>
      <w:r w:rsidRPr="0017447B">
        <w:rPr>
          <w:rFonts w:ascii="Arial" w:hAnsi="Arial"/>
          <w:color w:val="0000FF"/>
        </w:rPr>
        <w:t>]</w:t>
      </w:r>
      <w:r w:rsidRPr="0017447B">
        <w:rPr>
          <w:rFonts w:ascii="Arial" w:hAnsi="Arial"/>
          <w:color w:val="000000"/>
        </w:rPr>
        <w:t xml:space="preserve">; bottom rail on doors over 8-2 </w:t>
      </w:r>
      <w:r>
        <w:rPr>
          <w:rFonts w:ascii="Arial" w:hAnsi="Arial"/>
          <w:color w:val="000000"/>
        </w:rPr>
        <w:t xml:space="preserve">callout </w:t>
      </w:r>
      <w:r w:rsidRPr="0017447B">
        <w:rPr>
          <w:rFonts w:ascii="Arial" w:hAnsi="Arial"/>
          <w:color w:val="000000"/>
        </w:rPr>
        <w:t xml:space="preserve">heights </w:t>
      </w:r>
      <w:r w:rsidRPr="0017447B">
        <w:rPr>
          <w:rFonts w:ascii="Arial" w:hAnsi="Arial"/>
          <w:color w:val="0000FF"/>
        </w:rPr>
        <w:t xml:space="preserve">[10” </w:t>
      </w:r>
      <w:r>
        <w:rPr>
          <w:rFonts w:ascii="Arial" w:hAnsi="Arial"/>
          <w:color w:val="0000FF"/>
        </w:rPr>
        <w:t xml:space="preserve">(254mm) </w:t>
      </w:r>
      <w:r w:rsidRPr="0017447B">
        <w:rPr>
          <w:rFonts w:ascii="Arial" w:hAnsi="Arial"/>
          <w:color w:val="0000FF"/>
        </w:rPr>
        <w:t>standard] [12”</w:t>
      </w:r>
      <w:r>
        <w:rPr>
          <w:rFonts w:ascii="Arial" w:hAnsi="Arial"/>
          <w:color w:val="0000FF"/>
        </w:rPr>
        <w:t xml:space="preserve"> (305mm)</w:t>
      </w:r>
      <w:r w:rsidRPr="0017447B">
        <w:rPr>
          <w:rFonts w:ascii="Arial" w:hAnsi="Arial"/>
          <w:color w:val="0000FF"/>
        </w:rPr>
        <w:t>]</w:t>
      </w:r>
      <w:r w:rsidRPr="0017447B">
        <w:rPr>
          <w:rFonts w:ascii="Arial" w:hAnsi="Arial"/>
          <w:color w:val="000000"/>
        </w:rPr>
        <w:t xml:space="preserve">.  </w:t>
      </w:r>
      <w:r w:rsidRPr="00CF21E8">
        <w:rPr>
          <w:rFonts w:ascii="Arial" w:hAnsi="Arial"/>
          <w:color w:val="000000"/>
        </w:rPr>
        <w:t xml:space="preserve">Option:  5-3/16” </w:t>
      </w:r>
      <w:r>
        <w:rPr>
          <w:rFonts w:ascii="Arial" w:hAnsi="Arial"/>
          <w:color w:val="000000"/>
        </w:rPr>
        <w:t>[132mm]</w:t>
      </w:r>
      <w:r w:rsidRPr="00CF21E8">
        <w:rPr>
          <w:rFonts w:ascii="Arial" w:hAnsi="Arial"/>
          <w:color w:val="000000"/>
        </w:rPr>
        <w:t xml:space="preserve"> center rail.  </w:t>
      </w:r>
    </w:p>
    <w:p w14:paraId="6088EAB0" w14:textId="77777777" w:rsidR="001B4CEA" w:rsidRDefault="001B4CEA" w:rsidP="006A491D">
      <w:pPr>
        <w:pStyle w:val="wshield"/>
        <w:numPr>
          <w:ilvl w:val="0"/>
          <w:numId w:val="10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Pr="0017447B">
        <w:rPr>
          <w:rFonts w:ascii="Arial" w:hAnsi="Arial"/>
          <w:color w:val="000000"/>
        </w:rPr>
        <w:t xml:space="preserve">anel shall be 1-3/4” </w:t>
      </w:r>
      <w:r>
        <w:rPr>
          <w:rFonts w:ascii="Arial" w:hAnsi="Arial"/>
          <w:color w:val="000000"/>
        </w:rPr>
        <w:t xml:space="preserve">[44mm] </w:t>
      </w:r>
      <w:r w:rsidRPr="0017447B">
        <w:rPr>
          <w:rFonts w:ascii="Arial" w:hAnsi="Arial"/>
          <w:color w:val="000000"/>
        </w:rPr>
        <w:t>thick.</w:t>
      </w:r>
      <w:r>
        <w:rPr>
          <w:rFonts w:ascii="Arial" w:hAnsi="Arial"/>
          <w:color w:val="000000"/>
        </w:rPr>
        <w:t xml:space="preserve"> </w:t>
      </w:r>
    </w:p>
    <w:p w14:paraId="7FA03C99" w14:textId="77777777" w:rsidR="003029A9" w:rsidRDefault="00BF4E35" w:rsidP="006A491D">
      <w:pPr>
        <w:pStyle w:val="wshield"/>
        <w:numPr>
          <w:ilvl w:val="0"/>
          <w:numId w:val="10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Available in one, two, three</w:t>
      </w:r>
      <w:r w:rsidR="003029A9">
        <w:rPr>
          <w:rFonts w:ascii="Arial" w:hAnsi="Arial" w:cs="Arial"/>
        </w:rPr>
        <w:t xml:space="preserve"> and</w:t>
      </w:r>
      <w:r w:rsidR="003029A9" w:rsidRPr="00915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four</w:t>
      </w:r>
      <w:r w:rsidR="003029A9" w:rsidRPr="009154E6">
        <w:rPr>
          <w:rFonts w:ascii="Arial" w:hAnsi="Arial" w:cs="Arial"/>
        </w:rPr>
        <w:t>-panel configurations.</w:t>
      </w:r>
    </w:p>
    <w:p w14:paraId="4141B18B" w14:textId="77777777" w:rsidR="00D42058" w:rsidRDefault="00D42058" w:rsidP="00D42058">
      <w:pPr>
        <w:pStyle w:val="wshield"/>
        <w:tabs>
          <w:tab w:val="clear" w:pos="900"/>
          <w:tab w:val="clear" w:pos="1260"/>
          <w:tab w:val="left" w:pos="1080"/>
        </w:tabs>
        <w:rPr>
          <w:rFonts w:ascii="Arial" w:hAnsi="Arial" w:cs="Arial"/>
        </w:rPr>
      </w:pPr>
    </w:p>
    <w:p w14:paraId="1044F3FF" w14:textId="77777777" w:rsidR="00C91AA2" w:rsidRPr="00C91AA2" w:rsidRDefault="00C91AA2" w:rsidP="00D17EC0">
      <w:pPr>
        <w:pStyle w:val="wshield"/>
        <w:tabs>
          <w:tab w:val="clear" w:pos="180"/>
        </w:tabs>
        <w:ind w:left="360" w:firstLine="180"/>
        <w:rPr>
          <w:rFonts w:ascii="Arial" w:hAnsi="Arial" w:cs="Arial"/>
        </w:rPr>
      </w:pPr>
      <w:r w:rsidRPr="00C91AA2">
        <w:rPr>
          <w:rFonts w:ascii="Arial" w:hAnsi="Arial" w:cs="Arial"/>
        </w:rPr>
        <w:t>C.   Finish:</w:t>
      </w:r>
    </w:p>
    <w:p w14:paraId="40513097" w14:textId="77777777" w:rsidR="009B39E9" w:rsidRPr="008E6DCA" w:rsidRDefault="009B39E9" w:rsidP="009B39E9">
      <w:pPr>
        <w:pStyle w:val="wshield"/>
        <w:numPr>
          <w:ilvl w:val="6"/>
          <w:numId w:val="3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Exterior finish: </w:t>
      </w:r>
      <w:r>
        <w:rPr>
          <w:rFonts w:ascii="Arial" w:hAnsi="Arial" w:cs="Arial"/>
          <w:color w:val="0000FF"/>
        </w:rPr>
        <w:t xml:space="preserve">[primed (standard)] [no prime/no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>] [poly, shall be low gloss, two-component acrylic polyurethane: [white] [cameo]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[desert tan]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[adobe]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[obsidian]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[craftsman bronze] [brick red] [47 designer colors] [custom color as selected by the Architect]]</w:t>
      </w:r>
      <w:r>
        <w:rPr>
          <w:rFonts w:ascii="Arial" w:hAnsi="Arial" w:cs="Arial"/>
        </w:rPr>
        <w:t>.</w:t>
      </w:r>
    </w:p>
    <w:p w14:paraId="05C1D81E" w14:textId="77777777" w:rsidR="009B39E9" w:rsidRPr="00973F6F" w:rsidRDefault="009B39E9" w:rsidP="009B39E9">
      <w:pPr>
        <w:pStyle w:val="wshield"/>
        <w:numPr>
          <w:ilvl w:val="0"/>
          <w:numId w:val="31"/>
        </w:numPr>
        <w:tabs>
          <w:tab w:val="clear" w:pos="900"/>
        </w:tabs>
        <w:ind w:left="1260"/>
        <w:rPr>
          <w:rFonts w:ascii="Arial" w:hAnsi="Arial" w:cs="Arial"/>
          <w:color w:val="000000"/>
        </w:rPr>
      </w:pPr>
      <w:r w:rsidRPr="00973F6F">
        <w:rPr>
          <w:rFonts w:ascii="Arial" w:hAnsi="Arial" w:cs="Arial"/>
          <w:color w:val="000000"/>
        </w:rPr>
        <w:t xml:space="preserve">Interior finish: </w:t>
      </w:r>
      <w:r w:rsidRPr="008841A0">
        <w:rPr>
          <w:rFonts w:ascii="Arial" w:hAnsi="Arial" w:cs="Arial"/>
          <w:color w:val="0000FF"/>
        </w:rPr>
        <w:t>[clear treated wood:  [pine (standard)]</w:t>
      </w:r>
      <w:r w:rsidRPr="008841A0">
        <w:rPr>
          <w:rFonts w:ascii="Arial" w:hAnsi="Arial" w:cs="Arial"/>
        </w:rPr>
        <w:t xml:space="preserve"> </w:t>
      </w:r>
      <w:r w:rsidRPr="008841A0">
        <w:rPr>
          <w:rFonts w:ascii="Arial" w:hAnsi="Arial" w:cs="Arial"/>
          <w:color w:val="0000FF"/>
        </w:rPr>
        <w:t>[oak] [cherry]</w:t>
      </w:r>
      <w:r w:rsidRPr="008841A0">
        <w:rPr>
          <w:rFonts w:ascii="Arial" w:hAnsi="Arial" w:cs="Arial"/>
        </w:rPr>
        <w:t xml:space="preserve"> </w:t>
      </w:r>
      <w:r w:rsidRPr="008841A0">
        <w:rPr>
          <w:rFonts w:ascii="Arial" w:hAnsi="Arial" w:cs="Arial"/>
          <w:color w:val="0000FF"/>
        </w:rPr>
        <w:t>[maple] [mahogany] [mixed grain fir] [vertical grain fir] [character alder] [knotty pine]] [primed]</w:t>
      </w:r>
      <w:r w:rsidRPr="008841A0">
        <w:rPr>
          <w:rFonts w:ascii="Arial" w:hAnsi="Arial" w:cs="Arial"/>
        </w:rPr>
        <w:t xml:space="preserve"> </w:t>
      </w:r>
      <w:r w:rsidRPr="008841A0">
        <w:rPr>
          <w:rFonts w:ascii="Arial" w:hAnsi="Arial" w:cs="Arial"/>
          <w:color w:val="0000FF"/>
        </w:rPr>
        <w:t>[prefinished white] [prefinished black] [poly prefinished: [white] [adobe] [desert tan] [Hartford green] [brick red] [cameo] [obsidian] [craftsman bronze] [47 designer colors]] [stained/sealed: [clear satin] [golden oak] [fruitwood] [chestnut]].</w:t>
      </w:r>
    </w:p>
    <w:p w14:paraId="788CA068" w14:textId="77777777" w:rsidR="00C91AA2" w:rsidRPr="00C91AA2" w:rsidRDefault="00C91AA2" w:rsidP="009B39E9">
      <w:pPr>
        <w:pStyle w:val="wshield"/>
        <w:tabs>
          <w:tab w:val="clear" w:pos="1260"/>
          <w:tab w:val="left" w:pos="720"/>
        </w:tabs>
        <w:ind w:left="1260" w:hanging="1260"/>
        <w:rPr>
          <w:rFonts w:ascii="Arial" w:hAnsi="Arial" w:cs="Arial"/>
        </w:rPr>
      </w:pPr>
      <w:r w:rsidRPr="00C91AA2">
        <w:rPr>
          <w:rFonts w:ascii="Arial" w:hAnsi="Arial" w:cs="Arial"/>
        </w:rPr>
        <w:tab/>
      </w:r>
      <w:r w:rsidRPr="00C91AA2">
        <w:rPr>
          <w:rFonts w:ascii="Arial" w:hAnsi="Arial" w:cs="Arial"/>
        </w:rPr>
        <w:tab/>
      </w:r>
      <w:r w:rsidRPr="00C91AA2">
        <w:rPr>
          <w:rFonts w:ascii="Arial" w:hAnsi="Arial" w:cs="Arial"/>
        </w:rPr>
        <w:tab/>
      </w:r>
    </w:p>
    <w:p w14:paraId="45F2A7BF" w14:textId="77777777" w:rsidR="009B39E9" w:rsidRDefault="009B39E9" w:rsidP="00155AF5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  <w:tab w:val="left" w:pos="540"/>
        </w:tabs>
        <w:ind w:left="900"/>
        <w:rPr>
          <w:rFonts w:ascii="Arial" w:hAnsi="Arial"/>
          <w:color w:val="000000"/>
        </w:rPr>
      </w:pPr>
      <w:bookmarkStart w:id="2" w:name="_Hlk529544164"/>
      <w:bookmarkStart w:id="3" w:name="_Hlk529890888"/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>performance level CBA when tested in accordance with ASTM E2190.</w:t>
      </w:r>
    </w:p>
    <w:p w14:paraId="091A2EDF" w14:textId="77777777" w:rsidR="009B39E9" w:rsidRPr="002B7571" w:rsidRDefault="009B39E9" w:rsidP="00155AF5">
      <w:pPr>
        <w:pStyle w:val="wshield"/>
        <w:numPr>
          <w:ilvl w:val="1"/>
          <w:numId w:val="32"/>
        </w:numPr>
        <w:tabs>
          <w:tab w:val="clear" w:pos="540"/>
          <w:tab w:val="clear" w:pos="1260"/>
          <w:tab w:val="clear" w:pos="1620"/>
          <w:tab w:val="clear" w:pos="1980"/>
        </w:tabs>
        <w:rPr>
          <w:rFonts w:ascii="Arial" w:hAnsi="Arial"/>
        </w:rPr>
      </w:pPr>
      <w:r w:rsidRPr="002B7571">
        <w:rPr>
          <w:rFonts w:ascii="Arial" w:hAnsi="Arial"/>
          <w:color w:val="000000"/>
        </w:rPr>
        <w:t xml:space="preserve">Glazing method: </w:t>
      </w:r>
      <w:r w:rsidRPr="002B7571">
        <w:rPr>
          <w:rFonts w:ascii="Arial" w:hAnsi="Arial"/>
        </w:rPr>
        <w:t xml:space="preserve">Insulated glass consisting of two </w:t>
      </w:r>
      <w:proofErr w:type="spellStart"/>
      <w:r w:rsidRPr="002B7571">
        <w:rPr>
          <w:rFonts w:ascii="Arial" w:hAnsi="Arial"/>
        </w:rPr>
        <w:t>lites</w:t>
      </w:r>
      <w:proofErr w:type="spellEnd"/>
      <w:r w:rsidRPr="002B7571">
        <w:rPr>
          <w:rFonts w:ascii="Arial" w:hAnsi="Arial"/>
        </w:rPr>
        <w:t xml:space="preserve"> of clear tempered glass</w:t>
      </w:r>
    </w:p>
    <w:p w14:paraId="4C84C461" w14:textId="77777777" w:rsidR="009B39E9" w:rsidRDefault="009B39E9" w:rsidP="009B39E9">
      <w:pPr>
        <w:pStyle w:val="wshield"/>
        <w:numPr>
          <w:ilvl w:val="1"/>
          <w:numId w:val="32"/>
        </w:numPr>
        <w:tabs>
          <w:tab w:val="clear" w:pos="54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Glass type:  </w:t>
      </w:r>
    </w:p>
    <w:p w14:paraId="1C6E8CE4" w14:textId="77777777" w:rsidR="009B39E9" w:rsidRDefault="009B39E9" w:rsidP="009B39E9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ab/>
        <w:t xml:space="preserve">[Clear] </w:t>
      </w:r>
    </w:p>
    <w:p w14:paraId="581FBD86" w14:textId="77777777" w:rsidR="009B39E9" w:rsidRDefault="009B39E9" w:rsidP="009B39E9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[Low E 272 sputter coat applied on number two surface]</w:t>
      </w:r>
    </w:p>
    <w:p w14:paraId="54B6AE72" w14:textId="77777777" w:rsidR="009B39E9" w:rsidRDefault="009B39E9" w:rsidP="009B39E9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E:  insulated glass consisting of one lite sputter coat Low E 366 applied on the number two surface and one lite clear glass with warm-edge spacer system and argon gas in airspace].  Optional: [</w:t>
      </w:r>
      <w:proofErr w:type="spellStart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[pyrolytic Low E applied on number four surface].</w:t>
      </w:r>
    </w:p>
    <w:p w14:paraId="7F4F3369" w14:textId="77777777" w:rsidR="009B39E9" w:rsidRDefault="009B39E9" w:rsidP="009B39E9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 laminated:  insulated glass consisting of one lite sputter coat Low E 366 applied on the number two surface and one lite of clear laminated glass with .030” polyvinyl butyral interlayer with warm-edge spacer system and argon gas in airspace].  Optional: [</w:t>
      </w:r>
      <w:proofErr w:type="spellStart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[Safeguard] [Safeguard Certified].</w:t>
      </w:r>
    </w:p>
    <w:p w14:paraId="1C7447D8" w14:textId="77777777" w:rsidR="009B39E9" w:rsidRDefault="009B39E9" w:rsidP="009B39E9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[High-performance triple </w:t>
      </w:r>
      <w:proofErr w:type="spellStart"/>
      <w:r>
        <w:rPr>
          <w:rFonts w:ascii="Arial" w:hAnsi="Arial"/>
          <w:color w:val="0000FF"/>
        </w:rPr>
        <w:t>insl</w:t>
      </w:r>
      <w:proofErr w:type="spellEnd"/>
      <w:r>
        <w:rPr>
          <w:rFonts w:ascii="Arial" w:hAnsi="Arial"/>
          <w:color w:val="0000FF"/>
        </w:rPr>
        <w:t xml:space="preserve"> Low E:  triple insulated glass consisting of one lite sputter coat Low E 366 applied on the number two surface, one lite of sputter coat Low E 272 applied on the number five surface and one center lite of clear glass with warm-edge spacer system and argon gas in two airspaces]. Optional: [</w:t>
      </w:r>
      <w:proofErr w:type="spellStart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surface].</w:t>
      </w:r>
    </w:p>
    <w:p w14:paraId="33F4F752" w14:textId="77777777" w:rsidR="009B39E9" w:rsidRDefault="009B39E9" w:rsidP="009B39E9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[Specialty glass</w:t>
      </w:r>
      <w:proofErr w:type="gramStart"/>
      <w:r>
        <w:rPr>
          <w:rFonts w:ascii="Arial" w:hAnsi="Arial"/>
          <w:color w:val="0000FF"/>
        </w:rPr>
        <w:t>:  [</w:t>
      </w:r>
      <w:proofErr w:type="gramEnd"/>
      <w:r>
        <w:rPr>
          <w:rFonts w:ascii="Arial" w:hAnsi="Arial"/>
          <w:color w:val="0000FF"/>
        </w:rPr>
        <w:t>obscure] [rain glass] [bronze] [gray]]</w:t>
      </w:r>
    </w:p>
    <w:p w14:paraId="57C0D410" w14:textId="77777777" w:rsidR="009B39E9" w:rsidRDefault="009B39E9" w:rsidP="009B39E9">
      <w:pPr>
        <w:pStyle w:val="wshield"/>
        <w:numPr>
          <w:ilvl w:val="1"/>
          <w:numId w:val="32"/>
        </w:numPr>
        <w:tabs>
          <w:tab w:val="clear" w:pos="540"/>
          <w:tab w:val="clear" w:pos="1620"/>
          <w:tab w:val="left" w:pos="126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Insulated glass airspace:  </w:t>
      </w:r>
    </w:p>
    <w:p w14:paraId="1B944A66" w14:textId="77777777" w:rsidR="009B39E9" w:rsidRDefault="009B39E9" w:rsidP="009B39E9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lastRenderedPageBreak/>
        <w:t xml:space="preserve">[Air (standard)] </w:t>
      </w:r>
    </w:p>
    <w:p w14:paraId="22F6E3B4" w14:textId="77777777" w:rsidR="009B39E9" w:rsidRDefault="009B39E9" w:rsidP="009B39E9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[Argon gas] </w:t>
      </w:r>
    </w:p>
    <w:p w14:paraId="748A3027" w14:textId="77777777" w:rsidR="009B39E9" w:rsidRDefault="009B39E9" w:rsidP="009B39E9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[Altitude adjusted (not available with argon gas)]</w:t>
      </w:r>
    </w:p>
    <w:p w14:paraId="7466381C" w14:textId="77777777" w:rsidR="009B39E9" w:rsidRDefault="009B39E9" w:rsidP="009B39E9">
      <w:pPr>
        <w:pStyle w:val="wshield"/>
        <w:numPr>
          <w:ilvl w:val="1"/>
          <w:numId w:val="32"/>
        </w:numPr>
        <w:tabs>
          <w:tab w:val="clear" w:pos="1620"/>
          <w:tab w:val="left" w:pos="12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Insulated glass shall be sealed with a</w:t>
      </w:r>
    </w:p>
    <w:p w14:paraId="10837266" w14:textId="77777777" w:rsidR="009B39E9" w:rsidRDefault="009B39E9" w:rsidP="009B39E9">
      <w:pPr>
        <w:numPr>
          <w:ilvl w:val="1"/>
          <w:numId w:val="33"/>
        </w:numPr>
        <w:tabs>
          <w:tab w:val="clear" w:pos="2160"/>
        </w:tabs>
        <w:ind w:left="1620"/>
        <w:rPr>
          <w:rFonts w:cs="Arial"/>
          <w:color w:val="000000"/>
        </w:rPr>
      </w:pPr>
      <w:r>
        <w:rPr>
          <w:rFonts w:cs="Arial"/>
          <w:color w:val="0000FF"/>
        </w:rPr>
        <w:t xml:space="preserve"> </w:t>
      </w:r>
      <w:r>
        <w:rPr>
          <w:rFonts w:cs="Arial"/>
          <w:color w:val="0000FF"/>
        </w:rPr>
        <w:tab/>
        <w:t xml:space="preserve">[black (standard)] [gray] [charcoal </w:t>
      </w:r>
      <w:proofErr w:type="spellStart"/>
      <w:r>
        <w:rPr>
          <w:rFonts w:cs="Arial"/>
          <w:color w:val="0000FF"/>
        </w:rPr>
        <w:t>shadowline</w:t>
      </w:r>
      <w:proofErr w:type="spellEnd"/>
      <w:r>
        <w:rPr>
          <w:rFonts w:cs="Arial"/>
          <w:color w:val="0000FF"/>
        </w:rPr>
        <w:t xml:space="preserve">] </w:t>
      </w:r>
      <w:r>
        <w:rPr>
          <w:rFonts w:cs="Arial"/>
          <w:color w:val="000000"/>
        </w:rPr>
        <w:t>warm-edge spacer system with integrated edge seal and foil laminate moisture vapor barrier.</w:t>
      </w:r>
    </w:p>
    <w:p w14:paraId="1DC88002" w14:textId="77777777" w:rsidR="009B39E9" w:rsidRDefault="009B39E9" w:rsidP="009B39E9">
      <w:pPr>
        <w:numPr>
          <w:ilvl w:val="1"/>
          <w:numId w:val="33"/>
        </w:numPr>
        <w:tabs>
          <w:tab w:val="clear" w:pos="2160"/>
        </w:tabs>
        <w:ind w:left="1620"/>
        <w:rPr>
          <w:rFonts w:cs="Arial"/>
          <w:color w:val="000000"/>
        </w:rPr>
      </w:pPr>
      <w:r>
        <w:rPr>
          <w:rFonts w:cs="Arial"/>
          <w:color w:val="0000FF"/>
        </w:rPr>
        <w:t xml:space="preserve"> </w:t>
      </w:r>
      <w:r>
        <w:rPr>
          <w:rFonts w:cs="Arial"/>
          <w:color w:val="0000FF"/>
        </w:rPr>
        <w:tab/>
        <w:t xml:space="preserve">[black] [silver] </w:t>
      </w:r>
      <w:r>
        <w:rPr>
          <w:rFonts w:cs="Arial"/>
          <w:color w:val="000000"/>
        </w:rPr>
        <w:t>stainless steel spacer system with polyisobutylene edge seal.</w:t>
      </w:r>
    </w:p>
    <w:bookmarkEnd w:id="2"/>
    <w:p w14:paraId="2FE3951C" w14:textId="77777777" w:rsidR="009B39E9" w:rsidRDefault="009B39E9" w:rsidP="009B39E9">
      <w:pPr>
        <w:pStyle w:val="wshield"/>
        <w:numPr>
          <w:ilvl w:val="0"/>
          <w:numId w:val="23"/>
        </w:numPr>
        <w:tabs>
          <w:tab w:val="clear" w:pos="1440"/>
          <w:tab w:val="clear" w:pos="1980"/>
          <w:tab w:val="num" w:pos="1260"/>
        </w:tabs>
        <w:ind w:left="1260"/>
        <w:rPr>
          <w:rFonts w:ascii="Arial" w:hAnsi="Arial"/>
        </w:rPr>
      </w:pPr>
      <w:r>
        <w:rPr>
          <w:rFonts w:ascii="Arial" w:hAnsi="Arial"/>
        </w:rPr>
        <w:t>Glass shall be silicone glazed at panel exterior to allow reglazing from the interior with</w:t>
      </w:r>
      <w:proofErr w:type="gramStart"/>
      <w:r>
        <w:rPr>
          <w:rFonts w:ascii="Arial" w:hAnsi="Arial"/>
        </w:rPr>
        <w:t xml:space="preserve">   </w:t>
      </w:r>
      <w:r>
        <w:rPr>
          <w:rFonts w:ascii="Arial" w:hAnsi="Arial"/>
          <w:color w:val="0000FF"/>
        </w:rPr>
        <w:t>[</w:t>
      </w:r>
      <w:proofErr w:type="gramEnd"/>
      <w:r>
        <w:rPr>
          <w:rFonts w:ascii="Arial" w:hAnsi="Arial"/>
          <w:color w:val="0000FF"/>
        </w:rPr>
        <w:t>colonial profile (standard)] [putty profile]</w:t>
      </w:r>
      <w:r>
        <w:rPr>
          <w:rFonts w:ascii="Arial" w:hAnsi="Arial"/>
        </w:rPr>
        <w:t xml:space="preserve"> wood glazing bead</w:t>
      </w:r>
      <w:bookmarkEnd w:id="3"/>
      <w:r>
        <w:rPr>
          <w:rFonts w:ascii="Arial" w:hAnsi="Arial"/>
        </w:rPr>
        <w:t>.</w:t>
      </w:r>
    </w:p>
    <w:p w14:paraId="48DC187B" w14:textId="77777777" w:rsidR="003029A9" w:rsidRDefault="003029A9" w:rsidP="003029A9">
      <w:pPr>
        <w:pStyle w:val="wshield"/>
        <w:tabs>
          <w:tab w:val="clear" w:pos="900"/>
        </w:tabs>
        <w:rPr>
          <w:rFonts w:ascii="Arial" w:hAnsi="Arial" w:cs="Arial"/>
        </w:rPr>
      </w:pPr>
    </w:p>
    <w:p w14:paraId="3EA40133" w14:textId="77777777" w:rsidR="008D1A7B" w:rsidRDefault="008D1A7B" w:rsidP="008D1A7B">
      <w:pPr>
        <w:pStyle w:val="wshield"/>
        <w:numPr>
          <w:ilvl w:val="0"/>
          <w:numId w:val="24"/>
        </w:numPr>
        <w:rPr>
          <w:rFonts w:ascii="Arial" w:hAnsi="Arial"/>
        </w:rPr>
      </w:pPr>
      <w:r>
        <w:rPr>
          <w:rFonts w:ascii="Arial" w:hAnsi="Arial"/>
        </w:rPr>
        <w:t>Hardware:</w:t>
      </w:r>
    </w:p>
    <w:p w14:paraId="34CEC530" w14:textId="77777777" w:rsidR="009B39E9" w:rsidRPr="00924148" w:rsidRDefault="009B39E9" w:rsidP="009B39E9">
      <w:pPr>
        <w:pStyle w:val="wshield"/>
        <w:numPr>
          <w:ilvl w:val="0"/>
          <w:numId w:val="34"/>
        </w:numPr>
        <w:tabs>
          <w:tab w:val="clear" w:pos="1620"/>
        </w:tabs>
        <w:rPr>
          <w:rFonts w:ascii="Arial" w:hAnsi="Arial"/>
        </w:rPr>
      </w:pPr>
      <w:r>
        <w:rPr>
          <w:rFonts w:ascii="Arial" w:hAnsi="Arial"/>
        </w:rPr>
        <w:t xml:space="preserve">Handle sets: </w:t>
      </w:r>
      <w:r w:rsidRPr="00924148">
        <w:rPr>
          <w:rFonts w:ascii="Arial" w:hAnsi="Arial" w:cs="Arial"/>
          <w:color w:val="000000"/>
        </w:rPr>
        <w:t>High-pressure die-cast zinc interior and exterior handle set with interior thumb latch</w:t>
      </w:r>
      <w:r w:rsidRPr="00924148">
        <w:rPr>
          <w:rFonts w:cs="Arial"/>
          <w:color w:val="000000"/>
        </w:rPr>
        <w:t>.</w:t>
      </w:r>
    </w:p>
    <w:p w14:paraId="7B6F9D19" w14:textId="77777777" w:rsidR="009B39E9" w:rsidRPr="00507C00" w:rsidRDefault="009B39E9" w:rsidP="009B39E9">
      <w:pPr>
        <w:numPr>
          <w:ilvl w:val="4"/>
          <w:numId w:val="35"/>
        </w:numPr>
        <w:tabs>
          <w:tab w:val="clear" w:pos="3780"/>
          <w:tab w:val="left" w:pos="1620"/>
        </w:tabs>
        <w:ind w:left="1620"/>
        <w:rPr>
          <w:rFonts w:cs="Arial"/>
          <w:color w:val="000000"/>
        </w:rPr>
      </w:pPr>
      <w:r w:rsidRPr="00507C00">
        <w:rPr>
          <w:rFonts w:cs="Arial"/>
          <w:color w:val="000000"/>
        </w:rPr>
        <w:t>Finish</w:t>
      </w:r>
      <w:proofErr w:type="gramStart"/>
      <w:r w:rsidRPr="00507C00">
        <w:rPr>
          <w:rFonts w:cs="Arial"/>
          <w:color w:val="000000"/>
        </w:rPr>
        <w:t xml:space="preserve">:  </w:t>
      </w:r>
      <w:r w:rsidRPr="00507C00">
        <w:rPr>
          <w:rFonts w:cs="Arial"/>
          <w:color w:val="0000FF"/>
        </w:rPr>
        <w:t>[</w:t>
      </w:r>
      <w:proofErr w:type="gramEnd"/>
      <w:r w:rsidRPr="00507C00">
        <w:rPr>
          <w:rFonts w:cs="Arial"/>
          <w:color w:val="0000FF"/>
        </w:rPr>
        <w:t xml:space="preserve">bright brass </w:t>
      </w:r>
      <w:proofErr w:type="spellStart"/>
      <w:r w:rsidRPr="00507C00">
        <w:rPr>
          <w:rFonts w:cs="Arial"/>
          <w:color w:val="0000FF"/>
        </w:rPr>
        <w:t>pvd</w:t>
      </w:r>
      <w:proofErr w:type="spellEnd"/>
      <w:r w:rsidRPr="00507C00">
        <w:rPr>
          <w:rFonts w:cs="Arial"/>
          <w:color w:val="0000FF"/>
        </w:rPr>
        <w:t xml:space="preserve"> (standard)] [white] [chrome]</w:t>
      </w:r>
      <w:r w:rsidRPr="00507C00">
        <w:rPr>
          <w:rFonts w:cs="Arial"/>
        </w:rPr>
        <w:t xml:space="preserve"> </w:t>
      </w:r>
      <w:r w:rsidRPr="00507C00">
        <w:rPr>
          <w:rFonts w:cs="Arial"/>
          <w:color w:val="0000FF"/>
        </w:rPr>
        <w:t xml:space="preserve">[antique brass] [black chrome </w:t>
      </w:r>
      <w:proofErr w:type="spellStart"/>
      <w:r w:rsidRPr="00507C00">
        <w:rPr>
          <w:rFonts w:cs="Arial"/>
          <w:color w:val="0000FF"/>
        </w:rPr>
        <w:t>pvd</w:t>
      </w:r>
      <w:proofErr w:type="spellEnd"/>
      <w:r w:rsidRPr="00507C00">
        <w:rPr>
          <w:rFonts w:cs="Arial"/>
          <w:color w:val="0000FF"/>
        </w:rPr>
        <w:t xml:space="preserve">] [black] [oil-rubbed bronze] [brushed nickel </w:t>
      </w:r>
      <w:proofErr w:type="spellStart"/>
      <w:r w:rsidRPr="00507C00">
        <w:rPr>
          <w:rFonts w:cs="Arial"/>
          <w:color w:val="0000FF"/>
        </w:rPr>
        <w:t>pvd</w:t>
      </w:r>
      <w:proofErr w:type="spellEnd"/>
      <w:r w:rsidRPr="00507C00">
        <w:rPr>
          <w:rFonts w:cs="Arial"/>
          <w:color w:val="0000FF"/>
        </w:rPr>
        <w:t>].</w:t>
      </w:r>
      <w:r w:rsidRPr="00507C00">
        <w:rPr>
          <w:rFonts w:cs="Arial"/>
          <w:color w:val="000000"/>
        </w:rPr>
        <w:t xml:space="preserve">  </w:t>
      </w:r>
    </w:p>
    <w:p w14:paraId="03EAC00C" w14:textId="77777777" w:rsidR="009B39E9" w:rsidRPr="00924148" w:rsidRDefault="009B39E9" w:rsidP="009B39E9">
      <w:pPr>
        <w:pStyle w:val="wshield"/>
        <w:numPr>
          <w:ilvl w:val="4"/>
          <w:numId w:val="35"/>
        </w:numPr>
        <w:tabs>
          <w:tab w:val="clear" w:pos="180"/>
          <w:tab w:val="clear" w:pos="540"/>
          <w:tab w:val="clear" w:pos="900"/>
          <w:tab w:val="clear" w:pos="1260"/>
          <w:tab w:val="clear" w:pos="1980"/>
          <w:tab w:val="clear" w:pos="3780"/>
          <w:tab w:val="left" w:pos="360"/>
          <w:tab w:val="left" w:pos="720"/>
          <w:tab w:val="left" w:pos="1620"/>
        </w:tabs>
        <w:ind w:left="1620"/>
        <w:rPr>
          <w:rFonts w:ascii="Arial" w:hAnsi="Arial" w:cs="Arial"/>
          <w:color w:val="000000"/>
        </w:rPr>
      </w:pPr>
      <w:r w:rsidRPr="00507C00">
        <w:rPr>
          <w:rFonts w:ascii="Arial" w:hAnsi="Arial" w:cs="Arial"/>
          <w:color w:val="000000"/>
        </w:rPr>
        <w:t>Option</w:t>
      </w:r>
      <w:proofErr w:type="gramStart"/>
      <w:r w:rsidRPr="00507C00">
        <w:rPr>
          <w:rFonts w:ascii="Arial" w:hAnsi="Arial" w:cs="Arial"/>
          <w:color w:val="000000"/>
        </w:rPr>
        <w:t xml:space="preserve">:  </w:t>
      </w:r>
      <w:r w:rsidRPr="00507C00">
        <w:rPr>
          <w:rFonts w:ascii="Arial" w:hAnsi="Arial" w:cs="Arial"/>
          <w:color w:val="0000FF"/>
        </w:rPr>
        <w:t>[</w:t>
      </w:r>
      <w:proofErr w:type="gramEnd"/>
      <w:r w:rsidRPr="00507C00">
        <w:rPr>
          <w:rFonts w:ascii="Arial" w:hAnsi="Arial" w:cs="Arial"/>
          <w:color w:val="0000FF"/>
        </w:rPr>
        <w:t>no keyed lock (standard)] [key lock keyed random] [key lock keyed alike]</w:t>
      </w:r>
      <w:r>
        <w:rPr>
          <w:rFonts w:ascii="Arial" w:hAnsi="Arial" w:cs="Arial"/>
          <w:color w:val="0000FF"/>
        </w:rPr>
        <w:t xml:space="preserve">.  </w:t>
      </w:r>
      <w:r w:rsidRPr="00507C00">
        <w:rPr>
          <w:rFonts w:ascii="Arial" w:hAnsi="Arial" w:cs="Arial"/>
          <w:color w:val="000000"/>
        </w:rPr>
        <w:t xml:space="preserve">  </w:t>
      </w:r>
    </w:p>
    <w:p w14:paraId="5FD6387E" w14:textId="77777777" w:rsidR="009B39E9" w:rsidRDefault="009B39E9" w:rsidP="009B39E9">
      <w:pPr>
        <w:pStyle w:val="wshield"/>
        <w:numPr>
          <w:ilvl w:val="3"/>
          <w:numId w:val="36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>Lock system shall be two-point</w:t>
      </w:r>
      <w:r w:rsidRPr="005B17A6">
        <w:rPr>
          <w:rFonts w:ascii="Arial" w:hAnsi="Arial"/>
          <w:color w:val="0000FF"/>
        </w:rPr>
        <w:t xml:space="preserve"> [steel (standard)] [stainless steel]</w:t>
      </w:r>
      <w:r>
        <w:rPr>
          <w:rFonts w:ascii="Arial" w:hAnsi="Arial"/>
          <w:color w:val="0000FF"/>
        </w:rPr>
        <w:t xml:space="preserve"> </w:t>
      </w:r>
      <w:r w:rsidRPr="00492E75">
        <w:rPr>
          <w:rFonts w:ascii="Arial" w:hAnsi="Arial"/>
          <w:color w:val="000000"/>
        </w:rPr>
        <w:t xml:space="preserve">locking </w:t>
      </w:r>
      <w:r>
        <w:rPr>
          <w:rFonts w:ascii="Arial" w:hAnsi="Arial"/>
        </w:rPr>
        <w:t xml:space="preserve">mechanism. </w:t>
      </w:r>
    </w:p>
    <w:p w14:paraId="38421317" w14:textId="77777777" w:rsidR="009B39E9" w:rsidRPr="005B17A6" w:rsidRDefault="009B39E9" w:rsidP="009B39E9">
      <w:pPr>
        <w:pStyle w:val="wshield"/>
        <w:numPr>
          <w:ilvl w:val="3"/>
          <w:numId w:val="36"/>
        </w:numPr>
        <w:tabs>
          <w:tab w:val="clear" w:pos="1620"/>
        </w:tabs>
        <w:ind w:left="1260"/>
        <w:rPr>
          <w:rFonts w:ascii="Arial" w:hAnsi="Arial" w:cs="Arial"/>
        </w:rPr>
      </w:pPr>
      <w:r w:rsidRPr="005B17A6">
        <w:rPr>
          <w:rFonts w:ascii="Arial" w:hAnsi="Arial" w:cs="Arial"/>
        </w:rPr>
        <w:t xml:space="preserve">Active door panel shall have two sets of 1-1/2” [38mm] tandem </w:t>
      </w:r>
      <w:r w:rsidRPr="005B17A6">
        <w:rPr>
          <w:rFonts w:ascii="Arial" w:hAnsi="Arial" w:cs="Arial"/>
          <w:color w:val="0000FF"/>
        </w:rPr>
        <w:t>[zinc/yellow</w:t>
      </w:r>
      <w:r w:rsidRPr="005B17A6">
        <w:rPr>
          <w:rFonts w:ascii="Arial" w:hAnsi="Arial" w:cs="Arial"/>
        </w:rPr>
        <w:t xml:space="preserve"> </w:t>
      </w:r>
      <w:r w:rsidRPr="005B17A6">
        <w:rPr>
          <w:rFonts w:ascii="Arial" w:hAnsi="Arial" w:cs="Arial"/>
          <w:color w:val="0000FF"/>
        </w:rPr>
        <w:t>dichromate (standard)] [stainless]</w:t>
      </w:r>
      <w:r w:rsidRPr="005B1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steel </w:t>
      </w:r>
      <w:r w:rsidRPr="005B17A6">
        <w:rPr>
          <w:rFonts w:ascii="Arial" w:hAnsi="Arial" w:cs="Arial"/>
        </w:rPr>
        <w:t xml:space="preserve">rollers adjustable to </w:t>
      </w:r>
      <w:r>
        <w:rPr>
          <w:rFonts w:ascii="Arial" w:hAnsi="Arial" w:cs="Arial"/>
        </w:rPr>
        <w:t>1/4</w:t>
      </w:r>
      <w:r w:rsidRPr="005B17A6">
        <w:rPr>
          <w:rFonts w:ascii="Arial" w:hAnsi="Arial" w:cs="Arial"/>
        </w:rPr>
        <w:t>” [6mm].</w:t>
      </w:r>
    </w:p>
    <w:p w14:paraId="59E3209C" w14:textId="77777777" w:rsidR="009B39E9" w:rsidRPr="005B17A6" w:rsidRDefault="009B39E9" w:rsidP="009B39E9">
      <w:pPr>
        <w:numPr>
          <w:ilvl w:val="3"/>
          <w:numId w:val="36"/>
        </w:numPr>
        <w:ind w:left="1260"/>
        <w:rPr>
          <w:rFonts w:cs="Arial"/>
        </w:rPr>
      </w:pPr>
      <w:r w:rsidRPr="005B17A6">
        <w:rPr>
          <w:rFonts w:cs="Arial"/>
        </w:rPr>
        <w:t xml:space="preserve">Option:  foot-activated security lock shipped loose </w:t>
      </w:r>
      <w:r w:rsidRPr="005B17A6">
        <w:rPr>
          <w:rFonts w:cs="Arial"/>
          <w:color w:val="0000FF"/>
        </w:rPr>
        <w:t>[white] [</w:t>
      </w:r>
      <w:r>
        <w:rPr>
          <w:rFonts w:cs="Arial"/>
          <w:color w:val="0000FF"/>
        </w:rPr>
        <w:t>bronze</w:t>
      </w:r>
      <w:r w:rsidRPr="005B17A6">
        <w:rPr>
          <w:rFonts w:cs="Arial"/>
          <w:color w:val="0000FF"/>
        </w:rPr>
        <w:t>]</w:t>
      </w:r>
      <w:r w:rsidRPr="005B17A6">
        <w:rPr>
          <w:rFonts w:cs="Arial"/>
        </w:rPr>
        <w:t>.</w:t>
      </w:r>
    </w:p>
    <w:p w14:paraId="7966F6E8" w14:textId="77777777" w:rsidR="009B39E9" w:rsidRDefault="009B39E9" w:rsidP="009B39E9">
      <w:pPr>
        <w:pStyle w:val="wshield"/>
        <w:numPr>
          <w:ilvl w:val="3"/>
          <w:numId w:val="36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All provisions of this section shall conform to </w:t>
      </w:r>
      <w:proofErr w:type="gramStart"/>
      <w:r>
        <w:rPr>
          <w:rFonts w:ascii="Arial" w:hAnsi="Arial"/>
        </w:rPr>
        <w:t>requirements</w:t>
      </w:r>
      <w:proofErr w:type="gramEnd"/>
      <w:r>
        <w:rPr>
          <w:rFonts w:ascii="Arial" w:hAnsi="Arial"/>
        </w:rPr>
        <w:t xml:space="preserve"> of Section 08 71 00 – Door Hardware.</w:t>
      </w:r>
    </w:p>
    <w:p w14:paraId="7E1B143E" w14:textId="77777777" w:rsidR="007073B4" w:rsidRDefault="007073B4" w:rsidP="007073B4"/>
    <w:p w14:paraId="6FE4995D" w14:textId="77777777" w:rsidR="00124546" w:rsidRPr="00933FEB" w:rsidRDefault="00124546" w:rsidP="00124546">
      <w:pPr>
        <w:pStyle w:val="wshield"/>
        <w:tabs>
          <w:tab w:val="clear" w:pos="180"/>
          <w:tab w:val="left" w:pos="720"/>
        </w:tabs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  <w:r w:rsidRPr="00933FEB">
        <w:rPr>
          <w:rFonts w:ascii="Arial" w:hAnsi="Arial" w:cs="Arial"/>
        </w:rPr>
        <w:t>F.</w:t>
      </w:r>
      <w:r w:rsidRPr="00933FEB">
        <w:rPr>
          <w:rFonts w:ascii="Arial" w:hAnsi="Arial" w:cs="Arial"/>
        </w:rPr>
        <w:tab/>
      </w:r>
      <w:r w:rsidRPr="00933FEB">
        <w:rPr>
          <w:rFonts w:ascii="Arial" w:hAnsi="Arial" w:cs="Arial"/>
        </w:rPr>
        <w:tab/>
        <w:t xml:space="preserve">Weather Stripping:  </w:t>
      </w:r>
    </w:p>
    <w:p w14:paraId="2FDC74F4" w14:textId="77777777" w:rsidR="00124546" w:rsidRPr="00933FEB" w:rsidRDefault="00124546" w:rsidP="00124546">
      <w:pPr>
        <w:pStyle w:val="wshield"/>
        <w:numPr>
          <w:ilvl w:val="0"/>
          <w:numId w:val="14"/>
        </w:numPr>
        <w:tabs>
          <w:tab w:val="clear" w:pos="1620"/>
          <w:tab w:val="left" w:pos="1080"/>
        </w:tabs>
        <w:ind w:firstLine="0"/>
        <w:rPr>
          <w:rFonts w:ascii="Arial" w:hAnsi="Arial" w:cs="Arial"/>
        </w:rPr>
      </w:pPr>
      <w:r w:rsidRPr="00933FEB">
        <w:rPr>
          <w:rFonts w:ascii="Arial" w:hAnsi="Arial" w:cs="Arial"/>
        </w:rPr>
        <w:tab/>
        <w:t xml:space="preserve">Flexible tan leaf weather strip at head and active panel inside stop.  </w:t>
      </w:r>
    </w:p>
    <w:p w14:paraId="377F8B55" w14:textId="77777777" w:rsidR="00124546" w:rsidRPr="00933FEB" w:rsidRDefault="00124546" w:rsidP="00124546">
      <w:pPr>
        <w:pStyle w:val="wshield"/>
        <w:numPr>
          <w:ilvl w:val="0"/>
          <w:numId w:val="14"/>
        </w:numPr>
        <w:tabs>
          <w:tab w:val="clear" w:pos="900"/>
          <w:tab w:val="clear" w:pos="1620"/>
        </w:tabs>
        <w:ind w:firstLine="0"/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White pile weather strip with mylar fin at head and side tan vinyl parting stops.  </w:t>
      </w:r>
    </w:p>
    <w:p w14:paraId="33111BCA" w14:textId="77777777" w:rsidR="00124546" w:rsidRPr="00933FEB" w:rsidRDefault="00124546" w:rsidP="00124546">
      <w:pPr>
        <w:pStyle w:val="wshield"/>
        <w:numPr>
          <w:ilvl w:val="0"/>
          <w:numId w:val="14"/>
        </w:numPr>
        <w:tabs>
          <w:tab w:val="clear" w:pos="900"/>
          <w:tab w:val="clear" w:pos="1620"/>
        </w:tabs>
        <w:ind w:left="1260"/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Rigid tan vinyl interlocks with tan vinyl bulb weather strip on inactive panel interlock and beige pile weather strip on active panel interlock.  </w:t>
      </w:r>
    </w:p>
    <w:p w14:paraId="3263DB0B" w14:textId="77777777" w:rsidR="00124546" w:rsidRPr="00933FEB" w:rsidRDefault="00124546" w:rsidP="00124546">
      <w:pPr>
        <w:pStyle w:val="wshield"/>
        <w:numPr>
          <w:ilvl w:val="0"/>
          <w:numId w:val="14"/>
        </w:numPr>
        <w:tabs>
          <w:tab w:val="clear" w:pos="900"/>
          <w:tab w:val="clear" w:pos="1620"/>
        </w:tabs>
        <w:ind w:firstLine="0"/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Black pile weather strip on sill for active panel.  </w:t>
      </w:r>
    </w:p>
    <w:p w14:paraId="3BD6F37D" w14:textId="77777777" w:rsidR="006264A8" w:rsidRDefault="006264A8" w:rsidP="005B7062">
      <w:pPr>
        <w:pStyle w:val="wshield"/>
        <w:tabs>
          <w:tab w:val="clear" w:pos="900"/>
          <w:tab w:val="clear" w:pos="1260"/>
          <w:tab w:val="left" w:pos="1080"/>
        </w:tabs>
        <w:rPr>
          <w:rFonts w:ascii="Arial" w:hAnsi="Arial" w:cs="Arial"/>
        </w:rPr>
      </w:pPr>
    </w:p>
    <w:p w14:paraId="4047C89E" w14:textId="77777777" w:rsidR="009B39E9" w:rsidRPr="007073B4" w:rsidRDefault="009B39E9" w:rsidP="009B39E9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G.   Sliding </w:t>
      </w:r>
      <w:r w:rsidRPr="007073B4">
        <w:rPr>
          <w:rFonts w:ascii="Arial" w:hAnsi="Arial" w:cs="Arial"/>
        </w:rPr>
        <w:t>Screen</w:t>
      </w:r>
      <w:r>
        <w:rPr>
          <w:rFonts w:ascii="Arial" w:hAnsi="Arial" w:cs="Arial"/>
        </w:rPr>
        <w:t xml:space="preserve"> Door</w:t>
      </w:r>
      <w:r w:rsidRPr="007073B4">
        <w:rPr>
          <w:rFonts w:ascii="Arial" w:hAnsi="Arial" w:cs="Arial"/>
        </w:rPr>
        <w:t>s:</w:t>
      </w:r>
    </w:p>
    <w:p w14:paraId="1CE836CF" w14:textId="77777777" w:rsidR="009B39E9" w:rsidRDefault="009B39E9" w:rsidP="009B39E9">
      <w:pPr>
        <w:pStyle w:val="wshield"/>
        <w:tabs>
          <w:tab w:val="clear" w:pos="540"/>
          <w:tab w:val="clear" w:pos="1620"/>
          <w:tab w:val="left" w:pos="720"/>
          <w:tab w:val="left" w:pos="1260"/>
        </w:tabs>
        <w:ind w:left="1260" w:hanging="720"/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1.</w:t>
      </w:r>
      <w:proofErr w:type="gramStart"/>
      <w:r>
        <w:rPr>
          <w:rFonts w:ascii="Arial" w:hAnsi="Arial" w:cs="Arial"/>
        </w:rPr>
        <w:t xml:space="preserve">   </w:t>
      </w:r>
      <w:r w:rsidRPr="00010194">
        <w:rPr>
          <w:rFonts w:ascii="Arial" w:hAnsi="Arial" w:cs="Arial"/>
          <w:color w:val="0000FF"/>
        </w:rPr>
        <w:t>[</w:t>
      </w:r>
      <w:proofErr w:type="gramEnd"/>
      <w:r w:rsidRPr="00010194">
        <w:rPr>
          <w:rFonts w:ascii="Arial" w:hAnsi="Arial" w:cs="Arial"/>
          <w:color w:val="0000FF"/>
        </w:rPr>
        <w:t>Premium (standard)]</w:t>
      </w:r>
      <w:r>
        <w:rPr>
          <w:rFonts w:ascii="Arial" w:hAnsi="Arial" w:cs="Arial"/>
        </w:rPr>
        <w:t xml:space="preserve"> sliding screen c</w:t>
      </w:r>
      <w:r w:rsidRPr="007073B4">
        <w:rPr>
          <w:rFonts w:ascii="Arial" w:hAnsi="Arial" w:cs="Arial"/>
        </w:rPr>
        <w:t xml:space="preserve">onsisting of </w:t>
      </w:r>
      <w:r>
        <w:rPr>
          <w:rFonts w:ascii="Arial" w:hAnsi="Arial" w:cs="Arial"/>
        </w:rPr>
        <w:t xml:space="preserve">.040” [1.0mm] thick </w:t>
      </w:r>
      <w:r w:rsidRPr="007073B4">
        <w:rPr>
          <w:rFonts w:ascii="Arial" w:hAnsi="Arial" w:cs="Arial"/>
        </w:rPr>
        <w:t xml:space="preserve">formed aluminum frames, </w:t>
      </w:r>
      <w:r>
        <w:rPr>
          <w:rFonts w:ascii="Arial" w:hAnsi="Arial" w:cs="Arial"/>
        </w:rPr>
        <w:t>mitered frame</w:t>
      </w:r>
      <w:r w:rsidRPr="00707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corners and </w:t>
      </w:r>
      <w:r w:rsidRPr="00D31E0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20x20 high-visibility</w:t>
      </w:r>
      <w:r w:rsidRPr="00D31E04">
        <w:rPr>
          <w:rFonts w:ascii="Arial" w:hAnsi="Arial" w:cs="Arial"/>
          <w:color w:val="0000FF"/>
        </w:rPr>
        <w:t xml:space="preserve"> charcoal </w:t>
      </w:r>
      <w:r w:rsidRPr="007073B4">
        <w:rPr>
          <w:rFonts w:ascii="Arial" w:hAnsi="Arial" w:cs="Arial"/>
          <w:color w:val="0000FF"/>
        </w:rPr>
        <w:t>fiberglass</w:t>
      </w:r>
      <w:r>
        <w:rPr>
          <w:rFonts w:ascii="Arial" w:hAnsi="Arial" w:cs="Arial"/>
          <w:color w:val="0000FF"/>
        </w:rPr>
        <w:t xml:space="preserve"> (standard)</w:t>
      </w:r>
      <w:r w:rsidRPr="007073B4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18x16 </w:t>
      </w:r>
      <w:r w:rsidRPr="00D31E04">
        <w:rPr>
          <w:rFonts w:ascii="Arial" w:hAnsi="Arial" w:cs="Arial"/>
          <w:color w:val="0000FF"/>
        </w:rPr>
        <w:t>black aluminum non-glare]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</w:rPr>
        <w:t>mesh.</w:t>
      </w:r>
    </w:p>
    <w:p w14:paraId="138B5BC6" w14:textId="77777777" w:rsidR="009B39E9" w:rsidRDefault="009B39E9" w:rsidP="009B39E9">
      <w:pPr>
        <w:pStyle w:val="wshield"/>
        <w:tabs>
          <w:tab w:val="clear" w:pos="540"/>
          <w:tab w:val="clear" w:pos="1620"/>
          <w:tab w:val="left" w:pos="720"/>
          <w:tab w:val="left" w:pos="126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  As viewed from exterior, r</w:t>
      </w:r>
      <w:r w:rsidRPr="009154E6">
        <w:rPr>
          <w:rFonts w:ascii="Arial" w:hAnsi="Arial" w:cs="Arial"/>
        </w:rPr>
        <w:t xml:space="preserve">ails shall be </w:t>
      </w:r>
      <w:r>
        <w:rPr>
          <w:rFonts w:ascii="Arial" w:hAnsi="Arial" w:cs="Arial"/>
        </w:rPr>
        <w:t>3</w:t>
      </w:r>
      <w:r w:rsidRPr="009154E6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[76mm]</w:t>
      </w:r>
      <w:r w:rsidRPr="009154E6">
        <w:rPr>
          <w:rFonts w:ascii="Arial" w:hAnsi="Arial" w:cs="Arial"/>
        </w:rPr>
        <w:t xml:space="preserve">; stiles shall be </w:t>
      </w:r>
      <w:r>
        <w:rPr>
          <w:rFonts w:ascii="Arial" w:hAnsi="Arial" w:cs="Arial"/>
        </w:rPr>
        <w:t>3</w:t>
      </w:r>
      <w:r w:rsidRPr="009154E6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[76mm]</w:t>
      </w:r>
      <w:r w:rsidRPr="009154E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44C73B9" w14:textId="77777777" w:rsidR="009B39E9" w:rsidRDefault="009B39E9" w:rsidP="009B39E9">
      <w:pPr>
        <w:pStyle w:val="wshield"/>
        <w:tabs>
          <w:tab w:val="clear" w:pos="540"/>
          <w:tab w:val="clear" w:pos="1620"/>
          <w:tab w:val="left" w:pos="720"/>
          <w:tab w:val="left" w:pos="1260"/>
        </w:tabs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  Heavy-duty screen latch system.</w:t>
      </w:r>
    </w:p>
    <w:p w14:paraId="64007445" w14:textId="77777777" w:rsidR="009B39E9" w:rsidRDefault="009B39E9" w:rsidP="009B39E9">
      <w:pPr>
        <w:pStyle w:val="wshield"/>
        <w:tabs>
          <w:tab w:val="clear" w:pos="540"/>
          <w:tab w:val="clear" w:pos="1260"/>
          <w:tab w:val="left" w:pos="1080"/>
          <w:tab w:val="left" w:pos="144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c.   Adjustable </w:t>
      </w:r>
      <w:r w:rsidRPr="007530E5">
        <w:rPr>
          <w:rFonts w:ascii="Arial" w:hAnsi="Arial" w:cs="Arial"/>
        </w:rPr>
        <w:t>nylon</w:t>
      </w:r>
      <w:r>
        <w:rPr>
          <w:rFonts w:ascii="Arial" w:hAnsi="Arial" w:cs="Arial"/>
        </w:rPr>
        <w:t xml:space="preserve"> rollers </w:t>
      </w:r>
      <w:proofErr w:type="gramStart"/>
      <w:r>
        <w:rPr>
          <w:rFonts w:ascii="Arial" w:hAnsi="Arial" w:cs="Arial"/>
        </w:rPr>
        <w:t>at head</w:t>
      </w:r>
      <w:proofErr w:type="gramEnd"/>
      <w:r>
        <w:rPr>
          <w:rFonts w:ascii="Arial" w:hAnsi="Arial" w:cs="Arial"/>
        </w:rPr>
        <w:t xml:space="preserve"> and sill.  </w:t>
      </w:r>
    </w:p>
    <w:p w14:paraId="007962C5" w14:textId="77777777" w:rsidR="009B39E9" w:rsidRPr="007073B4" w:rsidRDefault="009B39E9" w:rsidP="009B39E9">
      <w:pPr>
        <w:pStyle w:val="wshield"/>
        <w:tabs>
          <w:tab w:val="clear" w:pos="540"/>
          <w:tab w:val="clear" w:pos="900"/>
          <w:tab w:val="clear" w:pos="1260"/>
          <w:tab w:val="left" w:pos="1080"/>
          <w:tab w:val="left" w:pos="1440"/>
        </w:tabs>
        <w:ind w:left="1080" w:hanging="1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d.</w:t>
      </w:r>
      <w:r w:rsidRPr="007073B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Frame finish:  m</w:t>
      </w:r>
      <w:r w:rsidRPr="007073B4">
        <w:rPr>
          <w:rFonts w:ascii="Arial" w:hAnsi="Arial" w:cs="Arial"/>
        </w:rPr>
        <w:t>atch</w:t>
      </w:r>
      <w:r>
        <w:rPr>
          <w:rFonts w:ascii="Arial" w:hAnsi="Arial" w:cs="Arial"/>
        </w:rPr>
        <w:t>es</w:t>
      </w:r>
      <w:r w:rsidRPr="007073B4">
        <w:rPr>
          <w:rFonts w:ascii="Arial" w:hAnsi="Arial" w:cs="Arial"/>
        </w:rPr>
        <w:t xml:space="preserve"> exterior </w:t>
      </w:r>
      <w:r>
        <w:rPr>
          <w:rFonts w:ascii="Arial" w:hAnsi="Arial" w:cs="Arial"/>
        </w:rPr>
        <w:t xml:space="preserve">door </w:t>
      </w:r>
      <w:r w:rsidRPr="007073B4">
        <w:rPr>
          <w:rFonts w:ascii="Arial" w:hAnsi="Arial" w:cs="Arial"/>
        </w:rPr>
        <w:t>frame.</w:t>
      </w:r>
    </w:p>
    <w:p w14:paraId="4BCEE207" w14:textId="77777777" w:rsidR="009B39E9" w:rsidRDefault="009B39E9" w:rsidP="009B39E9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720" w:firstLine="180"/>
        <w:rPr>
          <w:rFonts w:ascii="Arial" w:hAnsi="Arial" w:cs="Arial"/>
        </w:rPr>
      </w:pPr>
      <w:r>
        <w:rPr>
          <w:rFonts w:ascii="Arial" w:hAnsi="Arial" w:cs="Arial"/>
        </w:rPr>
        <w:t xml:space="preserve">2.   Option: </w:t>
      </w:r>
      <w:r w:rsidRPr="0001019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</w:t>
      </w:r>
      <w:r w:rsidRPr="00010194">
        <w:rPr>
          <w:rFonts w:ascii="Arial" w:hAnsi="Arial" w:cs="Arial"/>
          <w:color w:val="0000FF"/>
        </w:rPr>
        <w:t>liding]</w:t>
      </w:r>
      <w:r>
        <w:rPr>
          <w:rFonts w:ascii="Arial" w:hAnsi="Arial" w:cs="Arial"/>
        </w:rPr>
        <w:t xml:space="preserve"> screen c</w:t>
      </w:r>
      <w:r w:rsidRPr="007073B4">
        <w:rPr>
          <w:rFonts w:ascii="Arial" w:hAnsi="Arial" w:cs="Arial"/>
        </w:rPr>
        <w:t xml:space="preserve">onsisting of </w:t>
      </w:r>
      <w:r>
        <w:rPr>
          <w:rFonts w:ascii="Arial" w:hAnsi="Arial" w:cs="Arial"/>
        </w:rPr>
        <w:t xml:space="preserve">.040” [1.0mm] thick </w:t>
      </w:r>
      <w:r w:rsidRPr="007073B4">
        <w:rPr>
          <w:rFonts w:ascii="Arial" w:hAnsi="Arial" w:cs="Arial"/>
        </w:rPr>
        <w:t xml:space="preserve">formed aluminum frames, </w:t>
      </w:r>
      <w:r>
        <w:rPr>
          <w:rFonts w:ascii="Arial" w:hAnsi="Arial" w:cs="Arial"/>
        </w:rPr>
        <w:t xml:space="preserve">mitered </w:t>
      </w:r>
    </w:p>
    <w:p w14:paraId="5AC204CD" w14:textId="77777777" w:rsidR="009B39E9" w:rsidRDefault="009B39E9" w:rsidP="009B39E9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720" w:firstLine="18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    frame</w:t>
      </w:r>
      <w:r w:rsidRPr="007073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corners and </w:t>
      </w:r>
      <w:r w:rsidRPr="00D31E0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20x20 high-visibility</w:t>
      </w:r>
      <w:r w:rsidRPr="00D31E04">
        <w:rPr>
          <w:rFonts w:ascii="Arial" w:hAnsi="Arial" w:cs="Arial"/>
          <w:color w:val="0000FF"/>
        </w:rPr>
        <w:t xml:space="preserve"> charcoal </w:t>
      </w:r>
      <w:r w:rsidRPr="007073B4">
        <w:rPr>
          <w:rFonts w:ascii="Arial" w:hAnsi="Arial" w:cs="Arial"/>
          <w:color w:val="0000FF"/>
        </w:rPr>
        <w:t>fiberglass</w:t>
      </w:r>
      <w:r>
        <w:rPr>
          <w:rFonts w:ascii="Arial" w:hAnsi="Arial" w:cs="Arial"/>
          <w:color w:val="0000FF"/>
        </w:rPr>
        <w:t xml:space="preserve"> (standard)</w:t>
      </w:r>
      <w:r w:rsidRPr="007073B4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18x16 </w:t>
      </w:r>
      <w:r w:rsidRPr="00D31E04">
        <w:rPr>
          <w:rFonts w:ascii="Arial" w:hAnsi="Arial" w:cs="Arial"/>
          <w:color w:val="0000FF"/>
        </w:rPr>
        <w:t xml:space="preserve">black </w:t>
      </w:r>
    </w:p>
    <w:p w14:paraId="603F251B" w14:textId="77777777" w:rsidR="009B39E9" w:rsidRDefault="009B39E9" w:rsidP="009B39E9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720" w:firstLine="18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      </w:t>
      </w:r>
      <w:r w:rsidRPr="00D31E04">
        <w:rPr>
          <w:rFonts w:ascii="Arial" w:hAnsi="Arial" w:cs="Arial"/>
          <w:color w:val="0000FF"/>
        </w:rPr>
        <w:t>aluminum non-glare]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</w:rPr>
        <w:t>mesh.</w:t>
      </w:r>
    </w:p>
    <w:p w14:paraId="717F6794" w14:textId="77777777" w:rsidR="009B39E9" w:rsidRDefault="009B39E9" w:rsidP="009B39E9">
      <w:pPr>
        <w:pStyle w:val="wshield"/>
        <w:tabs>
          <w:tab w:val="clear" w:pos="540"/>
          <w:tab w:val="clear" w:pos="1260"/>
          <w:tab w:val="left" w:pos="1080"/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a.   Adjustable ball-bearing </w:t>
      </w:r>
      <w:r w:rsidRPr="00862701">
        <w:rPr>
          <w:rFonts w:ascii="Arial" w:hAnsi="Arial" w:cs="Arial"/>
          <w:color w:val="0000FF"/>
        </w:rPr>
        <w:t>[steel (standard)] [stainless steel]</w:t>
      </w:r>
      <w:r>
        <w:rPr>
          <w:rFonts w:ascii="Arial" w:hAnsi="Arial" w:cs="Arial"/>
        </w:rPr>
        <w:t xml:space="preserve"> rollers at head and sill.  </w:t>
      </w:r>
    </w:p>
    <w:p w14:paraId="3FB592C0" w14:textId="77777777" w:rsidR="009B39E9" w:rsidRDefault="009B39E9" w:rsidP="009B39E9">
      <w:pPr>
        <w:pStyle w:val="wshield"/>
        <w:tabs>
          <w:tab w:val="clear" w:pos="540"/>
          <w:tab w:val="clear" w:pos="900"/>
          <w:tab w:val="clear" w:pos="1260"/>
          <w:tab w:val="left" w:pos="1080"/>
          <w:tab w:val="left" w:pos="1440"/>
        </w:tabs>
        <w:ind w:left="900" w:hanging="1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b.</w:t>
      </w:r>
      <w:r w:rsidRPr="007073B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Frame finish:  m</w:t>
      </w:r>
      <w:r w:rsidRPr="007073B4">
        <w:rPr>
          <w:rFonts w:ascii="Arial" w:hAnsi="Arial" w:cs="Arial"/>
        </w:rPr>
        <w:t>atch</w:t>
      </w:r>
      <w:r>
        <w:rPr>
          <w:rFonts w:ascii="Arial" w:hAnsi="Arial" w:cs="Arial"/>
        </w:rPr>
        <w:t>es</w:t>
      </w:r>
      <w:r w:rsidRPr="007073B4">
        <w:rPr>
          <w:rFonts w:ascii="Arial" w:hAnsi="Arial" w:cs="Arial"/>
        </w:rPr>
        <w:t xml:space="preserve"> exterior </w:t>
      </w:r>
      <w:r>
        <w:rPr>
          <w:rFonts w:ascii="Arial" w:hAnsi="Arial" w:cs="Arial"/>
        </w:rPr>
        <w:t xml:space="preserve">door </w:t>
      </w:r>
      <w:r w:rsidRPr="007073B4">
        <w:rPr>
          <w:rFonts w:ascii="Arial" w:hAnsi="Arial" w:cs="Arial"/>
        </w:rPr>
        <w:t>frame.</w:t>
      </w:r>
    </w:p>
    <w:p w14:paraId="33CB9E80" w14:textId="77777777" w:rsidR="009B39E9" w:rsidRPr="005312D2" w:rsidRDefault="009B39E9" w:rsidP="009B39E9">
      <w:pPr>
        <w:pStyle w:val="wshield"/>
        <w:tabs>
          <w:tab w:val="clear" w:pos="540"/>
          <w:tab w:val="clear" w:pos="900"/>
          <w:tab w:val="clear" w:pos="1260"/>
          <w:tab w:val="clear" w:pos="1620"/>
          <w:tab w:val="left" w:pos="1080"/>
          <w:tab w:val="left" w:pos="1440"/>
        </w:tabs>
        <w:ind w:left="900"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  3.   Option: </w:t>
      </w:r>
      <w:r w:rsidRPr="00010194">
        <w:rPr>
          <w:rFonts w:ascii="Arial" w:hAnsi="Arial" w:cs="Arial"/>
          <w:color w:val="0000FF"/>
        </w:rPr>
        <w:t>[no screen</w:t>
      </w:r>
      <w:r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258C6AAB" w14:textId="77777777" w:rsidR="007731DD" w:rsidRDefault="007731DD" w:rsidP="007731DD">
      <w:pPr>
        <w:pStyle w:val="wshield"/>
        <w:rPr>
          <w:rFonts w:ascii="Arial" w:hAnsi="Arial" w:cs="Arial"/>
        </w:rPr>
      </w:pPr>
    </w:p>
    <w:p w14:paraId="16E4F79E" w14:textId="77777777" w:rsidR="003561BF" w:rsidRDefault="003561BF" w:rsidP="007073B4">
      <w:pPr>
        <w:pStyle w:val="wshield"/>
        <w:rPr>
          <w:rFonts w:ascii="Arial" w:hAnsi="Arial" w:cs="Arial"/>
        </w:rPr>
      </w:pPr>
      <w:r w:rsidRPr="003561BF">
        <w:rPr>
          <w:rFonts w:ascii="Arial" w:hAnsi="Arial" w:cs="Arial"/>
          <w:highlight w:val="lightGray"/>
        </w:rPr>
        <w:t>Optional accessories.  Edit as required.</w:t>
      </w:r>
    </w:p>
    <w:p w14:paraId="68FC258A" w14:textId="77777777" w:rsidR="007073B4" w:rsidRDefault="007073B4" w:rsidP="007073B4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</w:p>
    <w:p w14:paraId="2C39015E" w14:textId="77777777" w:rsidR="009B39E9" w:rsidRDefault="009B39E9" w:rsidP="009B39E9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H.   Grilles-Between-The-Glass:</w:t>
      </w:r>
    </w:p>
    <w:p w14:paraId="21F62BA6" w14:textId="77777777" w:rsidR="009B39E9" w:rsidRDefault="009B39E9" w:rsidP="009B39E9">
      <w:pPr>
        <w:pStyle w:val="wshield"/>
        <w:tabs>
          <w:tab w:val="left" w:pos="108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  <w:color w:val="0000FF"/>
        </w:rPr>
        <w:tab/>
        <w:t xml:space="preserve">   </w:t>
      </w:r>
      <w:r>
        <w:rPr>
          <w:rFonts w:ascii="Arial" w:hAnsi="Arial" w:cs="Arial"/>
        </w:rPr>
        <w:t>Aluminum grilles in sealed airspace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[</w:t>
      </w:r>
      <w:proofErr w:type="gramEnd"/>
      <w:r>
        <w:rPr>
          <w:rFonts w:ascii="Arial" w:hAnsi="Arial" w:cs="Arial"/>
          <w:color w:val="0000FF"/>
        </w:rPr>
        <w:t>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(17mm) sculptured].  </w:t>
      </w:r>
    </w:p>
    <w:p w14:paraId="7BF53121" w14:textId="77777777" w:rsidR="009B39E9" w:rsidRDefault="009B39E9" w:rsidP="009B39E9">
      <w:pPr>
        <w:pStyle w:val="wshield"/>
        <w:tabs>
          <w:tab w:val="clear" w:pos="900"/>
          <w:tab w:val="clear" w:pos="1260"/>
          <w:tab w:val="left" w:pos="720"/>
          <w:tab w:val="left" w:pos="1080"/>
        </w:tabs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2.</w:t>
      </w:r>
      <w:r>
        <w:rPr>
          <w:rFonts w:ascii="Arial" w:hAnsi="Arial" w:cs="Arial"/>
        </w:rPr>
        <w:tab/>
        <w:t xml:space="preserve">   Pattern</w:t>
      </w:r>
      <w:proofErr w:type="gramStart"/>
      <w:r>
        <w:rPr>
          <w:rFonts w:ascii="Arial" w:hAnsi="Arial" w:cs="Arial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rectangular] [prairie] 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086AB72D" w14:textId="77777777" w:rsidR="009B39E9" w:rsidRDefault="009B39E9" w:rsidP="009B39E9">
      <w:pPr>
        <w:pStyle w:val="wshield"/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  Color:</w:t>
      </w:r>
      <w:r>
        <w:rPr>
          <w:rFonts w:ascii="Arial" w:hAnsi="Arial" w:cs="Arial"/>
          <w:color w:val="0000FF"/>
        </w:rPr>
        <w:t xml:space="preserve"> [white] [adobe] [cameo] [desert tan] [tan]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 [jet black]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[craftsman bronze]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[brick red] [heritage brown] [obsidian] [gray matters] [45 designer colors].</w:t>
      </w:r>
    </w:p>
    <w:p w14:paraId="0101FA51" w14:textId="77777777" w:rsidR="009B39E9" w:rsidRDefault="009B39E9" w:rsidP="009B39E9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54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4.   </w:t>
      </w:r>
      <w:r>
        <w:rPr>
          <w:rFonts w:ascii="Arial" w:hAnsi="Arial" w:cs="Arial"/>
          <w:color w:val="0000FF"/>
        </w:rPr>
        <w:t xml:space="preserve">Optional finishes: two-tone [5/8” (16mm) flat] [11/16” (17mm) sculptured]. </w:t>
      </w:r>
      <w:r>
        <w:rPr>
          <w:rFonts w:ascii="Arial" w:hAnsi="Arial" w:cs="Arial"/>
        </w:rPr>
        <w:t xml:space="preserve"> Color:</w:t>
      </w:r>
    </w:p>
    <w:p w14:paraId="43EC950C" w14:textId="77777777" w:rsidR="009B39E9" w:rsidRDefault="009B39E9" w:rsidP="009B39E9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[adobe/white interior]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[cameo/white interior] [desert tan/white interior] [tan/white interior]  </w:t>
      </w:r>
    </w:p>
    <w:p w14:paraId="661EB9DC" w14:textId="77777777" w:rsidR="009B39E9" w:rsidRDefault="009B39E9" w:rsidP="009B39E9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 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green/white interior] [jet black/white interior] [craftsman bronze/white interior]</w:t>
      </w:r>
    </w:p>
    <w:p w14:paraId="43CD23AF" w14:textId="77777777" w:rsidR="009B39E9" w:rsidRDefault="009B39E9" w:rsidP="009B39E9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 [brick red/white interior] [heritage brown/white interior] [obsidian/white interior] </w:t>
      </w:r>
    </w:p>
    <w:p w14:paraId="2FDEC698" w14:textId="77777777" w:rsidR="009B39E9" w:rsidRDefault="009B39E9" w:rsidP="009B39E9">
      <w:pPr>
        <w:pStyle w:val="wshield"/>
        <w:tabs>
          <w:tab w:val="clear" w:pos="540"/>
          <w:tab w:val="clear" w:pos="1260"/>
        </w:tabs>
        <w:ind w:left="1260" w:hanging="540"/>
        <w:rPr>
          <w:rFonts w:ascii="Arial" w:hAnsi="Arial" w:cs="Arial"/>
        </w:rPr>
      </w:pPr>
    </w:p>
    <w:p w14:paraId="10757CC7" w14:textId="77777777" w:rsidR="009B39E9" w:rsidRDefault="009B39E9" w:rsidP="009B39E9">
      <w:pPr>
        <w:pStyle w:val="wshield"/>
        <w:tabs>
          <w:tab w:val="clear" w:pos="540"/>
          <w:tab w:val="clear" w:pos="1260"/>
        </w:tabs>
        <w:ind w:left="1260" w:hanging="540"/>
        <w:rPr>
          <w:rFonts w:ascii="Arial" w:hAnsi="Arial" w:cs="Arial"/>
        </w:rPr>
      </w:pPr>
    </w:p>
    <w:p w14:paraId="0640A3AE" w14:textId="77777777" w:rsidR="009B39E9" w:rsidRDefault="009B39E9" w:rsidP="009B39E9">
      <w:pPr>
        <w:pStyle w:val="wshield"/>
        <w:tabs>
          <w:tab w:val="clear" w:pos="180"/>
          <w:tab w:val="clear" w:pos="900"/>
          <w:tab w:val="left" w:pos="3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I.    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78D40554" w14:textId="77777777" w:rsidR="009B39E9" w:rsidRDefault="009B39E9" w:rsidP="009B39E9">
      <w:pPr>
        <w:pStyle w:val="wshield"/>
        <w:tabs>
          <w:tab w:val="clear" w:pos="180"/>
          <w:tab w:val="clear" w:pos="900"/>
          <w:tab w:val="left" w:pos="360"/>
          <w:tab w:val="left" w:pos="720"/>
        </w:tabs>
        <w:ind w:left="126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  Exterior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78DD4D6A" w14:textId="77777777" w:rsidR="009B39E9" w:rsidRDefault="009B39E9" w:rsidP="009B39E9">
      <w:pPr>
        <w:pStyle w:val="wshield"/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 w:hanging="3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a.   Colonial profile exterior simulated divided lite bar options</w:t>
      </w:r>
      <w:proofErr w:type="gramStart"/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 xml:space="preserve">5/8” (16mm)] [7/8” (22mm)] </w:t>
      </w:r>
    </w:p>
    <w:p w14:paraId="5CEFDCE8" w14:textId="77777777" w:rsidR="009B39E9" w:rsidRDefault="009B39E9" w:rsidP="009B39E9">
      <w:pPr>
        <w:pStyle w:val="wshield"/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     [1-3/8” (35mm)] [2” (51mm)].</w:t>
      </w:r>
      <w:r>
        <w:rPr>
          <w:rFonts w:ascii="Arial" w:hAnsi="Arial" w:cs="Arial"/>
          <w:color w:val="000000"/>
        </w:rPr>
        <w:t xml:space="preserve">  </w:t>
      </w:r>
    </w:p>
    <w:p w14:paraId="78FAA4CB" w14:textId="77777777" w:rsidR="009B39E9" w:rsidRDefault="009B39E9" w:rsidP="009B39E9">
      <w:pPr>
        <w:pStyle w:val="wshield"/>
        <w:tabs>
          <w:tab w:val="clear" w:pos="180"/>
          <w:tab w:val="clear" w:pos="900"/>
          <w:tab w:val="clear" w:pos="1260"/>
          <w:tab w:val="left" w:pos="360"/>
          <w:tab w:val="left" w:pos="720"/>
          <w:tab w:val="left" w:pos="1350"/>
        </w:tabs>
        <w:ind w:left="1620" w:hanging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  </w:t>
      </w:r>
      <w:r>
        <w:rPr>
          <w:rFonts w:ascii="Arial" w:hAnsi="Arial" w:cs="Arial"/>
          <w:color w:val="0000FF"/>
        </w:rPr>
        <w:t xml:space="preserve">[Colonial (standard)] [putty]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[7/8” (22mm)] [1-3/8” (35mm)] [2” (51mm)].  </w:t>
      </w:r>
      <w:r>
        <w:rPr>
          <w:rFonts w:ascii="Arial" w:hAnsi="Arial" w:cs="Arial"/>
          <w:color w:val="000000"/>
        </w:rPr>
        <w:t xml:space="preserve">  </w:t>
      </w:r>
    </w:p>
    <w:p w14:paraId="4290EAE5" w14:textId="77777777" w:rsidR="009B39E9" w:rsidRDefault="009B39E9" w:rsidP="009B39E9">
      <w:pPr>
        <w:pStyle w:val="wshield"/>
        <w:tabs>
          <w:tab w:val="clear" w:pos="180"/>
          <w:tab w:val="clear" w:pos="1260"/>
          <w:tab w:val="left" w:pos="360"/>
          <w:tab w:val="left" w:pos="72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2.</w:t>
      </w:r>
      <w:proofErr w:type="gramStart"/>
      <w:r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4C902370" w14:textId="77777777" w:rsidR="009B39E9" w:rsidRDefault="009B39E9" w:rsidP="009B39E9">
      <w:pPr>
        <w:pStyle w:val="wshield"/>
        <w:tabs>
          <w:tab w:val="clear" w:pos="180"/>
          <w:tab w:val="clear" w:pos="540"/>
          <w:tab w:val="left" w:pos="360"/>
          <w:tab w:val="left" w:pos="72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 Pattern: </w:t>
      </w:r>
      <w:r>
        <w:rPr>
          <w:rFonts w:ascii="Arial" w:hAnsi="Arial" w:cs="Arial"/>
          <w:color w:val="0000FF"/>
        </w:rPr>
        <w:t>[rectangular] [prairie] 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50AC6E22" w14:textId="77777777" w:rsidR="009B39E9" w:rsidRDefault="009B39E9" w:rsidP="009B39E9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color w:val="000000"/>
        </w:rPr>
        <w:t>Finish:  matches exterior/interior door panel finish.</w:t>
      </w:r>
    </w:p>
    <w:p w14:paraId="0209DE28" w14:textId="77777777" w:rsidR="003C55CE" w:rsidRDefault="00097B02" w:rsidP="003C55CE">
      <w:pPr>
        <w:pStyle w:val="wshield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 </w:t>
      </w:r>
    </w:p>
    <w:p w14:paraId="4F9C42CD" w14:textId="77777777" w:rsidR="007538B1" w:rsidRDefault="007538B1" w:rsidP="003417A9">
      <w:pPr>
        <w:numPr>
          <w:ilvl w:val="1"/>
          <w:numId w:val="21"/>
        </w:numPr>
        <w:tabs>
          <w:tab w:val="clear" w:pos="360"/>
          <w:tab w:val="num" w:pos="540"/>
        </w:tabs>
      </w:pPr>
      <w:r>
        <w:t>ACCESSORIES AND TRIM</w:t>
      </w:r>
    </w:p>
    <w:p w14:paraId="38BB9B00" w14:textId="77777777" w:rsidR="007538B1" w:rsidRDefault="007538B1" w:rsidP="007538B1">
      <w:pPr>
        <w:pStyle w:val="wshield"/>
        <w:rPr>
          <w:rFonts w:ascii="Arial" w:hAnsi="Arial" w:cs="Arial"/>
        </w:rPr>
      </w:pPr>
    </w:p>
    <w:p w14:paraId="10362865" w14:textId="77777777" w:rsidR="009B39E9" w:rsidRPr="007F388A" w:rsidRDefault="009B39E9" w:rsidP="009B39E9">
      <w:pPr>
        <w:numPr>
          <w:ilvl w:val="0"/>
          <w:numId w:val="37"/>
        </w:numPr>
        <w:tabs>
          <w:tab w:val="left" w:pos="180"/>
          <w:tab w:val="left" w:pos="540"/>
          <w:tab w:val="left" w:pos="900"/>
          <w:tab w:val="left" w:pos="1260"/>
          <w:tab w:val="left" w:pos="1620"/>
          <w:tab w:val="left" w:pos="1980"/>
        </w:tabs>
        <w:ind w:left="900"/>
        <w:rPr>
          <w:rFonts w:cs="Arial"/>
        </w:rPr>
      </w:pPr>
      <w:bookmarkStart w:id="4" w:name="_Hlk529544329"/>
      <w:r w:rsidRPr="007F388A">
        <w:rPr>
          <w:rFonts w:cs="Arial"/>
        </w:rPr>
        <w:t xml:space="preserve">Interior installation clips </w:t>
      </w:r>
      <w:r w:rsidRPr="007F388A">
        <w:rPr>
          <w:rFonts w:cs="Arial"/>
          <w:color w:val="0000FF"/>
        </w:rPr>
        <w:t>[shipped loose (standard)] [factory applied]</w:t>
      </w:r>
      <w:proofErr w:type="gramStart"/>
      <w:r w:rsidRPr="007F388A">
        <w:rPr>
          <w:rFonts w:cs="Arial"/>
          <w:color w:val="0000FF"/>
        </w:rPr>
        <w:t>:  [</w:t>
      </w:r>
      <w:proofErr w:type="gramEnd"/>
      <w:r w:rsidRPr="007F388A">
        <w:rPr>
          <w:rFonts w:cs="Arial"/>
          <w:color w:val="0000FF"/>
        </w:rPr>
        <w:t>5-1/2” (140mm)]           [11” (279mm)]</w:t>
      </w:r>
      <w:r w:rsidRPr="007F388A">
        <w:rPr>
          <w:rFonts w:cs="Arial"/>
        </w:rPr>
        <w:t>.</w:t>
      </w:r>
    </w:p>
    <w:p w14:paraId="08B8528F" w14:textId="77777777" w:rsidR="009B39E9" w:rsidRPr="007F388A" w:rsidRDefault="009B39E9" w:rsidP="009B39E9">
      <w:pPr>
        <w:tabs>
          <w:tab w:val="left" w:pos="180"/>
          <w:tab w:val="left" w:pos="540"/>
          <w:tab w:val="left" w:pos="900"/>
          <w:tab w:val="left" w:pos="1260"/>
          <w:tab w:val="left" w:pos="1620"/>
          <w:tab w:val="left" w:pos="1980"/>
        </w:tabs>
        <w:ind w:left="900" w:hanging="360"/>
        <w:rPr>
          <w:rFonts w:cs="Arial"/>
        </w:rPr>
      </w:pPr>
    </w:p>
    <w:p w14:paraId="2243DD57" w14:textId="77777777" w:rsidR="009B39E9" w:rsidRPr="007F388A" w:rsidRDefault="009B39E9" w:rsidP="009B39E9">
      <w:pPr>
        <w:numPr>
          <w:ilvl w:val="0"/>
          <w:numId w:val="37"/>
        </w:numPr>
        <w:tabs>
          <w:tab w:val="left" w:pos="540"/>
        </w:tabs>
        <w:ind w:left="900"/>
        <w:rPr>
          <w:rFonts w:cs="Arial"/>
        </w:rPr>
      </w:pPr>
      <w:r w:rsidRPr="007F388A">
        <w:rPr>
          <w:rFonts w:cs="Arial"/>
        </w:rPr>
        <w:t xml:space="preserve">Exterior wood casings </w:t>
      </w:r>
      <w:r w:rsidRPr="007F388A">
        <w:rPr>
          <w:rFonts w:cs="Arial"/>
          <w:color w:val="0000FF"/>
        </w:rPr>
        <w:t>[factory applied (standard)] [shipped loose]</w:t>
      </w:r>
      <w:proofErr w:type="gramStart"/>
      <w:r w:rsidRPr="007F388A">
        <w:rPr>
          <w:rFonts w:cs="Arial"/>
          <w:color w:val="0000FF"/>
        </w:rPr>
        <w:t>:</w:t>
      </w:r>
      <w:r w:rsidRPr="007F388A">
        <w:rPr>
          <w:rFonts w:cs="Arial"/>
        </w:rPr>
        <w:t xml:space="preserve">  </w:t>
      </w:r>
      <w:r w:rsidRPr="007F388A">
        <w:rPr>
          <w:rFonts w:cs="Arial"/>
          <w:color w:val="0000FF"/>
        </w:rPr>
        <w:t>[</w:t>
      </w:r>
      <w:proofErr w:type="gramEnd"/>
      <w:r w:rsidRPr="007F388A">
        <w:rPr>
          <w:rFonts w:cs="Arial"/>
          <w:color w:val="0000FF"/>
        </w:rPr>
        <w:t xml:space="preserve">2” (51mm) brick </w:t>
      </w:r>
      <w:proofErr w:type="spellStart"/>
      <w:r w:rsidRPr="007F388A">
        <w:rPr>
          <w:rFonts w:cs="Arial"/>
          <w:color w:val="0000FF"/>
        </w:rPr>
        <w:t>mould</w:t>
      </w:r>
      <w:proofErr w:type="spellEnd"/>
      <w:r w:rsidRPr="007F388A">
        <w:rPr>
          <w:rFonts w:cs="Arial"/>
          <w:color w:val="0000FF"/>
        </w:rPr>
        <w:t xml:space="preserve"> (standard)] [2” (51mm) stucco </w:t>
      </w:r>
      <w:proofErr w:type="spellStart"/>
      <w:r w:rsidRPr="007F388A">
        <w:rPr>
          <w:rFonts w:cs="Arial"/>
          <w:color w:val="0000FF"/>
        </w:rPr>
        <w:t>mould</w:t>
      </w:r>
      <w:proofErr w:type="spellEnd"/>
      <w:r w:rsidRPr="007F388A">
        <w:rPr>
          <w:rFonts w:cs="Arial"/>
          <w:color w:val="0000FF"/>
        </w:rPr>
        <w:t>] [3-1/2” (89mm) franklin casing] [3-7/16” (87mm) Washington casing] [flat casing up to 8” (203mm)] [custom profile (subject to approval of Weather Shield)].</w:t>
      </w:r>
      <w:r w:rsidRPr="007F388A">
        <w:rPr>
          <w:rFonts w:cs="Arial"/>
        </w:rPr>
        <w:t xml:space="preserve">  Color to match </w:t>
      </w:r>
      <w:proofErr w:type="gramStart"/>
      <w:r w:rsidRPr="007F388A">
        <w:rPr>
          <w:rFonts w:cs="Arial"/>
        </w:rPr>
        <w:t>exterior</w:t>
      </w:r>
      <w:proofErr w:type="gramEnd"/>
      <w:r w:rsidRPr="007F388A">
        <w:rPr>
          <w:rFonts w:cs="Arial"/>
        </w:rPr>
        <w:t xml:space="preserve"> frame.</w:t>
      </w:r>
    </w:p>
    <w:p w14:paraId="208F1E96" w14:textId="77777777" w:rsidR="009B39E9" w:rsidRPr="007F388A" w:rsidRDefault="009B39E9" w:rsidP="009B39E9">
      <w:pPr>
        <w:tabs>
          <w:tab w:val="left" w:pos="180"/>
          <w:tab w:val="left" w:pos="540"/>
          <w:tab w:val="left" w:pos="630"/>
          <w:tab w:val="left" w:pos="720"/>
          <w:tab w:val="left" w:pos="900"/>
          <w:tab w:val="left" w:pos="1260"/>
          <w:tab w:val="left" w:pos="1620"/>
          <w:tab w:val="left" w:pos="1980"/>
        </w:tabs>
        <w:ind w:left="900" w:hanging="360"/>
        <w:rPr>
          <w:rFonts w:cs="Arial"/>
        </w:rPr>
      </w:pPr>
    </w:p>
    <w:p w14:paraId="2D951B03" w14:textId="77777777" w:rsidR="009B39E9" w:rsidRPr="007F388A" w:rsidRDefault="009B39E9" w:rsidP="009B39E9">
      <w:pPr>
        <w:numPr>
          <w:ilvl w:val="0"/>
          <w:numId w:val="37"/>
        </w:numPr>
        <w:tabs>
          <w:tab w:val="left" w:pos="900"/>
        </w:tabs>
        <w:ind w:left="900"/>
        <w:rPr>
          <w:rFonts w:cs="Arial"/>
        </w:rPr>
      </w:pPr>
      <w:r w:rsidRPr="007F388A">
        <w:rPr>
          <w:rFonts w:cs="Arial"/>
          <w:color w:val="000000"/>
        </w:rPr>
        <w:t xml:space="preserve">Interior trim styles:  </w:t>
      </w:r>
      <w:r w:rsidRPr="007F388A">
        <w:rPr>
          <w:rFonts w:cs="Arial"/>
          <w:color w:val="0000FF"/>
        </w:rPr>
        <w:t>[WM327 – 2-1/4”x11/16” (57mm x17mm)] [WM356 – 2-1/4”x11/16” (57mm x17mm)] [WM366 – 2-1/4”x11/16” (57mm x17mm)]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[WM376 – 2-1/4”x5/8” (57mm x16mm)]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[WM351 – 2-1/4”x11/16” (64mmx17mm)]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[WM444 – 3-1/4”x11/16” (89mm x17mm)]</w:t>
      </w:r>
      <w:r w:rsidRPr="007F388A">
        <w:rPr>
          <w:rFonts w:cs="Arial"/>
          <w:color w:val="000000"/>
        </w:rPr>
        <w:t xml:space="preserve"> </w:t>
      </w:r>
      <w:r w:rsidRPr="007F388A">
        <w:rPr>
          <w:rFonts w:cs="Arial"/>
          <w:color w:val="0000FF"/>
        </w:rPr>
        <w:t>[WM445 – 3-1/4”x11/16” (89mm x17mm)] [Windsor – 3-1/2”x1-1/16” (89x27mm)] [flat – 3-1/2”x1-1/16” (89x27mm)] [flat – 2-1/4”x1-11/16” (58x27mm)].</w:t>
      </w:r>
      <w:r w:rsidRPr="007F388A">
        <w:rPr>
          <w:rFonts w:cs="Arial"/>
          <w:color w:val="000000"/>
        </w:rPr>
        <w:t xml:space="preserve">  Finish:</w:t>
      </w:r>
      <w:r w:rsidRPr="007F388A">
        <w:rPr>
          <w:rFonts w:cs="Arial"/>
        </w:rPr>
        <w:t xml:space="preserve"> </w:t>
      </w:r>
      <w:r w:rsidRPr="007F388A">
        <w:rPr>
          <w:rFonts w:cs="Arial"/>
          <w:color w:val="0000FF"/>
        </w:rPr>
        <w:t>[clear pine]</w:t>
      </w:r>
      <w:r w:rsidRPr="007F388A">
        <w:rPr>
          <w:rFonts w:cs="Arial"/>
          <w:color w:val="0070C0"/>
        </w:rPr>
        <w:t xml:space="preserve"> </w:t>
      </w:r>
      <w:r w:rsidRPr="007F388A">
        <w:rPr>
          <w:rFonts w:cs="Arial"/>
          <w:color w:val="0000FF"/>
        </w:rPr>
        <w:t>[primed] [prefinished white latex] [stained/sealed: [clear satin] [golden oak] [fruitwood] [chestnut]].</w:t>
      </w:r>
    </w:p>
    <w:p w14:paraId="4C3A169C" w14:textId="77777777" w:rsidR="009B39E9" w:rsidRPr="007F388A" w:rsidRDefault="009B39E9" w:rsidP="009B39E9">
      <w:pPr>
        <w:ind w:left="900" w:hanging="360"/>
        <w:rPr>
          <w:rFonts w:cs="Arial"/>
        </w:rPr>
      </w:pPr>
    </w:p>
    <w:p w14:paraId="6B823450" w14:textId="77777777" w:rsidR="009B39E9" w:rsidRPr="007F388A" w:rsidRDefault="009B39E9" w:rsidP="009B39E9">
      <w:pPr>
        <w:numPr>
          <w:ilvl w:val="0"/>
          <w:numId w:val="37"/>
        </w:numPr>
        <w:ind w:left="900"/>
        <w:rPr>
          <w:rFonts w:cs="Arial"/>
        </w:rPr>
      </w:pPr>
      <w:r w:rsidRPr="007F388A">
        <w:rPr>
          <w:rFonts w:cs="Arial"/>
        </w:rPr>
        <w:t>Wood rosettes</w:t>
      </w:r>
      <w:proofErr w:type="gramStart"/>
      <w:r w:rsidRPr="007F388A">
        <w:rPr>
          <w:rFonts w:cs="Arial"/>
        </w:rPr>
        <w:t xml:space="preserve">:  </w:t>
      </w:r>
      <w:r w:rsidRPr="007F388A">
        <w:rPr>
          <w:rFonts w:cs="Arial"/>
          <w:color w:val="0000FF"/>
        </w:rPr>
        <w:t>[</w:t>
      </w:r>
      <w:proofErr w:type="gramEnd"/>
      <w:r w:rsidRPr="007F388A">
        <w:rPr>
          <w:rFonts w:cs="Arial"/>
          <w:color w:val="0000FF"/>
        </w:rPr>
        <w:t xml:space="preserve">2-1/2”x2-1/2” (64mmx64mm)] [3-5/8”x3-5/8” (92mmx92mm)].  </w:t>
      </w:r>
      <w:r w:rsidRPr="007F388A">
        <w:rPr>
          <w:rFonts w:cs="Arial"/>
          <w:color w:val="000000"/>
        </w:rPr>
        <w:t>Wood species:</w:t>
      </w:r>
      <w:r w:rsidRPr="007F388A">
        <w:rPr>
          <w:rFonts w:cs="Arial"/>
          <w:color w:val="0000FF"/>
        </w:rPr>
        <w:t xml:space="preserve"> [clear pine]</w:t>
      </w:r>
      <w:r w:rsidRPr="007F388A">
        <w:rPr>
          <w:rFonts w:cs="Arial"/>
          <w:color w:val="0070C0"/>
        </w:rPr>
        <w:t xml:space="preserve"> </w:t>
      </w:r>
      <w:r w:rsidRPr="007F388A">
        <w:rPr>
          <w:rFonts w:cs="Arial"/>
          <w:color w:val="0000FF"/>
        </w:rPr>
        <w:t>[primed] [prefinished white latex] [stained/sealed: [clear satin] [golden oak] [fruitwood] [chestnut]].</w:t>
      </w:r>
      <w:bookmarkEnd w:id="4"/>
    </w:p>
    <w:p w14:paraId="7D1DD280" w14:textId="77777777" w:rsidR="00124546" w:rsidRPr="003B6170" w:rsidRDefault="00124546" w:rsidP="00124546">
      <w:pPr>
        <w:ind w:left="360"/>
        <w:rPr>
          <w:rFonts w:cs="Arial"/>
        </w:rPr>
      </w:pPr>
    </w:p>
    <w:p w14:paraId="7C217900" w14:textId="77777777" w:rsidR="00AA5521" w:rsidRDefault="00AA5521"/>
    <w:p w14:paraId="2B2BE29F" w14:textId="77777777" w:rsidR="003E030D" w:rsidRDefault="003E030D">
      <w:r>
        <w:t>PART 3 EXECUTION</w:t>
      </w:r>
    </w:p>
    <w:p w14:paraId="4DA1BDB6" w14:textId="77777777" w:rsidR="003E030D" w:rsidRDefault="003E030D"/>
    <w:p w14:paraId="50F7C1B0" w14:textId="77777777" w:rsidR="00AA5521" w:rsidRDefault="00AA5521" w:rsidP="003417A9">
      <w:pPr>
        <w:numPr>
          <w:ilvl w:val="1"/>
          <w:numId w:val="2"/>
        </w:numPr>
        <w:tabs>
          <w:tab w:val="clear" w:pos="390"/>
          <w:tab w:val="num" w:pos="540"/>
        </w:tabs>
      </w:pPr>
      <w:r>
        <w:t>INSTALLATION</w:t>
      </w:r>
    </w:p>
    <w:p w14:paraId="4BCE5D38" w14:textId="77777777" w:rsidR="000A31DE" w:rsidRDefault="000A31DE" w:rsidP="000A31DE"/>
    <w:p w14:paraId="46DB16D8" w14:textId="77777777" w:rsidR="000A31DE" w:rsidRPr="000A31DE" w:rsidRDefault="000A31DE" w:rsidP="00A622F0">
      <w:pPr>
        <w:pStyle w:val="wshield"/>
        <w:tabs>
          <w:tab w:val="clear" w:pos="1260"/>
          <w:tab w:val="left" w:pos="360"/>
        </w:tabs>
        <w:ind w:left="900" w:hanging="900"/>
        <w:rPr>
          <w:rFonts w:ascii="Arial" w:hAnsi="Arial" w:cs="Arial"/>
        </w:rPr>
      </w:pPr>
      <w:r w:rsidRPr="000A31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22F0">
        <w:rPr>
          <w:rFonts w:ascii="Arial" w:hAnsi="Arial" w:cs="Arial"/>
        </w:rPr>
        <w:tab/>
      </w:r>
      <w:r w:rsidRPr="000A31DE">
        <w:rPr>
          <w:rFonts w:ascii="Arial" w:hAnsi="Arial" w:cs="Arial"/>
        </w:rPr>
        <w:t>A.</w:t>
      </w:r>
      <w:r w:rsidRPr="000A31DE">
        <w:rPr>
          <w:rFonts w:ascii="Arial" w:hAnsi="Arial" w:cs="Arial"/>
        </w:rPr>
        <w:tab/>
        <w:t xml:space="preserve">Install doors according to manufacturer's instructions and </w:t>
      </w:r>
      <w:proofErr w:type="gramStart"/>
      <w:r>
        <w:rPr>
          <w:rFonts w:ascii="Arial" w:hAnsi="Arial" w:cs="Arial"/>
        </w:rPr>
        <w:t>reviewed</w:t>
      </w:r>
      <w:proofErr w:type="gramEnd"/>
      <w:r w:rsidRPr="000A31DE">
        <w:rPr>
          <w:rFonts w:ascii="Arial" w:hAnsi="Arial" w:cs="Arial"/>
        </w:rPr>
        <w:t xml:space="preserve"> shop drawings to ensure proper installation and operation.</w:t>
      </w:r>
    </w:p>
    <w:p w14:paraId="5E082CB7" w14:textId="77777777" w:rsidR="000A31DE" w:rsidRPr="000A31DE" w:rsidRDefault="000A31DE" w:rsidP="00E93133">
      <w:pPr>
        <w:pStyle w:val="wshield"/>
        <w:tabs>
          <w:tab w:val="left" w:pos="2340"/>
          <w:tab w:val="left" w:pos="2700"/>
        </w:tabs>
        <w:rPr>
          <w:rFonts w:ascii="Arial" w:hAnsi="Arial" w:cs="Arial"/>
        </w:rPr>
      </w:pPr>
    </w:p>
    <w:p w14:paraId="7AA856EC" w14:textId="77777777" w:rsidR="00E93133" w:rsidRDefault="000A31DE" w:rsidP="00E93133">
      <w:pPr>
        <w:pStyle w:val="wshield"/>
        <w:numPr>
          <w:ilvl w:val="2"/>
          <w:numId w:val="12"/>
        </w:numPr>
        <w:tabs>
          <w:tab w:val="clear" w:pos="1260"/>
          <w:tab w:val="left" w:pos="360"/>
          <w:tab w:val="left" w:pos="720"/>
          <w:tab w:val="left" w:pos="2340"/>
          <w:tab w:val="left" w:pos="2700"/>
        </w:tabs>
        <w:ind w:hanging="1980"/>
        <w:rPr>
          <w:rFonts w:ascii="Arial" w:hAnsi="Arial" w:cs="Arial"/>
        </w:rPr>
      </w:pPr>
      <w:r w:rsidRPr="000A31DE">
        <w:rPr>
          <w:rFonts w:ascii="Arial" w:hAnsi="Arial" w:cs="Arial"/>
        </w:rPr>
        <w:t>Install door unit plumb, level and square with no distortion of frame members.</w:t>
      </w:r>
      <w:r w:rsidR="00E93133">
        <w:rPr>
          <w:rFonts w:ascii="Arial" w:hAnsi="Arial" w:cs="Arial"/>
        </w:rPr>
        <w:t xml:space="preserve">  </w:t>
      </w:r>
    </w:p>
    <w:p w14:paraId="271B91E6" w14:textId="77777777" w:rsidR="00E93133" w:rsidRDefault="00E93133" w:rsidP="00E93133">
      <w:pPr>
        <w:pStyle w:val="wshield"/>
        <w:tabs>
          <w:tab w:val="clear" w:pos="900"/>
          <w:tab w:val="clear" w:pos="1260"/>
          <w:tab w:val="left" w:pos="360"/>
          <w:tab w:val="left" w:pos="720"/>
          <w:tab w:val="left" w:pos="2340"/>
          <w:tab w:val="left" w:pos="2700"/>
        </w:tabs>
        <w:ind w:left="2160"/>
        <w:rPr>
          <w:rFonts w:ascii="Arial" w:hAnsi="Arial" w:cs="Arial"/>
        </w:rPr>
      </w:pPr>
    </w:p>
    <w:p w14:paraId="67B8E943" w14:textId="77777777" w:rsidR="00E93133" w:rsidRDefault="000A31DE" w:rsidP="00E93133">
      <w:pPr>
        <w:pStyle w:val="wshield"/>
        <w:numPr>
          <w:ilvl w:val="2"/>
          <w:numId w:val="12"/>
        </w:numPr>
        <w:tabs>
          <w:tab w:val="clear" w:pos="1260"/>
          <w:tab w:val="clear" w:pos="2520"/>
          <w:tab w:val="left" w:pos="360"/>
          <w:tab w:val="left" w:pos="720"/>
          <w:tab w:val="num" w:pos="900"/>
          <w:tab w:val="left" w:pos="2340"/>
          <w:tab w:val="left" w:pos="270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>Fill perimeter frame to wall opening cavity with batt insulation.  Do no</w:t>
      </w:r>
      <w:r w:rsidR="00E93133">
        <w:rPr>
          <w:rFonts w:ascii="Arial" w:hAnsi="Arial" w:cs="Arial"/>
        </w:rPr>
        <w:t xml:space="preserve">t use expansive foam </w:t>
      </w:r>
      <w:r w:rsidR="00124546">
        <w:rPr>
          <w:rFonts w:ascii="Arial" w:hAnsi="Arial" w:cs="Arial"/>
        </w:rPr>
        <w:t>insulation.</w:t>
      </w:r>
      <w:r w:rsidR="00E93133">
        <w:rPr>
          <w:rFonts w:ascii="Arial" w:hAnsi="Arial" w:cs="Arial"/>
        </w:rPr>
        <w:t xml:space="preserve">  </w:t>
      </w:r>
    </w:p>
    <w:p w14:paraId="3BD99ED5" w14:textId="77777777" w:rsidR="00E93133" w:rsidRDefault="00E93133" w:rsidP="00E93133">
      <w:pPr>
        <w:pStyle w:val="wshield"/>
        <w:tabs>
          <w:tab w:val="clear" w:pos="900"/>
          <w:tab w:val="clear" w:pos="1260"/>
          <w:tab w:val="left" w:pos="360"/>
          <w:tab w:val="left" w:pos="720"/>
          <w:tab w:val="left" w:pos="2340"/>
          <w:tab w:val="left" w:pos="2700"/>
        </w:tabs>
        <w:rPr>
          <w:rFonts w:ascii="Arial" w:hAnsi="Arial" w:cs="Arial"/>
        </w:rPr>
      </w:pPr>
    </w:p>
    <w:p w14:paraId="26AF3602" w14:textId="77777777" w:rsidR="00E93133" w:rsidRDefault="000A31DE" w:rsidP="00E93133">
      <w:pPr>
        <w:pStyle w:val="wshield"/>
        <w:numPr>
          <w:ilvl w:val="2"/>
          <w:numId w:val="12"/>
        </w:numPr>
        <w:tabs>
          <w:tab w:val="clear" w:pos="1260"/>
          <w:tab w:val="left" w:pos="360"/>
          <w:tab w:val="left" w:pos="720"/>
          <w:tab w:val="left" w:pos="2340"/>
          <w:tab w:val="left" w:pos="2700"/>
        </w:tabs>
        <w:ind w:hanging="1980"/>
        <w:rPr>
          <w:rFonts w:ascii="Arial" w:hAnsi="Arial" w:cs="Arial"/>
        </w:rPr>
      </w:pPr>
      <w:r w:rsidRPr="000A31DE">
        <w:rPr>
          <w:rFonts w:ascii="Arial" w:hAnsi="Arial" w:cs="Arial"/>
        </w:rPr>
        <w:t>Apply approved sealant in accordance with Section 07</w:t>
      </w:r>
      <w:r w:rsidR="00A9375D">
        <w:rPr>
          <w:rFonts w:ascii="Arial" w:hAnsi="Arial" w:cs="Arial"/>
        </w:rPr>
        <w:t xml:space="preserve"> </w:t>
      </w:r>
      <w:r w:rsidRPr="000A31DE">
        <w:rPr>
          <w:rFonts w:ascii="Arial" w:hAnsi="Arial" w:cs="Arial"/>
        </w:rPr>
        <w:t>90</w:t>
      </w:r>
      <w:r w:rsidR="00A9375D">
        <w:rPr>
          <w:rFonts w:ascii="Arial" w:hAnsi="Arial" w:cs="Arial"/>
        </w:rPr>
        <w:t xml:space="preserve"> 0</w:t>
      </w:r>
      <w:r w:rsidRPr="000A31DE">
        <w:rPr>
          <w:rFonts w:ascii="Arial" w:hAnsi="Arial" w:cs="Arial"/>
        </w:rPr>
        <w:t xml:space="preserve">0 - Joint </w:t>
      </w:r>
      <w:r w:rsidR="00A9375D">
        <w:rPr>
          <w:rFonts w:ascii="Arial" w:hAnsi="Arial" w:cs="Arial"/>
        </w:rPr>
        <w:t>Protection.</w:t>
      </w:r>
      <w:r w:rsidR="00E93133">
        <w:rPr>
          <w:rFonts w:ascii="Arial" w:hAnsi="Arial" w:cs="Arial"/>
        </w:rPr>
        <w:t xml:space="preserve">  </w:t>
      </w:r>
    </w:p>
    <w:p w14:paraId="2AB7C265" w14:textId="77777777" w:rsidR="00E93133" w:rsidRDefault="00E93133" w:rsidP="00E93133">
      <w:pPr>
        <w:pStyle w:val="wshield"/>
        <w:tabs>
          <w:tab w:val="clear" w:pos="900"/>
          <w:tab w:val="clear" w:pos="1260"/>
          <w:tab w:val="left" w:pos="360"/>
          <w:tab w:val="left" w:pos="720"/>
          <w:tab w:val="left" w:pos="2340"/>
          <w:tab w:val="left" w:pos="2700"/>
        </w:tabs>
        <w:rPr>
          <w:rFonts w:ascii="Arial" w:hAnsi="Arial" w:cs="Arial"/>
        </w:rPr>
      </w:pPr>
    </w:p>
    <w:p w14:paraId="66A96419" w14:textId="77777777" w:rsidR="00F11C39" w:rsidRDefault="00F11C39" w:rsidP="00E93133">
      <w:pPr>
        <w:pStyle w:val="wshield"/>
        <w:numPr>
          <w:ilvl w:val="2"/>
          <w:numId w:val="12"/>
        </w:numPr>
        <w:tabs>
          <w:tab w:val="clear" w:pos="1260"/>
          <w:tab w:val="clear" w:pos="2520"/>
          <w:tab w:val="left" w:pos="360"/>
          <w:tab w:val="left" w:pos="720"/>
          <w:tab w:val="num" w:pos="900"/>
          <w:tab w:val="left" w:pos="2340"/>
          <w:tab w:val="left" w:pos="27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Do not puncture </w:t>
      </w:r>
      <w:proofErr w:type="gramStart"/>
      <w:r>
        <w:rPr>
          <w:rFonts w:ascii="Arial" w:hAnsi="Arial" w:cs="Arial"/>
        </w:rPr>
        <w:t>prefinish</w:t>
      </w:r>
      <w:r w:rsidR="009B49D1">
        <w:rPr>
          <w:rFonts w:ascii="Arial" w:hAnsi="Arial" w:cs="Arial"/>
        </w:rPr>
        <w:t>ed</w:t>
      </w:r>
      <w:proofErr w:type="gramEnd"/>
      <w:r w:rsidR="009B49D1">
        <w:rPr>
          <w:rFonts w:ascii="Arial" w:hAnsi="Arial" w:cs="Arial"/>
        </w:rPr>
        <w:t xml:space="preserve"> exterior</w:t>
      </w:r>
      <w:r>
        <w:rPr>
          <w:rFonts w:ascii="Arial" w:hAnsi="Arial" w:cs="Arial"/>
        </w:rPr>
        <w:t>.  Refer to installation instructions for complete installation recommendations.</w:t>
      </w:r>
    </w:p>
    <w:p w14:paraId="0B71F0E5" w14:textId="77777777" w:rsidR="00A9375D" w:rsidRDefault="00A9375D" w:rsidP="00A9375D">
      <w:pPr>
        <w:pStyle w:val="wshield"/>
        <w:tabs>
          <w:tab w:val="clear" w:pos="540"/>
          <w:tab w:val="clear" w:pos="900"/>
          <w:tab w:val="clear" w:pos="1260"/>
          <w:tab w:val="left" w:pos="360"/>
          <w:tab w:val="left" w:pos="720"/>
        </w:tabs>
        <w:rPr>
          <w:rFonts w:ascii="Arial" w:hAnsi="Arial" w:cs="Arial"/>
        </w:rPr>
      </w:pPr>
    </w:p>
    <w:p w14:paraId="2D33448E" w14:textId="77777777" w:rsidR="00AA5521" w:rsidRDefault="00AA5521" w:rsidP="003417A9">
      <w:pPr>
        <w:numPr>
          <w:ilvl w:val="1"/>
          <w:numId w:val="2"/>
        </w:numPr>
        <w:tabs>
          <w:tab w:val="clear" w:pos="390"/>
          <w:tab w:val="num" w:pos="540"/>
        </w:tabs>
      </w:pPr>
      <w:r>
        <w:t>ADJUSTING AND CLEANING</w:t>
      </w:r>
    </w:p>
    <w:p w14:paraId="22D9BA61" w14:textId="77777777" w:rsidR="00870AA5" w:rsidRPr="00870AA5" w:rsidRDefault="00870AA5" w:rsidP="00870AA5">
      <w:pPr>
        <w:rPr>
          <w:rFonts w:cs="Arial"/>
        </w:rPr>
      </w:pPr>
    </w:p>
    <w:p w14:paraId="15CFD6F6" w14:textId="77777777" w:rsidR="00870AA5" w:rsidRPr="00870AA5" w:rsidRDefault="00870AA5" w:rsidP="00E93133">
      <w:pPr>
        <w:pStyle w:val="wshield"/>
        <w:tabs>
          <w:tab w:val="clear" w:pos="900"/>
          <w:tab w:val="clear" w:pos="1260"/>
          <w:tab w:val="left" w:pos="360"/>
        </w:tabs>
        <w:ind w:left="900" w:hanging="900"/>
        <w:rPr>
          <w:rFonts w:ascii="Arial" w:hAnsi="Arial" w:cs="Arial"/>
        </w:rPr>
      </w:pPr>
      <w:r w:rsidRPr="00870A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22F0">
        <w:rPr>
          <w:rFonts w:ascii="Arial" w:hAnsi="Arial" w:cs="Arial"/>
        </w:rPr>
        <w:tab/>
      </w:r>
      <w:r w:rsidRPr="00870AA5">
        <w:rPr>
          <w:rFonts w:ascii="Arial" w:hAnsi="Arial" w:cs="Arial"/>
        </w:rPr>
        <w:t>A.</w:t>
      </w:r>
      <w:r w:rsidRPr="00870AA5">
        <w:rPr>
          <w:rFonts w:ascii="Arial" w:hAnsi="Arial" w:cs="Arial"/>
        </w:rPr>
        <w:tab/>
        <w:t>Adjust operating panel and hardware to provide tight fit at contact points and at the weather stripping for smooth operation.</w:t>
      </w:r>
    </w:p>
    <w:p w14:paraId="617645ED" w14:textId="77777777" w:rsidR="00870AA5" w:rsidRPr="00870AA5" w:rsidRDefault="00870AA5" w:rsidP="00870AA5">
      <w:pPr>
        <w:pStyle w:val="wshield"/>
        <w:rPr>
          <w:rFonts w:ascii="Arial" w:hAnsi="Arial" w:cs="Arial"/>
        </w:rPr>
      </w:pPr>
    </w:p>
    <w:p w14:paraId="11657589" w14:textId="77777777" w:rsidR="00870AA5" w:rsidRPr="00870AA5" w:rsidRDefault="00870AA5" w:rsidP="00E93133">
      <w:pPr>
        <w:pStyle w:val="wshield"/>
        <w:tabs>
          <w:tab w:val="clear" w:pos="180"/>
          <w:tab w:val="clear" w:pos="1260"/>
          <w:tab w:val="clear" w:pos="1620"/>
          <w:tab w:val="clear" w:pos="1980"/>
          <w:tab w:val="left" w:pos="360"/>
        </w:tabs>
        <w:rPr>
          <w:rFonts w:ascii="Arial" w:hAnsi="Arial" w:cs="Arial"/>
        </w:rPr>
      </w:pPr>
      <w:r w:rsidRPr="00870AA5">
        <w:rPr>
          <w:rFonts w:ascii="Arial" w:hAnsi="Arial" w:cs="Arial"/>
        </w:rPr>
        <w:tab/>
      </w:r>
      <w:r w:rsidR="00A622F0">
        <w:rPr>
          <w:rFonts w:ascii="Arial" w:hAnsi="Arial" w:cs="Arial"/>
        </w:rPr>
        <w:tab/>
      </w:r>
      <w:r w:rsidRPr="00870AA5">
        <w:rPr>
          <w:rFonts w:ascii="Arial" w:hAnsi="Arial" w:cs="Arial"/>
        </w:rPr>
        <w:t>B.</w:t>
      </w:r>
      <w:r w:rsidRPr="00870AA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Remove excess sealant materials and visible labels from glass.  Clean glass surfaces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3133">
        <w:rPr>
          <w:rFonts w:ascii="Arial" w:hAnsi="Arial" w:cs="Arial"/>
        </w:rPr>
        <w:tab/>
      </w:r>
      <w:r>
        <w:rPr>
          <w:rFonts w:ascii="Arial" w:hAnsi="Arial" w:cs="Arial"/>
        </w:rPr>
        <w:t>promptly after installation.</w:t>
      </w:r>
    </w:p>
    <w:p w14:paraId="7C5AB37A" w14:textId="77777777" w:rsidR="00870AA5" w:rsidRPr="00870AA5" w:rsidRDefault="00870AA5" w:rsidP="00870AA5">
      <w:pPr>
        <w:pStyle w:val="wshield"/>
        <w:rPr>
          <w:rFonts w:ascii="Arial" w:hAnsi="Arial" w:cs="Arial"/>
        </w:rPr>
      </w:pPr>
    </w:p>
    <w:p w14:paraId="3EA43DB1" w14:textId="77777777" w:rsidR="00870AA5" w:rsidRDefault="00870AA5" w:rsidP="00A622F0">
      <w:pPr>
        <w:pStyle w:val="wshield"/>
        <w:tabs>
          <w:tab w:val="clear" w:pos="180"/>
          <w:tab w:val="clear" w:pos="1260"/>
          <w:tab w:val="clear" w:pos="1620"/>
          <w:tab w:val="left" w:pos="360"/>
        </w:tabs>
        <w:ind w:left="900" w:hanging="900"/>
        <w:rPr>
          <w:rFonts w:ascii="Arial" w:hAnsi="Arial" w:cs="Arial"/>
        </w:rPr>
      </w:pPr>
      <w:r w:rsidRPr="00870AA5">
        <w:rPr>
          <w:rFonts w:ascii="Arial" w:hAnsi="Arial" w:cs="Arial"/>
        </w:rPr>
        <w:tab/>
      </w:r>
      <w:r w:rsidR="00A622F0">
        <w:rPr>
          <w:rFonts w:ascii="Arial" w:hAnsi="Arial" w:cs="Arial"/>
        </w:rPr>
        <w:tab/>
      </w:r>
      <w:r w:rsidRPr="00870AA5">
        <w:rPr>
          <w:rFonts w:ascii="Arial" w:hAnsi="Arial" w:cs="Arial"/>
        </w:rPr>
        <w:t>C.</w:t>
      </w:r>
      <w:r w:rsidRPr="00870AA5">
        <w:rPr>
          <w:rFonts w:ascii="Arial" w:hAnsi="Arial" w:cs="Arial"/>
        </w:rPr>
        <w:tab/>
        <w:t>Initiate and maintain all protection and other precautions required to ensure doors are in acceptable condition at time of substantial completion.</w:t>
      </w:r>
    </w:p>
    <w:p w14:paraId="3DDF7835" w14:textId="77777777" w:rsidR="00E93133" w:rsidRPr="00870AA5" w:rsidRDefault="00E93133" w:rsidP="00A622F0">
      <w:pPr>
        <w:pStyle w:val="wshield"/>
        <w:tabs>
          <w:tab w:val="clear" w:pos="180"/>
          <w:tab w:val="clear" w:pos="1260"/>
          <w:tab w:val="clear" w:pos="1620"/>
          <w:tab w:val="left" w:pos="360"/>
        </w:tabs>
        <w:ind w:left="900" w:hanging="900"/>
        <w:rPr>
          <w:rFonts w:ascii="Arial" w:hAnsi="Arial" w:cs="Arial"/>
        </w:rPr>
      </w:pPr>
    </w:p>
    <w:p w14:paraId="411358FA" w14:textId="77777777" w:rsidR="00870AA5" w:rsidRPr="00870AA5" w:rsidRDefault="00870AA5" w:rsidP="00870AA5">
      <w:pPr>
        <w:pStyle w:val="wshield"/>
        <w:jc w:val="center"/>
        <w:rPr>
          <w:rFonts w:ascii="Arial" w:hAnsi="Arial" w:cs="Arial"/>
        </w:rPr>
      </w:pPr>
    </w:p>
    <w:p w14:paraId="1E4952DA" w14:textId="77777777" w:rsidR="00870AA5" w:rsidRPr="00870AA5" w:rsidRDefault="00870AA5" w:rsidP="00870AA5">
      <w:pPr>
        <w:pStyle w:val="wshield"/>
        <w:jc w:val="center"/>
        <w:rPr>
          <w:rFonts w:ascii="Arial" w:hAnsi="Arial" w:cs="Arial"/>
        </w:rPr>
      </w:pPr>
      <w:r w:rsidRPr="00870AA5">
        <w:rPr>
          <w:rFonts w:ascii="Arial" w:hAnsi="Arial" w:cs="Arial"/>
        </w:rPr>
        <w:t>END OF SECTION</w:t>
      </w:r>
    </w:p>
    <w:sectPr w:rsidR="00870AA5" w:rsidRPr="00870AA5" w:rsidSect="00154B28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4AA0" w14:textId="77777777" w:rsidR="00214A29" w:rsidRDefault="00214A29">
      <w:r>
        <w:separator/>
      </w:r>
    </w:p>
  </w:endnote>
  <w:endnote w:type="continuationSeparator" w:id="0">
    <w:p w14:paraId="3FD3FF2E" w14:textId="77777777" w:rsidR="00214A29" w:rsidRDefault="002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A898" w14:textId="77777777" w:rsidR="007731DD" w:rsidRDefault="009A647D" w:rsidP="009A647D">
    <w:pPr>
      <w:pStyle w:val="Footer"/>
      <w:ind w:hanging="1080"/>
    </w:pPr>
    <w:r>
      <w:tab/>
    </w:r>
  </w:p>
  <w:p w14:paraId="5E239234" w14:textId="77777777" w:rsidR="007731DD" w:rsidRDefault="007731DD" w:rsidP="009A647D">
    <w:pPr>
      <w:pStyle w:val="Footer"/>
      <w:ind w:hanging="1080"/>
    </w:pPr>
  </w:p>
  <w:p w14:paraId="15ACBD91" w14:textId="77777777" w:rsidR="00AA5521" w:rsidRDefault="007731DD" w:rsidP="009A647D">
    <w:pPr>
      <w:pStyle w:val="Footer"/>
      <w:ind w:hanging="1080"/>
      <w:rPr>
        <w:rStyle w:val="PageNumber"/>
      </w:rPr>
    </w:pPr>
    <w:r>
      <w:tab/>
    </w:r>
    <w:r w:rsidR="00174A90">
      <w:t xml:space="preserve">Weather </w:t>
    </w:r>
    <w:r w:rsidR="00AA5521">
      <w:t>Shield Windows &amp; Doors</w:t>
    </w:r>
    <w:r w:rsidR="00AA5521">
      <w:tab/>
    </w:r>
    <w:r w:rsidR="00AA5521" w:rsidRPr="003E030D">
      <w:rPr>
        <w:rStyle w:val="PageNumber"/>
      </w:rPr>
      <w:t xml:space="preserve">Page </w:t>
    </w:r>
    <w:r w:rsidR="00AA5521" w:rsidRPr="003E030D">
      <w:rPr>
        <w:rStyle w:val="PageNumber"/>
      </w:rPr>
      <w:fldChar w:fldCharType="begin"/>
    </w:r>
    <w:r w:rsidR="00AA5521" w:rsidRPr="003E030D">
      <w:rPr>
        <w:rStyle w:val="PageNumber"/>
      </w:rPr>
      <w:instrText xml:space="preserve"> PAGE </w:instrText>
    </w:r>
    <w:r w:rsidR="00AA5521">
      <w:rPr>
        <w:rStyle w:val="PageNumber"/>
      </w:rPr>
      <w:fldChar w:fldCharType="separate"/>
    </w:r>
    <w:r w:rsidR="00E546D4">
      <w:rPr>
        <w:rStyle w:val="PageNumber"/>
        <w:noProof/>
      </w:rPr>
      <w:t>1</w:t>
    </w:r>
    <w:r w:rsidR="00AA5521" w:rsidRPr="003E030D">
      <w:rPr>
        <w:rStyle w:val="PageNumber"/>
      </w:rPr>
      <w:fldChar w:fldCharType="end"/>
    </w:r>
    <w:r w:rsidR="00AA5521" w:rsidRPr="003E030D">
      <w:rPr>
        <w:rStyle w:val="PageNumber"/>
      </w:rPr>
      <w:t xml:space="preserve"> of </w:t>
    </w:r>
    <w:r w:rsidR="00AA5521" w:rsidRPr="003E030D">
      <w:rPr>
        <w:rStyle w:val="PageNumber"/>
      </w:rPr>
      <w:fldChar w:fldCharType="begin"/>
    </w:r>
    <w:r w:rsidR="00AA5521" w:rsidRPr="003E030D">
      <w:rPr>
        <w:rStyle w:val="PageNumber"/>
      </w:rPr>
      <w:instrText xml:space="preserve"> NUMPAGES </w:instrText>
    </w:r>
    <w:r w:rsidR="00AA5521">
      <w:rPr>
        <w:rStyle w:val="PageNumber"/>
      </w:rPr>
      <w:fldChar w:fldCharType="separate"/>
    </w:r>
    <w:r w:rsidR="00E546D4">
      <w:rPr>
        <w:rStyle w:val="PageNumber"/>
        <w:noProof/>
      </w:rPr>
      <w:t>7</w:t>
    </w:r>
    <w:r w:rsidR="00AA5521" w:rsidRPr="003E030D">
      <w:rPr>
        <w:rStyle w:val="PageNumber"/>
      </w:rPr>
      <w:fldChar w:fldCharType="end"/>
    </w:r>
    <w:r w:rsidR="00AA5521">
      <w:rPr>
        <w:rStyle w:val="PageNumber"/>
      </w:rPr>
      <w:tab/>
    </w:r>
    <w:r w:rsidR="009B39E9">
      <w:rPr>
        <w:rStyle w:val="PageNumber"/>
      </w:rPr>
      <w:t>11</w:t>
    </w:r>
    <w:r>
      <w:rPr>
        <w:rStyle w:val="PageNumber"/>
      </w:rPr>
      <w:t>/</w:t>
    </w:r>
    <w:r w:rsidR="009B39E9">
      <w:rPr>
        <w:rStyle w:val="PageNumber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3B79" w14:textId="77777777" w:rsidR="00214A29" w:rsidRDefault="00214A29">
      <w:r>
        <w:separator/>
      </w:r>
    </w:p>
  </w:footnote>
  <w:footnote w:type="continuationSeparator" w:id="0">
    <w:p w14:paraId="3E354A8D" w14:textId="77777777" w:rsidR="00214A29" w:rsidRDefault="002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67E0" w14:textId="77777777" w:rsidR="00AA5521" w:rsidRDefault="00AA5521" w:rsidP="003E030D">
    <w:pPr>
      <w:pStyle w:val="Header"/>
      <w:jc w:val="center"/>
    </w:pPr>
    <w:r>
      <w:t xml:space="preserve">SECTION 08 </w:t>
    </w:r>
    <w:r w:rsidR="00D02629">
      <w:t>32</w:t>
    </w:r>
    <w:r>
      <w:t xml:space="preserve"> </w:t>
    </w:r>
    <w:r w:rsidR="00D02629">
      <w:t>19</w:t>
    </w:r>
    <w:r w:rsidR="007731DD">
      <w:t>.</w:t>
    </w:r>
    <w:r w:rsidR="008A6B26">
      <w:t>14</w:t>
    </w:r>
  </w:p>
  <w:p w14:paraId="589FE2CD" w14:textId="77777777" w:rsidR="00AA5521" w:rsidRDefault="00AA5521" w:rsidP="003E030D">
    <w:pPr>
      <w:pStyle w:val="Header"/>
      <w:jc w:val="center"/>
    </w:pPr>
    <w:r>
      <w:t xml:space="preserve">WOOD </w:t>
    </w:r>
    <w:r w:rsidR="00334EA7">
      <w:t xml:space="preserve">FRENCH </w:t>
    </w:r>
    <w:r>
      <w:t>SLIDING PATIO DOORS</w:t>
    </w:r>
  </w:p>
  <w:p w14:paraId="08CCB7EE" w14:textId="77777777" w:rsidR="00AA5521" w:rsidRDefault="00AA5521">
    <w:pPr>
      <w:pStyle w:val="Header"/>
    </w:pPr>
  </w:p>
  <w:p w14:paraId="30B8D6B1" w14:textId="77777777" w:rsidR="007731DD" w:rsidRDefault="00773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3A2"/>
    <w:multiLevelType w:val="hybridMultilevel"/>
    <w:tmpl w:val="443041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B4594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25E9E"/>
    <w:multiLevelType w:val="hybridMultilevel"/>
    <w:tmpl w:val="296464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585"/>
    <w:multiLevelType w:val="hybridMultilevel"/>
    <w:tmpl w:val="8D48A7E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E26A0"/>
    <w:multiLevelType w:val="multilevel"/>
    <w:tmpl w:val="13A03B14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B63D04"/>
    <w:multiLevelType w:val="hybridMultilevel"/>
    <w:tmpl w:val="FF82EB44"/>
    <w:lvl w:ilvl="0" w:tplc="7BCA8E88">
      <w:start w:val="1"/>
      <w:numFmt w:val="upperLetter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7BB263F"/>
    <w:multiLevelType w:val="multilevel"/>
    <w:tmpl w:val="038A108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721039"/>
    <w:multiLevelType w:val="hybridMultilevel"/>
    <w:tmpl w:val="D93ED34A"/>
    <w:lvl w:ilvl="0" w:tplc="B0985134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F7E6D29"/>
    <w:multiLevelType w:val="hybridMultilevel"/>
    <w:tmpl w:val="6B3AF9F2"/>
    <w:lvl w:ilvl="0" w:tplc="C1F0AD2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089F6E">
      <w:start w:val="2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6B16AFCA">
      <w:start w:val="2"/>
      <w:numFmt w:val="upp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2C75F21"/>
    <w:multiLevelType w:val="hybridMultilevel"/>
    <w:tmpl w:val="DE5615A2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4CB48C4"/>
    <w:multiLevelType w:val="hybridMultilevel"/>
    <w:tmpl w:val="7D56B7C6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B1BCD"/>
    <w:multiLevelType w:val="hybridMultilevel"/>
    <w:tmpl w:val="4F34D136"/>
    <w:lvl w:ilvl="0" w:tplc="AF5255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0AEBD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BA5C0FA4">
      <w:start w:val="2"/>
      <w:numFmt w:val="upperLetter"/>
      <w:lvlText w:val="%3."/>
      <w:lvlJc w:val="left"/>
      <w:pPr>
        <w:tabs>
          <w:tab w:val="num" w:pos="2715"/>
        </w:tabs>
        <w:ind w:left="2715" w:hanging="375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550EC9"/>
    <w:multiLevelType w:val="hybridMultilevel"/>
    <w:tmpl w:val="55DAF92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08F77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68A0508"/>
    <w:multiLevelType w:val="hybridMultilevel"/>
    <w:tmpl w:val="91588134"/>
    <w:lvl w:ilvl="0" w:tplc="87E020C8">
      <w:start w:val="4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41C13F36"/>
    <w:multiLevelType w:val="hybridMultilevel"/>
    <w:tmpl w:val="9990CFEC"/>
    <w:lvl w:ilvl="0" w:tplc="FA924B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B3CB3"/>
    <w:multiLevelType w:val="hybridMultilevel"/>
    <w:tmpl w:val="3FBA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782F9B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327889BC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F843793"/>
    <w:multiLevelType w:val="hybridMultilevel"/>
    <w:tmpl w:val="0C8830C6"/>
    <w:lvl w:ilvl="0" w:tplc="308824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44476F2">
      <w:start w:val="4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4FF35354"/>
    <w:multiLevelType w:val="multilevel"/>
    <w:tmpl w:val="EEF26E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0DF3D72"/>
    <w:multiLevelType w:val="hybridMultilevel"/>
    <w:tmpl w:val="6764E954"/>
    <w:lvl w:ilvl="0" w:tplc="AA002B4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1E16670"/>
    <w:multiLevelType w:val="hybridMultilevel"/>
    <w:tmpl w:val="F33E2F6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5B6A4D1E">
      <w:start w:val="1"/>
      <w:numFmt w:val="upp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6750ACE"/>
    <w:multiLevelType w:val="hybridMultilevel"/>
    <w:tmpl w:val="6C7AEFF8"/>
    <w:lvl w:ilvl="0" w:tplc="AE0A2D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70F654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AF0610E"/>
    <w:multiLevelType w:val="hybridMultilevel"/>
    <w:tmpl w:val="4EB6EEF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038AB"/>
    <w:multiLevelType w:val="hybridMultilevel"/>
    <w:tmpl w:val="4F221A40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920D27"/>
    <w:multiLevelType w:val="hybridMultilevel"/>
    <w:tmpl w:val="7EF4B7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A5A3E"/>
    <w:multiLevelType w:val="hybridMultilevel"/>
    <w:tmpl w:val="887C77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5B6A4D1E">
      <w:start w:val="1"/>
      <w:numFmt w:val="upp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9D5A073C">
      <w:start w:val="2"/>
      <w:numFmt w:val="decimal"/>
      <w:lvlText w:val="%4."/>
      <w:lvlJc w:val="left"/>
      <w:pPr>
        <w:ind w:left="37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648D4F18"/>
    <w:multiLevelType w:val="hybridMultilevel"/>
    <w:tmpl w:val="CE10ED7A"/>
    <w:lvl w:ilvl="0" w:tplc="7974DFF4">
      <w:start w:val="4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EF8680AA">
      <w:start w:val="1"/>
      <w:numFmt w:val="decimal"/>
      <w:lvlText w:val="%2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9" w15:restartNumberingAfterBreak="0">
    <w:nsid w:val="6B917067"/>
    <w:multiLevelType w:val="multilevel"/>
    <w:tmpl w:val="F8821F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F023D1"/>
    <w:multiLevelType w:val="hybridMultilevel"/>
    <w:tmpl w:val="CB0C3270"/>
    <w:lvl w:ilvl="0" w:tplc="1BA2A00C">
      <w:start w:val="5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8F4B088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BC91EE2"/>
    <w:multiLevelType w:val="multilevel"/>
    <w:tmpl w:val="05AC16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727A45"/>
    <w:multiLevelType w:val="hybridMultilevel"/>
    <w:tmpl w:val="F0FC9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C7C89"/>
    <w:multiLevelType w:val="hybridMultilevel"/>
    <w:tmpl w:val="B11AA5B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7F996C81"/>
    <w:multiLevelType w:val="hybridMultilevel"/>
    <w:tmpl w:val="1CF8CA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665901">
    <w:abstractNumId w:val="32"/>
  </w:num>
  <w:num w:numId="2" w16cid:durableId="1763454156">
    <w:abstractNumId w:val="5"/>
  </w:num>
  <w:num w:numId="3" w16cid:durableId="1098060864">
    <w:abstractNumId w:val="0"/>
  </w:num>
  <w:num w:numId="4" w16cid:durableId="265357658">
    <w:abstractNumId w:val="30"/>
  </w:num>
  <w:num w:numId="5" w16cid:durableId="84226792">
    <w:abstractNumId w:val="22"/>
  </w:num>
  <w:num w:numId="6" w16cid:durableId="500505543">
    <w:abstractNumId w:val="20"/>
  </w:num>
  <w:num w:numId="7" w16cid:durableId="1677657445">
    <w:abstractNumId w:val="29"/>
  </w:num>
  <w:num w:numId="8" w16cid:durableId="281570172">
    <w:abstractNumId w:val="7"/>
  </w:num>
  <w:num w:numId="9" w16cid:durableId="1407339945">
    <w:abstractNumId w:val="18"/>
  </w:num>
  <w:num w:numId="10" w16cid:durableId="79833381">
    <w:abstractNumId w:val="11"/>
  </w:num>
  <w:num w:numId="11" w16cid:durableId="692345413">
    <w:abstractNumId w:val="14"/>
  </w:num>
  <w:num w:numId="12" w16cid:durableId="1464225198">
    <w:abstractNumId w:val="8"/>
  </w:num>
  <w:num w:numId="13" w16cid:durableId="1092704257">
    <w:abstractNumId w:val="12"/>
  </w:num>
  <w:num w:numId="14" w16cid:durableId="2011373113">
    <w:abstractNumId w:val="17"/>
  </w:num>
  <w:num w:numId="15" w16cid:durableId="904217081">
    <w:abstractNumId w:val="2"/>
  </w:num>
  <w:num w:numId="16" w16cid:durableId="1023480190">
    <w:abstractNumId w:val="24"/>
  </w:num>
  <w:num w:numId="17" w16cid:durableId="1315336978">
    <w:abstractNumId w:val="35"/>
  </w:num>
  <w:num w:numId="18" w16cid:durableId="1024863205">
    <w:abstractNumId w:val="23"/>
  </w:num>
  <w:num w:numId="19" w16cid:durableId="971519871">
    <w:abstractNumId w:val="3"/>
  </w:num>
  <w:num w:numId="20" w16cid:durableId="934896771">
    <w:abstractNumId w:val="26"/>
  </w:num>
  <w:num w:numId="21" w16cid:durableId="890655121">
    <w:abstractNumId w:val="19"/>
  </w:num>
  <w:num w:numId="22" w16cid:durableId="1816604941">
    <w:abstractNumId w:val="28"/>
  </w:num>
  <w:num w:numId="23" w16cid:durableId="1771850068">
    <w:abstractNumId w:val="13"/>
  </w:num>
  <w:num w:numId="24" w16cid:durableId="1369573967">
    <w:abstractNumId w:val="31"/>
  </w:num>
  <w:num w:numId="25" w16cid:durableId="665086261">
    <w:abstractNumId w:val="25"/>
  </w:num>
  <w:num w:numId="26" w16cid:durableId="1402366375">
    <w:abstractNumId w:val="10"/>
  </w:num>
  <w:num w:numId="27" w16cid:durableId="164133952">
    <w:abstractNumId w:val="16"/>
  </w:num>
  <w:num w:numId="28" w16cid:durableId="1930770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1871598">
    <w:abstractNumId w:val="21"/>
  </w:num>
  <w:num w:numId="30" w16cid:durableId="1018846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1512709">
    <w:abstractNumId w:val="34"/>
  </w:num>
  <w:num w:numId="32" w16cid:durableId="8966594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36368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289758">
    <w:abstractNumId w:val="15"/>
  </w:num>
  <w:num w:numId="35" w16cid:durableId="1747343269">
    <w:abstractNumId w:val="4"/>
  </w:num>
  <w:num w:numId="36" w16cid:durableId="478502225">
    <w:abstractNumId w:val="27"/>
  </w:num>
  <w:num w:numId="37" w16cid:durableId="9747953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69156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67"/>
    <w:rsid w:val="00011151"/>
    <w:rsid w:val="00020BE1"/>
    <w:rsid w:val="000920AF"/>
    <w:rsid w:val="00097B02"/>
    <w:rsid w:val="000A31DE"/>
    <w:rsid w:val="000D744C"/>
    <w:rsid w:val="00124546"/>
    <w:rsid w:val="00135DD6"/>
    <w:rsid w:val="00154B28"/>
    <w:rsid w:val="00155AF5"/>
    <w:rsid w:val="00172F4E"/>
    <w:rsid w:val="00174A90"/>
    <w:rsid w:val="001B4CEA"/>
    <w:rsid w:val="00214A29"/>
    <w:rsid w:val="00257630"/>
    <w:rsid w:val="00266706"/>
    <w:rsid w:val="00270503"/>
    <w:rsid w:val="00277CCA"/>
    <w:rsid w:val="002D5FA7"/>
    <w:rsid w:val="002E79A7"/>
    <w:rsid w:val="002F3B3A"/>
    <w:rsid w:val="003029A9"/>
    <w:rsid w:val="00330A82"/>
    <w:rsid w:val="00334EA7"/>
    <w:rsid w:val="003417A9"/>
    <w:rsid w:val="00342ADA"/>
    <w:rsid w:val="003561BF"/>
    <w:rsid w:val="00393418"/>
    <w:rsid w:val="003A58FC"/>
    <w:rsid w:val="003C55CE"/>
    <w:rsid w:val="003C7931"/>
    <w:rsid w:val="003D0748"/>
    <w:rsid w:val="003D137C"/>
    <w:rsid w:val="003E030D"/>
    <w:rsid w:val="00442A16"/>
    <w:rsid w:val="00454CF5"/>
    <w:rsid w:val="004A7371"/>
    <w:rsid w:val="004C531F"/>
    <w:rsid w:val="004D4D3F"/>
    <w:rsid w:val="00520AEE"/>
    <w:rsid w:val="0052444B"/>
    <w:rsid w:val="005961E6"/>
    <w:rsid w:val="005A5168"/>
    <w:rsid w:val="005B3C86"/>
    <w:rsid w:val="005B7062"/>
    <w:rsid w:val="00610A1D"/>
    <w:rsid w:val="0061387F"/>
    <w:rsid w:val="006264A8"/>
    <w:rsid w:val="006563BC"/>
    <w:rsid w:val="00677A26"/>
    <w:rsid w:val="006A491D"/>
    <w:rsid w:val="006B7D6D"/>
    <w:rsid w:val="006D4590"/>
    <w:rsid w:val="007073B4"/>
    <w:rsid w:val="007538B1"/>
    <w:rsid w:val="007731DD"/>
    <w:rsid w:val="00804FDB"/>
    <w:rsid w:val="00841AE7"/>
    <w:rsid w:val="00861DAF"/>
    <w:rsid w:val="00862701"/>
    <w:rsid w:val="00870AA5"/>
    <w:rsid w:val="0087214C"/>
    <w:rsid w:val="008A6B26"/>
    <w:rsid w:val="008D1A7B"/>
    <w:rsid w:val="00923113"/>
    <w:rsid w:val="009351A0"/>
    <w:rsid w:val="00944199"/>
    <w:rsid w:val="00951CD6"/>
    <w:rsid w:val="00973F6F"/>
    <w:rsid w:val="00982CAA"/>
    <w:rsid w:val="00996A67"/>
    <w:rsid w:val="009A647D"/>
    <w:rsid w:val="009B120B"/>
    <w:rsid w:val="009B39E9"/>
    <w:rsid w:val="009B49D1"/>
    <w:rsid w:val="009D3539"/>
    <w:rsid w:val="009E627D"/>
    <w:rsid w:val="00A24FA2"/>
    <w:rsid w:val="00A43C9D"/>
    <w:rsid w:val="00A622F0"/>
    <w:rsid w:val="00A72150"/>
    <w:rsid w:val="00A9375D"/>
    <w:rsid w:val="00AA5521"/>
    <w:rsid w:val="00AC4FB1"/>
    <w:rsid w:val="00AD3D5F"/>
    <w:rsid w:val="00AD40A5"/>
    <w:rsid w:val="00AF361B"/>
    <w:rsid w:val="00B1338A"/>
    <w:rsid w:val="00B30944"/>
    <w:rsid w:val="00B4504F"/>
    <w:rsid w:val="00B703E7"/>
    <w:rsid w:val="00B72960"/>
    <w:rsid w:val="00B808D6"/>
    <w:rsid w:val="00BE7B14"/>
    <w:rsid w:val="00BF4E35"/>
    <w:rsid w:val="00C50789"/>
    <w:rsid w:val="00C562AB"/>
    <w:rsid w:val="00C562BF"/>
    <w:rsid w:val="00C57E0F"/>
    <w:rsid w:val="00C91AA2"/>
    <w:rsid w:val="00C95BA3"/>
    <w:rsid w:val="00D02629"/>
    <w:rsid w:val="00D17EC0"/>
    <w:rsid w:val="00D42058"/>
    <w:rsid w:val="00D77DF7"/>
    <w:rsid w:val="00D810A7"/>
    <w:rsid w:val="00DA2F5A"/>
    <w:rsid w:val="00E203B5"/>
    <w:rsid w:val="00E25199"/>
    <w:rsid w:val="00E45A4F"/>
    <w:rsid w:val="00E546D4"/>
    <w:rsid w:val="00E76BF0"/>
    <w:rsid w:val="00E93133"/>
    <w:rsid w:val="00EB7AD7"/>
    <w:rsid w:val="00EC60AC"/>
    <w:rsid w:val="00EE0EAB"/>
    <w:rsid w:val="00EF2DB3"/>
    <w:rsid w:val="00F11C39"/>
    <w:rsid w:val="00F446DC"/>
    <w:rsid w:val="00F7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29E2C56E"/>
  <w15:chartTrackingRefBased/>
  <w15:docId w15:val="{CF3DB40A-F097-4543-8A94-47B7E5AB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8B1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030D"/>
    <w:rPr>
      <w:color w:val="0000FF"/>
      <w:u w:val="single"/>
    </w:rPr>
  </w:style>
  <w:style w:type="paragraph" w:styleId="Header">
    <w:name w:val="header"/>
    <w:basedOn w:val="Normal"/>
    <w:rsid w:val="003E0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3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030D"/>
  </w:style>
  <w:style w:type="paragraph" w:customStyle="1" w:styleId="wshield">
    <w:name w:val="wshield"/>
    <w:basedOn w:val="Normal"/>
    <w:rsid w:val="00A24FA2"/>
    <w:pPr>
      <w:tabs>
        <w:tab w:val="left" w:pos="180"/>
        <w:tab w:val="left" w:pos="540"/>
        <w:tab w:val="left" w:pos="900"/>
        <w:tab w:val="left" w:pos="1260"/>
        <w:tab w:val="left" w:pos="1620"/>
        <w:tab w:val="left" w:pos="1980"/>
      </w:tabs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services@weathersh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2448</Words>
  <Characters>13959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 Inc</Company>
  <LinksUpToDate>false</LinksUpToDate>
  <CharactersWithSpaces>16375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Deb Fierke</dc:creator>
  <cp:keywords/>
  <dc:description/>
  <cp:lastModifiedBy>Mattson, Steve</cp:lastModifiedBy>
  <cp:revision>2</cp:revision>
  <cp:lastPrinted>2007-04-10T20:34:00Z</cp:lastPrinted>
  <dcterms:created xsi:type="dcterms:W3CDTF">2023-06-07T14:32:00Z</dcterms:created>
  <dcterms:modified xsi:type="dcterms:W3CDTF">2023-06-07T14:32:00Z</dcterms:modified>
</cp:coreProperties>
</file>