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F9B3" w14:textId="77777777" w:rsidR="00D8693A" w:rsidRDefault="00D8693A" w:rsidP="00D8693A">
      <w:pPr>
        <w:pStyle w:val="wshield"/>
        <w:rPr>
          <w:rFonts w:ascii="Arial" w:hAnsi="Arial" w:cs="Arial"/>
        </w:rPr>
      </w:pPr>
    </w:p>
    <w:p w14:paraId="309937D2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MANUFACTURER</w:t>
      </w:r>
    </w:p>
    <w:p w14:paraId="00FF4D6F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Weather Shield Mfg., Inc.</w:t>
      </w:r>
    </w:p>
    <w:p w14:paraId="5D4A3C24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One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Weather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Shield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Plaza</w:t>
          </w:r>
        </w:smartTag>
      </w:smartTag>
    </w:p>
    <w:p w14:paraId="03F2205A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P.O. Box</w:t>
          </w:r>
        </w:smartTag>
        <w:r>
          <w:rPr>
            <w:rFonts w:ascii="Arial" w:hAnsi="Arial" w:cs="Arial"/>
          </w:rPr>
          <w:t xml:space="preserve"> 309</w:t>
        </w:r>
      </w:smartTag>
    </w:p>
    <w:p w14:paraId="7ACFD184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Medford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WI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</w:rPr>
            <w:t>54451-0309</w:t>
          </w:r>
        </w:smartTag>
      </w:smartTag>
    </w:p>
    <w:p w14:paraId="11A5B755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Phone:  1-800-538-8836</w:t>
      </w:r>
    </w:p>
    <w:p w14:paraId="1D76ED74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Fax:  1-800-390-1225</w:t>
      </w:r>
    </w:p>
    <w:p w14:paraId="7680501B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Web site:  </w:t>
      </w:r>
      <w:hyperlink r:id="rId7" w:history="1">
        <w:r>
          <w:rPr>
            <w:rStyle w:val="Hyperlink"/>
            <w:rFonts w:ascii="Arial" w:hAnsi="Arial" w:cs="Arial"/>
          </w:rPr>
          <w:t>www.weathershield.com</w:t>
        </w:r>
      </w:hyperlink>
    </w:p>
    <w:p w14:paraId="338E1B43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 </w:t>
      </w:r>
      <w:hyperlink r:id="rId8" w:history="1">
        <w:r>
          <w:rPr>
            <w:rStyle w:val="Hyperlink"/>
            <w:rFonts w:ascii="Arial" w:hAnsi="Arial" w:cs="Arial"/>
          </w:rPr>
          <w:t>archservices@weathershield.com</w:t>
        </w:r>
      </w:hyperlink>
    </w:p>
    <w:p w14:paraId="6DB8B221" w14:textId="77777777" w:rsidR="00D8693A" w:rsidRDefault="00D8693A" w:rsidP="00D8693A">
      <w:pPr>
        <w:pStyle w:val="wshield"/>
        <w:rPr>
          <w:rFonts w:ascii="Arial" w:hAnsi="Arial" w:cs="Arial"/>
        </w:rPr>
      </w:pPr>
    </w:p>
    <w:p w14:paraId="61967F31" w14:textId="77777777" w:rsidR="00D8693A" w:rsidRDefault="00D8693A" w:rsidP="00D8693A">
      <w:pPr>
        <w:pStyle w:val="wshield"/>
        <w:rPr>
          <w:rFonts w:ascii="Arial" w:hAnsi="Arial" w:cs="Arial"/>
        </w:rPr>
      </w:pPr>
    </w:p>
    <w:p w14:paraId="659A6785" w14:textId="77777777" w:rsidR="00D8693A" w:rsidRDefault="00D8693A" w:rsidP="00D869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CSI PRODUCT SPECIFICATION</w:t>
      </w:r>
    </w:p>
    <w:p w14:paraId="6F8248A8" w14:textId="77777777" w:rsidR="00D8693A" w:rsidRDefault="00D8693A" w:rsidP="00D8693A">
      <w:pPr>
        <w:rPr>
          <w:rFonts w:ascii="Arial" w:hAnsi="Arial" w:cs="Arial"/>
        </w:rPr>
      </w:pPr>
    </w:p>
    <w:p w14:paraId="742A5215" w14:textId="32C5FB67" w:rsidR="00D8693A" w:rsidRDefault="00D8693A" w:rsidP="00D8693A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Specifier note:  This CSI product specification is written using the Construction Specifications Institute (CSI) Manual of Practice (Fifth Edition), including MasterFormat™, SectionFormat™ and PageFormat™.</w:t>
      </w:r>
      <w:r w:rsidR="00025244">
        <w:rPr>
          <w:rFonts w:ascii="Arial" w:hAnsi="Arial" w:cs="Arial"/>
          <w:color w:val="0000FF"/>
        </w:rPr>
        <w:t xml:space="preserve"> Edit all sections to suit project requirements.</w:t>
      </w:r>
    </w:p>
    <w:p w14:paraId="169BF5FA" w14:textId="77777777" w:rsidR="00D8693A" w:rsidRDefault="00D8693A" w:rsidP="00D8693A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</w:p>
    <w:p w14:paraId="78384585" w14:textId="244A2527" w:rsidR="00D8693A" w:rsidRDefault="00D8693A" w:rsidP="00D8693A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Specifier note:  Information contained in this CSI product specification is accurate as of </w:t>
      </w:r>
      <w:r w:rsidR="00336067">
        <w:rPr>
          <w:rFonts w:ascii="Arial" w:hAnsi="Arial" w:cs="Arial"/>
          <w:color w:val="0000FF"/>
        </w:rPr>
        <w:t>November</w:t>
      </w:r>
      <w:r>
        <w:rPr>
          <w:rFonts w:ascii="Arial" w:hAnsi="Arial" w:cs="Arial"/>
          <w:color w:val="0000FF"/>
        </w:rPr>
        <w:t xml:space="preserve"> 20</w:t>
      </w:r>
      <w:r w:rsidR="00025244">
        <w:rPr>
          <w:rFonts w:ascii="Arial" w:hAnsi="Arial" w:cs="Arial"/>
          <w:color w:val="0000FF"/>
        </w:rPr>
        <w:t>2</w:t>
      </w:r>
      <w:r w:rsidR="00BE33B3">
        <w:rPr>
          <w:rFonts w:ascii="Arial" w:hAnsi="Arial" w:cs="Arial"/>
          <w:color w:val="0000FF"/>
        </w:rPr>
        <w:t>2</w:t>
      </w:r>
      <w:r>
        <w:rPr>
          <w:rFonts w:ascii="Arial" w:hAnsi="Arial" w:cs="Arial"/>
          <w:color w:val="0000FF"/>
        </w:rPr>
        <w:t>. Due to ongoing product changes, this information is subject to change. Consult manufacturer for complete product details.</w:t>
      </w:r>
    </w:p>
    <w:p w14:paraId="21CFE705" w14:textId="77777777" w:rsidR="0021028B" w:rsidRPr="0017447B" w:rsidRDefault="0021028B" w:rsidP="0021028B">
      <w:pPr>
        <w:pStyle w:val="wshield"/>
        <w:rPr>
          <w:rFonts w:ascii="Arial" w:hAnsi="Arial"/>
        </w:rPr>
      </w:pPr>
    </w:p>
    <w:p w14:paraId="3FDE6D47" w14:textId="77777777" w:rsidR="0021028B" w:rsidRPr="0017447B" w:rsidRDefault="0021028B" w:rsidP="0021028B">
      <w:pPr>
        <w:pStyle w:val="wshield"/>
        <w:rPr>
          <w:rFonts w:ascii="Arial" w:hAnsi="Arial"/>
        </w:rPr>
      </w:pPr>
    </w:p>
    <w:p w14:paraId="53131B0D" w14:textId="77777777" w:rsidR="0021028B" w:rsidRPr="0017447B" w:rsidRDefault="0021028B" w:rsidP="0021028B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PART 1 GENERAL</w:t>
      </w:r>
    </w:p>
    <w:p w14:paraId="1F01AEE5" w14:textId="77777777" w:rsidR="0021028B" w:rsidRPr="0017447B" w:rsidRDefault="0021028B" w:rsidP="0021028B">
      <w:pPr>
        <w:pStyle w:val="wshield"/>
        <w:rPr>
          <w:rFonts w:ascii="Arial" w:hAnsi="Arial"/>
        </w:rPr>
      </w:pPr>
    </w:p>
    <w:p w14:paraId="1E9F539F" w14:textId="77777777" w:rsidR="0021028B" w:rsidRDefault="0021028B" w:rsidP="000429B8">
      <w:pPr>
        <w:pStyle w:val="wshield"/>
        <w:rPr>
          <w:rFonts w:ascii="Arial" w:hAnsi="Arial"/>
        </w:rPr>
      </w:pPr>
      <w:r>
        <w:rPr>
          <w:rFonts w:ascii="Arial" w:hAnsi="Arial"/>
        </w:rPr>
        <w:t>1.1</w:t>
      </w:r>
      <w:r>
        <w:rPr>
          <w:rFonts w:ascii="Arial" w:hAnsi="Arial"/>
        </w:rPr>
        <w:tab/>
        <w:t>SECTION INCLUDES</w:t>
      </w:r>
    </w:p>
    <w:p w14:paraId="6157B8BA" w14:textId="77777777" w:rsidR="0021028B" w:rsidRPr="0021028B" w:rsidRDefault="0021028B">
      <w:pPr>
        <w:pStyle w:val="wshield"/>
        <w:rPr>
          <w:rFonts w:ascii="Arial" w:hAnsi="Arial" w:cs="Arial"/>
        </w:rPr>
      </w:pPr>
    </w:p>
    <w:p w14:paraId="7D5699B9" w14:textId="61916B8B" w:rsidR="000C504E" w:rsidRPr="0021028B" w:rsidRDefault="000C504E" w:rsidP="00C700CB">
      <w:pPr>
        <w:pStyle w:val="wshield"/>
        <w:numPr>
          <w:ilvl w:val="0"/>
          <w:numId w:val="2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Aluminum </w:t>
      </w:r>
      <w:r>
        <w:rPr>
          <w:rFonts w:ascii="Arial" w:hAnsi="Arial" w:cs="Arial"/>
        </w:rPr>
        <w:t>Exterior / Interior</w:t>
      </w:r>
      <w:r w:rsidR="006A4298">
        <w:rPr>
          <w:rFonts w:ascii="Arial" w:hAnsi="Arial" w:cs="Arial"/>
        </w:rPr>
        <w:t xml:space="preserve"> </w:t>
      </w:r>
      <w:r w:rsidRPr="006A4298">
        <w:rPr>
          <w:rFonts w:ascii="Arial" w:hAnsi="Arial" w:cs="Arial"/>
        </w:rPr>
        <w:t>Casement Windows with Hardware.</w:t>
      </w:r>
    </w:p>
    <w:p w14:paraId="7E544C75" w14:textId="77777777" w:rsidR="000C504E" w:rsidRPr="0021028B" w:rsidRDefault="000C504E" w:rsidP="00C700CB">
      <w:pPr>
        <w:pStyle w:val="wshield"/>
        <w:numPr>
          <w:ilvl w:val="0"/>
          <w:numId w:val="2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Glazing.</w:t>
      </w:r>
    </w:p>
    <w:p w14:paraId="03062742" w14:textId="77777777" w:rsidR="000C504E" w:rsidRPr="0021028B" w:rsidRDefault="000C504E" w:rsidP="00C700CB">
      <w:pPr>
        <w:pStyle w:val="wshield"/>
        <w:numPr>
          <w:ilvl w:val="0"/>
          <w:numId w:val="2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Accessories.</w:t>
      </w:r>
    </w:p>
    <w:p w14:paraId="1E1CC11B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5028F024" w14:textId="77777777" w:rsidR="00343D07" w:rsidRDefault="0038499D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>1.2</w:t>
      </w:r>
      <w:r>
        <w:rPr>
          <w:rFonts w:ascii="Arial" w:hAnsi="Arial" w:cs="Arial"/>
        </w:rPr>
        <w:tab/>
        <w:t>RELATED SECTIONS</w:t>
      </w:r>
    </w:p>
    <w:p w14:paraId="4D9182EC" w14:textId="77777777" w:rsidR="0038499D" w:rsidRPr="0021028B" w:rsidRDefault="0038499D">
      <w:pPr>
        <w:pStyle w:val="wshield"/>
        <w:rPr>
          <w:rFonts w:ascii="Arial" w:hAnsi="Arial" w:cs="Arial"/>
        </w:rPr>
      </w:pPr>
    </w:p>
    <w:p w14:paraId="62587C83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 xml:space="preserve">Section 01 33 00 – Submittal Procedures.  </w:t>
      </w:r>
    </w:p>
    <w:p w14:paraId="77AD9331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01 65 00 – Product Delivery Requirements.</w:t>
      </w:r>
    </w:p>
    <w:p w14:paraId="58F4A454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01 66 00 – Product Storage and Handling Requirements.</w:t>
      </w:r>
    </w:p>
    <w:p w14:paraId="3C510927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06 10 00 – Rough Carpentry.</w:t>
      </w:r>
    </w:p>
    <w:p w14:paraId="0BD8E075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06 20 00 – Finish Carpentry.</w:t>
      </w:r>
    </w:p>
    <w:p w14:paraId="1A27A054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07 90 00 – Joint Protection.</w:t>
      </w:r>
    </w:p>
    <w:p w14:paraId="7D3E765A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08 80 00 – Glazing.</w:t>
      </w:r>
    </w:p>
    <w:p w14:paraId="604F519B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09 90 00 – Painting and Coating.</w:t>
      </w:r>
    </w:p>
    <w:p w14:paraId="5DFA8B56" w14:textId="77777777" w:rsidR="00343D07" w:rsidRPr="00286C27" w:rsidRDefault="00343D07">
      <w:pPr>
        <w:pStyle w:val="wshield"/>
        <w:rPr>
          <w:rFonts w:ascii="Arial" w:hAnsi="Arial" w:cs="Arial"/>
        </w:rPr>
      </w:pPr>
    </w:p>
    <w:p w14:paraId="6FC04EE3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38499D">
        <w:rPr>
          <w:rFonts w:ascii="Arial" w:hAnsi="Arial" w:cs="Arial"/>
        </w:rPr>
        <w:t>3</w:t>
      </w:r>
      <w:r w:rsidRPr="0021028B">
        <w:rPr>
          <w:rFonts w:ascii="Arial" w:hAnsi="Arial" w:cs="Arial"/>
        </w:rPr>
        <w:tab/>
        <w:t>REFERENCES</w:t>
      </w:r>
    </w:p>
    <w:p w14:paraId="3F9F42D7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5BD40CFE" w14:textId="77777777" w:rsidR="000C504E" w:rsidRPr="0021028B" w:rsidRDefault="000C504E" w:rsidP="00C700CB">
      <w:pPr>
        <w:pStyle w:val="wshield"/>
        <w:numPr>
          <w:ilvl w:val="0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American Society for Testing and Materials (ASTM):</w:t>
      </w:r>
    </w:p>
    <w:p w14:paraId="710352C6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72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C1036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Specification for Flat Glass.</w:t>
      </w:r>
    </w:p>
    <w:p w14:paraId="278B625A" w14:textId="77777777" w:rsidR="000C504E" w:rsidRDefault="000C504E" w:rsidP="00C700CB">
      <w:pPr>
        <w:pStyle w:val="wshield"/>
        <w:numPr>
          <w:ilvl w:val="0"/>
          <w:numId w:val="35"/>
        </w:numPr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C1048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Specification for Heat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>Treated Flat Glass – Kind HS, Kind FT Coated and Uncoated Glass.</w:t>
      </w:r>
    </w:p>
    <w:p w14:paraId="2948EA3E" w14:textId="77777777" w:rsidR="000C504E" w:rsidRPr="0021028B" w:rsidRDefault="000C504E" w:rsidP="00C700CB">
      <w:pPr>
        <w:pStyle w:val="wshield"/>
        <w:numPr>
          <w:ilvl w:val="0"/>
          <w:numId w:val="35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>ASTM D3656 – Standard Specification for Insect Screening and Louver Cloth Woven From Vinyl-Coated Glass Yarns.</w:t>
      </w:r>
    </w:p>
    <w:p w14:paraId="6D4F144D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E283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Test Method for</w:t>
      </w:r>
      <w:r>
        <w:rPr>
          <w:rFonts w:ascii="Arial" w:hAnsi="Arial" w:cs="Arial"/>
        </w:rPr>
        <w:t xml:space="preserve"> Determining</w:t>
      </w:r>
      <w:r w:rsidRPr="0021028B">
        <w:rPr>
          <w:rFonts w:ascii="Arial" w:hAnsi="Arial" w:cs="Arial"/>
        </w:rPr>
        <w:t xml:space="preserve"> Rate of Air Leakage Through Exterior Windows, Curtain </w:t>
      </w:r>
      <w:r>
        <w:rPr>
          <w:rFonts w:ascii="Arial" w:hAnsi="Arial" w:cs="Arial"/>
        </w:rPr>
        <w:t>Walls, and Doors Under Specified Pressure Differences Across the Specimen.</w:t>
      </w:r>
    </w:p>
    <w:p w14:paraId="0DCACEA1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E330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 xml:space="preserve">Test Method for Structural Performance of Exterior Windows, </w:t>
      </w:r>
      <w:r>
        <w:rPr>
          <w:rFonts w:ascii="Arial" w:hAnsi="Arial" w:cs="Arial"/>
        </w:rPr>
        <w:t xml:space="preserve">Doors, Skylights and </w:t>
      </w:r>
      <w:r w:rsidRPr="0021028B">
        <w:rPr>
          <w:rFonts w:ascii="Arial" w:hAnsi="Arial" w:cs="Arial"/>
        </w:rPr>
        <w:t xml:space="preserve">Curtain Walls by </w:t>
      </w:r>
      <w:r>
        <w:rPr>
          <w:rFonts w:ascii="Arial" w:hAnsi="Arial" w:cs="Arial"/>
        </w:rPr>
        <w:t xml:space="preserve">Uniform </w:t>
      </w:r>
      <w:r w:rsidRPr="0021028B">
        <w:rPr>
          <w:rFonts w:ascii="Arial" w:hAnsi="Arial" w:cs="Arial"/>
        </w:rPr>
        <w:t>Static Air Pressure Difference.</w:t>
      </w:r>
    </w:p>
    <w:p w14:paraId="3865A552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lastRenderedPageBreak/>
        <w:t xml:space="preserve">ASTM E547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 xml:space="preserve">Test Method for Water Penetration of Exterior Windows, </w:t>
      </w:r>
      <w:r>
        <w:rPr>
          <w:rFonts w:ascii="Arial" w:hAnsi="Arial" w:cs="Arial"/>
        </w:rPr>
        <w:t xml:space="preserve">Skylights, Doors and </w:t>
      </w:r>
      <w:r w:rsidRPr="0021028B">
        <w:rPr>
          <w:rFonts w:ascii="Arial" w:hAnsi="Arial" w:cs="Arial"/>
        </w:rPr>
        <w:t xml:space="preserve">Curtain Walls </w:t>
      </w:r>
      <w:r>
        <w:rPr>
          <w:rFonts w:ascii="Arial" w:hAnsi="Arial" w:cs="Arial"/>
        </w:rPr>
        <w:t>b</w:t>
      </w:r>
      <w:r w:rsidRPr="0021028B">
        <w:rPr>
          <w:rFonts w:ascii="Arial" w:hAnsi="Arial" w:cs="Arial"/>
        </w:rPr>
        <w:t xml:space="preserve">y Cyclic </w:t>
      </w:r>
      <w:r>
        <w:rPr>
          <w:rFonts w:ascii="Arial" w:hAnsi="Arial" w:cs="Arial"/>
        </w:rPr>
        <w:t>Static Air Pressure Difference</w:t>
      </w:r>
      <w:r w:rsidRPr="0021028B">
        <w:rPr>
          <w:rFonts w:ascii="Arial" w:hAnsi="Arial" w:cs="Arial"/>
        </w:rPr>
        <w:t>.</w:t>
      </w:r>
    </w:p>
    <w:p w14:paraId="2E84026C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ASTM E</w:t>
      </w:r>
      <w:r>
        <w:rPr>
          <w:rFonts w:ascii="Arial" w:hAnsi="Arial" w:cs="Arial"/>
        </w:rPr>
        <w:t>2190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Specification for Insulating Glass Unit Performance and Evaluation.  </w:t>
      </w:r>
    </w:p>
    <w:p w14:paraId="195DB597" w14:textId="77777777" w:rsidR="000C504E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F588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Test Method</w:t>
      </w:r>
      <w:r>
        <w:rPr>
          <w:rFonts w:ascii="Arial" w:hAnsi="Arial" w:cs="Arial"/>
        </w:rPr>
        <w:t>s</w:t>
      </w:r>
      <w:r w:rsidRPr="0021028B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Measuring the Forced Entry </w:t>
      </w:r>
      <w:r w:rsidRPr="0021028B">
        <w:rPr>
          <w:rFonts w:ascii="Arial" w:hAnsi="Arial" w:cs="Arial"/>
        </w:rPr>
        <w:t>Resistance of Window Assemblies</w:t>
      </w:r>
      <w:r>
        <w:rPr>
          <w:rFonts w:ascii="Arial" w:hAnsi="Arial" w:cs="Arial"/>
        </w:rPr>
        <w:t>,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Excluding Glazing Impact.</w:t>
      </w:r>
    </w:p>
    <w:p w14:paraId="3B0C18DA" w14:textId="77777777" w:rsidR="000C504E" w:rsidRDefault="000C504E" w:rsidP="000C504E">
      <w:pPr>
        <w:pStyle w:val="wshield"/>
        <w:ind w:left="1260"/>
        <w:rPr>
          <w:rFonts w:ascii="Arial" w:hAnsi="Arial" w:cs="Arial"/>
        </w:rPr>
      </w:pPr>
    </w:p>
    <w:p w14:paraId="5A224979" w14:textId="77777777" w:rsidR="000C504E" w:rsidRPr="00FA079C" w:rsidRDefault="000C504E" w:rsidP="00C700CB">
      <w:pPr>
        <w:pStyle w:val="wshield"/>
        <w:numPr>
          <w:ilvl w:val="0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FA079C">
        <w:rPr>
          <w:rFonts w:ascii="Arial" w:hAnsi="Arial" w:cs="Arial"/>
        </w:rPr>
        <w:t>American Architectural Manufacturers Association/Window and Door Manufacturers Association/Canadian Standards Association (AAMA/WDMA/CSA):</w:t>
      </w:r>
    </w:p>
    <w:p w14:paraId="70697E78" w14:textId="77777777" w:rsidR="000C504E" w:rsidRDefault="000C504E" w:rsidP="00C700CB">
      <w:pPr>
        <w:pStyle w:val="wshield"/>
        <w:numPr>
          <w:ilvl w:val="0"/>
          <w:numId w:val="11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AAMA/WDMA/CSA 101/I.S.2/A440-11/NAFS – North American Fenestration Standard/Specification for Windows, Doors and Skylights.</w:t>
      </w:r>
      <w:r>
        <w:rPr>
          <w:rFonts w:ascii="Arial" w:hAnsi="Arial" w:cs="Arial"/>
          <w:color w:val="000000"/>
        </w:rPr>
        <w:tab/>
      </w:r>
    </w:p>
    <w:p w14:paraId="1A25C7CB" w14:textId="77777777" w:rsidR="000C504E" w:rsidRPr="0089368E" w:rsidRDefault="000C504E" w:rsidP="000C504E">
      <w:pPr>
        <w:pStyle w:val="wshield"/>
        <w:tabs>
          <w:tab w:val="clear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366E7683" w14:textId="77777777" w:rsidR="000C504E" w:rsidRPr="00286C27" w:rsidRDefault="000C504E" w:rsidP="00C700CB">
      <w:pPr>
        <w:numPr>
          <w:ilvl w:val="0"/>
          <w:numId w:val="22"/>
        </w:numPr>
        <w:ind w:left="900"/>
        <w:rPr>
          <w:rFonts w:ascii="Arial" w:hAnsi="Arial" w:cs="Arial"/>
        </w:rPr>
      </w:pPr>
      <w:r w:rsidRPr="00286C27">
        <w:rPr>
          <w:rFonts w:ascii="Arial" w:hAnsi="Arial" w:cs="Arial"/>
        </w:rPr>
        <w:t xml:space="preserve">American Architectural Manufacturers Association/Window and Door </w:t>
      </w:r>
      <w:r>
        <w:rPr>
          <w:rFonts w:ascii="Arial" w:hAnsi="Arial" w:cs="Arial"/>
        </w:rPr>
        <w:t xml:space="preserve">Manufacturers </w:t>
      </w:r>
      <w:r w:rsidRPr="00286C27">
        <w:rPr>
          <w:rFonts w:ascii="Arial" w:hAnsi="Arial" w:cs="Arial"/>
        </w:rPr>
        <w:t>Association</w:t>
      </w:r>
      <w:r>
        <w:rPr>
          <w:rFonts w:ascii="Arial" w:hAnsi="Arial" w:cs="Arial"/>
        </w:rPr>
        <w:t>/Canadian Standards Association</w:t>
      </w:r>
      <w:r w:rsidRPr="00286C27">
        <w:rPr>
          <w:rFonts w:ascii="Arial" w:hAnsi="Arial" w:cs="Arial"/>
        </w:rPr>
        <w:t xml:space="preserve"> (AAMA/WD</w:t>
      </w:r>
      <w:r>
        <w:rPr>
          <w:rFonts w:ascii="Arial" w:hAnsi="Arial" w:cs="Arial"/>
        </w:rPr>
        <w:t>M</w:t>
      </w:r>
      <w:r w:rsidRPr="00286C27">
        <w:rPr>
          <w:rFonts w:ascii="Arial" w:hAnsi="Arial" w:cs="Arial"/>
        </w:rPr>
        <w:t>A</w:t>
      </w:r>
      <w:r>
        <w:rPr>
          <w:rFonts w:ascii="Arial" w:hAnsi="Arial" w:cs="Arial"/>
        </w:rPr>
        <w:t>/CSA</w:t>
      </w:r>
      <w:r w:rsidRPr="00286C27">
        <w:rPr>
          <w:rFonts w:ascii="Arial" w:hAnsi="Arial" w:cs="Arial"/>
        </w:rPr>
        <w:t>):</w:t>
      </w:r>
    </w:p>
    <w:p w14:paraId="46C5492B" w14:textId="77777777" w:rsidR="000C504E" w:rsidRDefault="000C504E" w:rsidP="00C700CB">
      <w:pPr>
        <w:pStyle w:val="wshield"/>
        <w:numPr>
          <w:ilvl w:val="0"/>
          <w:numId w:val="12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AAMA/WDMA/CSA 101/I.S.2/A440-08 - Standard/Specification for Windows, Doors and Unit Skylights.</w:t>
      </w:r>
      <w:r>
        <w:rPr>
          <w:rFonts w:ascii="Arial" w:hAnsi="Arial" w:cs="Arial"/>
          <w:color w:val="000000"/>
        </w:rPr>
        <w:tab/>
      </w:r>
    </w:p>
    <w:p w14:paraId="1994DEB3" w14:textId="77777777" w:rsidR="000C504E" w:rsidRDefault="000C504E" w:rsidP="000C504E">
      <w:pPr>
        <w:ind w:left="360"/>
      </w:pPr>
    </w:p>
    <w:p w14:paraId="7F3037F7" w14:textId="77777777" w:rsidR="000C504E" w:rsidRDefault="000C504E" w:rsidP="00C700CB">
      <w:pPr>
        <w:pStyle w:val="wshield"/>
        <w:numPr>
          <w:ilvl w:val="0"/>
          <w:numId w:val="22"/>
        </w:numPr>
        <w:tabs>
          <w:tab w:val="clear" w:pos="1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Window </w:t>
      </w:r>
      <w:r>
        <w:rPr>
          <w:rFonts w:ascii="Arial" w:hAnsi="Arial" w:cs="Arial"/>
        </w:rPr>
        <w:t>a</w:t>
      </w:r>
      <w:r w:rsidRPr="0021028B">
        <w:rPr>
          <w:rFonts w:ascii="Arial" w:hAnsi="Arial" w:cs="Arial"/>
        </w:rPr>
        <w:t>nd Door Manufacturers Association (WDMA)</w:t>
      </w:r>
      <w:r>
        <w:rPr>
          <w:rFonts w:ascii="Arial" w:hAnsi="Arial" w:cs="Arial"/>
        </w:rPr>
        <w:t xml:space="preserve">:  </w:t>
      </w:r>
    </w:p>
    <w:p w14:paraId="64D70481" w14:textId="5045E5FE" w:rsidR="000C504E" w:rsidRPr="006A4298" w:rsidRDefault="000C504E" w:rsidP="006A4298">
      <w:pPr>
        <w:numPr>
          <w:ilvl w:val="3"/>
          <w:numId w:val="23"/>
        </w:numPr>
        <w:tabs>
          <w:tab w:val="left" w:pos="90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WDMA I.S.2 – Hallmark Certification Program.</w:t>
      </w:r>
    </w:p>
    <w:p w14:paraId="27D4B117" w14:textId="77777777" w:rsidR="000C504E" w:rsidRDefault="000C504E" w:rsidP="000C504E">
      <w:pPr>
        <w:tabs>
          <w:tab w:val="left" w:pos="900"/>
        </w:tabs>
        <w:ind w:left="1260" w:hanging="900"/>
        <w:rPr>
          <w:rFonts w:ascii="Arial" w:hAnsi="Arial" w:cs="Arial"/>
        </w:rPr>
      </w:pPr>
    </w:p>
    <w:p w14:paraId="259A8C3C" w14:textId="77777777" w:rsidR="000C504E" w:rsidRPr="00F81079" w:rsidRDefault="000C504E" w:rsidP="00C700CB">
      <w:pPr>
        <w:numPr>
          <w:ilvl w:val="0"/>
          <w:numId w:val="22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81079">
        <w:rPr>
          <w:rFonts w:ascii="Arial" w:hAnsi="Arial" w:cs="Arial"/>
        </w:rPr>
        <w:t>merican Architectural Manufacturers Association (AAMA):</w:t>
      </w:r>
    </w:p>
    <w:p w14:paraId="28C69E8E" w14:textId="77777777" w:rsidR="007B05C7" w:rsidRDefault="000C504E" w:rsidP="007B05C7">
      <w:pPr>
        <w:numPr>
          <w:ilvl w:val="1"/>
          <w:numId w:val="8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AAMA 450 – Voluntary Performance Rating Method for Mulled Fenestration Assemblies.</w:t>
      </w:r>
    </w:p>
    <w:p w14:paraId="60A3282F" w14:textId="77777777" w:rsidR="007B05C7" w:rsidRDefault="007B05C7" w:rsidP="007B05C7">
      <w:pPr>
        <w:numPr>
          <w:ilvl w:val="1"/>
          <w:numId w:val="8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7B05C7">
        <w:rPr>
          <w:rFonts w:ascii="Arial" w:hAnsi="Arial" w:cs="Arial"/>
        </w:rPr>
        <w:t>AAMA 611 – Voluntary Specification for Anodized Architectural Aluminum.</w:t>
      </w:r>
    </w:p>
    <w:p w14:paraId="6CB07625" w14:textId="405A3B56" w:rsidR="007B05C7" w:rsidRPr="007B05C7" w:rsidRDefault="007B05C7" w:rsidP="007B05C7">
      <w:pPr>
        <w:numPr>
          <w:ilvl w:val="1"/>
          <w:numId w:val="8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7B05C7">
        <w:rPr>
          <w:rFonts w:ascii="Arial" w:hAnsi="Arial" w:cs="Arial"/>
        </w:rPr>
        <w:t>AAMA 2604 - Voluntary Specification, Performance Requirements and Test Procedures for High Performance Organic Coatings on Aluminum Extrusions and Panels.</w:t>
      </w:r>
    </w:p>
    <w:p w14:paraId="3B851680" w14:textId="77777777" w:rsidR="000C504E" w:rsidRPr="00730DCB" w:rsidRDefault="000C504E" w:rsidP="00C700CB">
      <w:pPr>
        <w:numPr>
          <w:ilvl w:val="1"/>
          <w:numId w:val="8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730DCB">
        <w:rPr>
          <w:rFonts w:ascii="Arial" w:hAnsi="Arial" w:cs="Arial"/>
        </w:rPr>
        <w:t>AAMA 2605 – Voluntary Specification, Performance Requirements and Test Procedures for Superior Performing Organic Coatings on Aluminum Extrusions and Panels.</w:t>
      </w:r>
    </w:p>
    <w:p w14:paraId="7BBCF3AE" w14:textId="77777777" w:rsidR="000C504E" w:rsidRPr="0021028B" w:rsidRDefault="000C504E" w:rsidP="000C504E">
      <w:pPr>
        <w:pStyle w:val="wshield"/>
        <w:rPr>
          <w:rFonts w:ascii="Arial" w:hAnsi="Arial" w:cs="Arial"/>
        </w:rPr>
      </w:pPr>
    </w:p>
    <w:p w14:paraId="1ADD497B" w14:textId="77777777" w:rsidR="000C504E" w:rsidRPr="0021028B" w:rsidRDefault="000C504E" w:rsidP="00C700CB">
      <w:pPr>
        <w:pStyle w:val="wshield"/>
        <w:numPr>
          <w:ilvl w:val="0"/>
          <w:numId w:val="22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National Fenestration Rating Council (NFRC):</w:t>
      </w:r>
    </w:p>
    <w:p w14:paraId="3658C37C" w14:textId="77777777" w:rsidR="000C504E" w:rsidRDefault="000C504E" w:rsidP="00C700CB">
      <w:pPr>
        <w:pStyle w:val="wshield"/>
        <w:numPr>
          <w:ilvl w:val="1"/>
          <w:numId w:val="6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NFRC 10</w:t>
      </w:r>
      <w:r>
        <w:rPr>
          <w:rFonts w:ascii="Arial" w:hAnsi="Arial" w:cs="Arial"/>
        </w:rPr>
        <w:t>2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</w:t>
      </w:r>
      <w:r>
        <w:rPr>
          <w:rFonts w:ascii="Arial" w:hAnsi="Arial" w:cs="Arial"/>
        </w:rPr>
        <w:t xml:space="preserve"> Measuring the Steady-State Thermal Transmittance of </w:t>
      </w:r>
      <w:r w:rsidRPr="0021028B">
        <w:rPr>
          <w:rFonts w:ascii="Arial" w:hAnsi="Arial" w:cs="Arial"/>
        </w:rPr>
        <w:t xml:space="preserve">Fenestration </w:t>
      </w:r>
      <w:r>
        <w:rPr>
          <w:rFonts w:ascii="Arial" w:hAnsi="Arial" w:cs="Arial"/>
        </w:rPr>
        <w:t>Systems.</w:t>
      </w:r>
    </w:p>
    <w:p w14:paraId="065030AF" w14:textId="77777777" w:rsidR="000C504E" w:rsidRDefault="000C504E" w:rsidP="00C700CB">
      <w:pPr>
        <w:pStyle w:val="wshield"/>
        <w:numPr>
          <w:ilvl w:val="1"/>
          <w:numId w:val="6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NFRC 200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 Determining Fenestration Prod</w:t>
      </w:r>
      <w:r>
        <w:rPr>
          <w:rFonts w:ascii="Arial" w:hAnsi="Arial" w:cs="Arial"/>
        </w:rPr>
        <w:t>uct Solar Heat Gain Coefficient and Visible Transmittance</w:t>
      </w:r>
      <w:r w:rsidRPr="0021028B">
        <w:rPr>
          <w:rFonts w:ascii="Arial" w:hAnsi="Arial" w:cs="Arial"/>
        </w:rPr>
        <w:t xml:space="preserve"> at </w:t>
      </w:r>
      <w:smartTag w:uri="urn:schemas-microsoft-com:office:smarttags" w:element="place">
        <w:r w:rsidRPr="0021028B">
          <w:rPr>
            <w:rFonts w:ascii="Arial" w:hAnsi="Arial" w:cs="Arial"/>
          </w:rPr>
          <w:t>Normal</w:t>
        </w:r>
      </w:smartTag>
      <w:r w:rsidRPr="0021028B">
        <w:rPr>
          <w:rFonts w:ascii="Arial" w:hAnsi="Arial" w:cs="Arial"/>
        </w:rPr>
        <w:t xml:space="preserve"> Incidence.</w:t>
      </w:r>
    </w:p>
    <w:p w14:paraId="4D686BBC" w14:textId="77777777" w:rsidR="000C504E" w:rsidRDefault="000C504E" w:rsidP="00C700CB">
      <w:pPr>
        <w:pStyle w:val="wshield"/>
        <w:numPr>
          <w:ilvl w:val="1"/>
          <w:numId w:val="6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NFRC 500 - Procedure for Determining Fenestration Product Condensation Resistance Values.</w:t>
      </w:r>
    </w:p>
    <w:p w14:paraId="39F9F40C" w14:textId="77777777" w:rsidR="000C504E" w:rsidRPr="0021028B" w:rsidRDefault="000C504E" w:rsidP="00C700CB">
      <w:pPr>
        <w:pStyle w:val="wshield"/>
        <w:numPr>
          <w:ilvl w:val="1"/>
          <w:numId w:val="6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ENERGY STAR</w:t>
      </w:r>
      <w:r w:rsidRPr="005324D5">
        <w:rPr>
          <w:rFonts w:ascii="Arial" w:hAnsi="Arial" w:cs="Arial"/>
          <w:sz w:val="24"/>
          <w:szCs w:val="24"/>
          <w:vertAlign w:val="superscript"/>
        </w:rPr>
        <w:t xml:space="preserve">® </w:t>
      </w:r>
      <w:r w:rsidRPr="0021028B">
        <w:rPr>
          <w:rFonts w:ascii="Arial" w:hAnsi="Arial" w:cs="Arial"/>
        </w:rPr>
        <w:t>Compliant Models available.</w:t>
      </w:r>
    </w:p>
    <w:p w14:paraId="451447A7" w14:textId="77777777" w:rsidR="000C504E" w:rsidRPr="0021028B" w:rsidRDefault="000C504E" w:rsidP="000C504E">
      <w:pPr>
        <w:pStyle w:val="wshield"/>
        <w:ind w:left="540"/>
        <w:rPr>
          <w:rFonts w:ascii="Arial" w:hAnsi="Arial" w:cs="Arial"/>
        </w:rPr>
      </w:pPr>
    </w:p>
    <w:p w14:paraId="360D9C99" w14:textId="77777777" w:rsidR="000C504E" w:rsidRDefault="000C504E" w:rsidP="00C700CB">
      <w:pPr>
        <w:pStyle w:val="wshield"/>
        <w:numPr>
          <w:ilvl w:val="0"/>
          <w:numId w:val="2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Insulating Glass Certification Council (IGCC).</w:t>
      </w:r>
    </w:p>
    <w:p w14:paraId="433D65A2" w14:textId="77777777" w:rsidR="000C504E" w:rsidRDefault="000C504E" w:rsidP="000C504E">
      <w:pPr>
        <w:pStyle w:val="wshield"/>
        <w:tabs>
          <w:tab w:val="clear" w:pos="900"/>
        </w:tabs>
        <w:ind w:left="540"/>
        <w:rPr>
          <w:rFonts w:ascii="Arial" w:hAnsi="Arial" w:cs="Arial"/>
        </w:rPr>
      </w:pPr>
    </w:p>
    <w:p w14:paraId="2570DFB4" w14:textId="77777777" w:rsidR="000C504E" w:rsidRPr="0021028B" w:rsidRDefault="000C504E" w:rsidP="00C700CB">
      <w:pPr>
        <w:pStyle w:val="wshield"/>
        <w:numPr>
          <w:ilvl w:val="0"/>
          <w:numId w:val="2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Safety glass tested in accordance with ANSI Z97.1.</w:t>
      </w:r>
    </w:p>
    <w:p w14:paraId="7642CCC9" w14:textId="77777777" w:rsidR="000C504E" w:rsidRPr="0021028B" w:rsidRDefault="000C504E" w:rsidP="000C504E">
      <w:pPr>
        <w:pStyle w:val="wshield"/>
        <w:rPr>
          <w:rFonts w:ascii="Arial" w:hAnsi="Arial" w:cs="Arial"/>
        </w:rPr>
      </w:pPr>
    </w:p>
    <w:p w14:paraId="7BB73766" w14:textId="77777777" w:rsidR="000C504E" w:rsidRPr="0021028B" w:rsidRDefault="000C504E" w:rsidP="00C700CB">
      <w:pPr>
        <w:pStyle w:val="wshield"/>
        <w:numPr>
          <w:ilvl w:val="0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Screen Manufacturers Association (SMA)</w:t>
      </w:r>
      <w:r w:rsidRPr="0021028B">
        <w:rPr>
          <w:rFonts w:ascii="Arial" w:hAnsi="Arial" w:cs="Arial"/>
        </w:rPr>
        <w:t>:</w:t>
      </w:r>
    </w:p>
    <w:p w14:paraId="3ED531FA" w14:textId="77777777" w:rsidR="000C504E" w:rsidRDefault="000C504E" w:rsidP="00C700CB">
      <w:pPr>
        <w:pStyle w:val="wshield"/>
        <w:numPr>
          <w:ilvl w:val="1"/>
          <w:numId w:val="22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SMA-1</w:t>
      </w:r>
      <w:r>
        <w:rPr>
          <w:rFonts w:ascii="Arial" w:hAnsi="Arial" w:cs="Arial"/>
        </w:rPr>
        <w:t>201-2013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Specifications for Insect Screens for Windows, Sliding Doors and </w:t>
      </w:r>
    </w:p>
    <w:p w14:paraId="52F1B04E" w14:textId="77F8FD4E" w:rsidR="000C504E" w:rsidRPr="006A4298" w:rsidRDefault="000C504E" w:rsidP="006A4298">
      <w:pPr>
        <w:pStyle w:val="wshield"/>
        <w:ind w:left="510"/>
        <w:rPr>
          <w:rFonts w:ascii="Arial" w:hAnsi="Arial" w:cs="Arial"/>
        </w:rPr>
      </w:pPr>
      <w:r>
        <w:rPr>
          <w:rFonts w:ascii="Arial" w:hAnsi="Arial" w:cs="Arial"/>
        </w:rPr>
        <w:t xml:space="preserve">             Swinging Doors</w:t>
      </w:r>
      <w:r w:rsidRPr="0021028B">
        <w:rPr>
          <w:rFonts w:ascii="Arial" w:hAnsi="Arial" w:cs="Arial"/>
        </w:rPr>
        <w:t>.</w:t>
      </w:r>
    </w:p>
    <w:p w14:paraId="1D056FEA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74A313BC" w14:textId="77777777" w:rsidR="00343D07" w:rsidRDefault="00343D07" w:rsidP="00C700CB">
      <w:pPr>
        <w:pStyle w:val="wshield"/>
        <w:numPr>
          <w:ilvl w:val="1"/>
          <w:numId w:val="5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>PERFORMANCE REQUIREMENTS</w:t>
      </w:r>
    </w:p>
    <w:p w14:paraId="2F390830" w14:textId="77777777" w:rsidR="005324D5" w:rsidRDefault="005324D5" w:rsidP="005324D5">
      <w:pPr>
        <w:pStyle w:val="wshield"/>
        <w:rPr>
          <w:rFonts w:ascii="Arial" w:hAnsi="Arial" w:cs="Arial"/>
        </w:rPr>
      </w:pPr>
    </w:p>
    <w:p w14:paraId="39FBDAB3" w14:textId="77777777" w:rsidR="00D8693A" w:rsidRDefault="00D8693A" w:rsidP="00D8693A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0" w:name="_Hlk4414675"/>
      <w:r>
        <w:rPr>
          <w:rFonts w:ascii="Arial" w:hAnsi="Arial" w:cs="Arial"/>
        </w:rPr>
        <w:t xml:space="preserve">Specifier note:  Product performance is dependent upon size and style. For further information see </w:t>
      </w:r>
      <w:hyperlink r:id="rId9" w:history="1">
        <w:r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contact your Weather Shield territory manager.  </w:t>
      </w:r>
      <w:bookmarkEnd w:id="0"/>
    </w:p>
    <w:p w14:paraId="0E01E6E3" w14:textId="77777777" w:rsidR="00090063" w:rsidRDefault="005324D5" w:rsidP="005324D5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A034E7B" w14:textId="77777777" w:rsidR="005324D5" w:rsidRPr="0089368E" w:rsidRDefault="005324D5" w:rsidP="00C700CB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</w:rPr>
      </w:pPr>
      <w:r w:rsidRPr="0089368E">
        <w:rPr>
          <w:rFonts w:ascii="Arial" w:hAnsi="Arial"/>
        </w:rPr>
        <w:t xml:space="preserve">Design and </w:t>
      </w:r>
      <w:r w:rsidR="00017240">
        <w:rPr>
          <w:rFonts w:ascii="Arial" w:hAnsi="Arial"/>
        </w:rPr>
        <w:t>p</w:t>
      </w:r>
      <w:r w:rsidRPr="0089368E">
        <w:rPr>
          <w:rFonts w:ascii="Arial" w:hAnsi="Arial"/>
        </w:rPr>
        <w:t xml:space="preserve">erformance </w:t>
      </w:r>
      <w:r w:rsidR="00017240">
        <w:rPr>
          <w:rFonts w:ascii="Arial" w:hAnsi="Arial"/>
        </w:rPr>
        <w:t>r</w:t>
      </w:r>
      <w:r w:rsidRPr="0089368E">
        <w:rPr>
          <w:rFonts w:ascii="Arial" w:hAnsi="Arial"/>
        </w:rPr>
        <w:t>equirements:</w:t>
      </w:r>
    </w:p>
    <w:p w14:paraId="6BE6B17A" w14:textId="35F4649A" w:rsidR="005324D5" w:rsidRPr="0089368E" w:rsidRDefault="005324D5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 xml:space="preserve">Casement windows </w:t>
      </w:r>
      <w:r w:rsidR="009B5B3B">
        <w:rPr>
          <w:rFonts w:ascii="Arial" w:hAnsi="Arial"/>
        </w:rPr>
        <w:t>shall be Hallmark certified in compliance</w:t>
      </w:r>
      <w:r w:rsidR="009B5B3B" w:rsidRPr="0089368E">
        <w:rPr>
          <w:rFonts w:ascii="Arial" w:hAnsi="Arial"/>
        </w:rPr>
        <w:t xml:space="preserve"> </w:t>
      </w:r>
      <w:r w:rsidR="00A26680">
        <w:rPr>
          <w:rFonts w:ascii="Arial" w:hAnsi="Arial"/>
        </w:rPr>
        <w:t xml:space="preserve">with </w:t>
      </w:r>
      <w:r w:rsidR="00C700CB" w:rsidRPr="006A4298">
        <w:rPr>
          <w:rFonts w:ascii="Arial" w:hAnsi="Arial"/>
        </w:rPr>
        <w:t>AAMA/WDMA/CSA 101/I.S.2/A440-1</w:t>
      </w:r>
      <w:r w:rsidR="006A4298" w:rsidRPr="006A4298">
        <w:rPr>
          <w:rFonts w:ascii="Arial" w:hAnsi="Arial"/>
        </w:rPr>
        <w:t>7</w:t>
      </w:r>
      <w:r w:rsidR="00AE2EE5">
        <w:rPr>
          <w:rFonts w:ascii="Arial" w:hAnsi="Arial"/>
        </w:rPr>
        <w:t>:</w:t>
      </w:r>
    </w:p>
    <w:p w14:paraId="5B866F11" w14:textId="4D379D01" w:rsidR="000121CA" w:rsidRDefault="00850D58" w:rsidP="006A4298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bookmarkStart w:id="1" w:name="OLE_LINK1"/>
      <w:r w:rsidR="006A4298">
        <w:rPr>
          <w:rFonts w:ascii="Arial" w:hAnsi="Arial"/>
          <w:color w:val="0000FF"/>
        </w:rPr>
        <w:t>LC</w:t>
      </w:r>
      <w:r w:rsidR="00D14D9C">
        <w:rPr>
          <w:rFonts w:ascii="Arial" w:hAnsi="Arial"/>
          <w:color w:val="0000FF"/>
        </w:rPr>
        <w:t>-PG50-C</w:t>
      </w:r>
      <w:bookmarkEnd w:id="1"/>
      <w:r w:rsidR="00D14D9C">
        <w:rPr>
          <w:rFonts w:ascii="Arial" w:hAnsi="Arial"/>
          <w:color w:val="0000FF"/>
        </w:rPr>
        <w:t>]</w:t>
      </w:r>
    </w:p>
    <w:p w14:paraId="698F0CA6" w14:textId="1C246B73" w:rsidR="00BE33B3" w:rsidRDefault="00BE33B3" w:rsidP="006A4298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[R-PG35-C]</w:t>
      </w:r>
    </w:p>
    <w:p w14:paraId="205EE658" w14:textId="04D9F8FB" w:rsidR="00D14D9C" w:rsidRPr="00025244" w:rsidRDefault="00D14D9C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 w:rsidRPr="00025244">
        <w:rPr>
          <w:rFonts w:ascii="Arial" w:hAnsi="Arial"/>
          <w:color w:val="0000FF"/>
        </w:rPr>
        <w:t>Vertical mull, mulled and applied rating:  [</w:t>
      </w:r>
      <w:r w:rsidR="00CE2878" w:rsidRPr="00025244">
        <w:rPr>
          <w:rFonts w:ascii="Arial" w:hAnsi="Arial"/>
          <w:color w:val="0000FF"/>
        </w:rPr>
        <w:t>L</w:t>
      </w:r>
      <w:r w:rsidR="00E55CD0" w:rsidRPr="00025244">
        <w:rPr>
          <w:rFonts w:ascii="Arial" w:hAnsi="Arial"/>
          <w:color w:val="0000FF"/>
        </w:rPr>
        <w:t>C</w:t>
      </w:r>
      <w:r w:rsidR="00CE2878" w:rsidRPr="00025244">
        <w:rPr>
          <w:rFonts w:ascii="Arial" w:hAnsi="Arial"/>
          <w:color w:val="0000FF"/>
        </w:rPr>
        <w:t>50</w:t>
      </w:r>
      <w:r w:rsidR="00E55CD0" w:rsidRPr="00025244">
        <w:rPr>
          <w:rFonts w:ascii="Arial" w:hAnsi="Arial"/>
          <w:color w:val="0000FF"/>
        </w:rPr>
        <w:t>]</w:t>
      </w:r>
      <w:r w:rsidR="00BE33B3">
        <w:rPr>
          <w:rFonts w:ascii="Arial" w:hAnsi="Arial"/>
          <w:color w:val="0000FF"/>
        </w:rPr>
        <w:t xml:space="preserve"> [R35]</w:t>
      </w:r>
      <w:r w:rsidRPr="00025244">
        <w:rPr>
          <w:rFonts w:ascii="Arial" w:hAnsi="Arial"/>
          <w:color w:val="0000FF"/>
        </w:rPr>
        <w:t xml:space="preserve">. </w:t>
      </w:r>
    </w:p>
    <w:p w14:paraId="73B78E97" w14:textId="77777777" w:rsidR="00D14D9C" w:rsidRDefault="005324D5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lastRenderedPageBreak/>
        <w:t>Air infiltration shall not exceed 0.30 cfm</w:t>
      </w:r>
      <w:r w:rsidR="0089368E">
        <w:rPr>
          <w:rFonts w:ascii="Arial" w:hAnsi="Arial"/>
        </w:rPr>
        <w:t>/ft</w:t>
      </w:r>
      <w:r w:rsidR="0089368E" w:rsidRPr="0089368E">
        <w:rPr>
          <w:rFonts w:ascii="Arial" w:hAnsi="Arial"/>
          <w:vertAlign w:val="superscript"/>
        </w:rPr>
        <w:t>2</w:t>
      </w:r>
      <w:r w:rsidRPr="0089368E">
        <w:rPr>
          <w:rFonts w:ascii="Arial" w:hAnsi="Arial"/>
        </w:rPr>
        <w:t xml:space="preserve"> (</w:t>
      </w:r>
      <w:r w:rsidR="00AE2EE5">
        <w:rPr>
          <w:rFonts w:ascii="Arial" w:hAnsi="Arial"/>
        </w:rPr>
        <w:t xml:space="preserve">1.5 </w:t>
      </w:r>
      <w:r w:rsidR="0089368E">
        <w:rPr>
          <w:rFonts w:ascii="Arial" w:hAnsi="Arial"/>
        </w:rPr>
        <w:t>L/s</w:t>
      </w:r>
      <w:r w:rsidR="0089368E">
        <w:rPr>
          <w:rFonts w:ascii="Arial" w:hAnsi="Arial" w:cs="Arial"/>
        </w:rPr>
        <w:t>•</w:t>
      </w:r>
      <w:r w:rsidRPr="0089368E">
        <w:rPr>
          <w:rFonts w:ascii="Arial" w:hAnsi="Arial"/>
        </w:rPr>
        <w:t>m</w:t>
      </w:r>
      <w:r w:rsidR="0089368E">
        <w:rPr>
          <w:rFonts w:ascii="Arial" w:hAnsi="Arial"/>
          <w:vertAlign w:val="superscript"/>
        </w:rPr>
        <w:t>2</w:t>
      </w:r>
      <w:r w:rsidRPr="0089368E">
        <w:rPr>
          <w:rFonts w:ascii="Arial" w:hAnsi="Arial"/>
        </w:rPr>
        <w:t xml:space="preserve">) </w:t>
      </w:r>
      <w:r w:rsidR="0089368E">
        <w:rPr>
          <w:rFonts w:ascii="Arial" w:hAnsi="Arial"/>
        </w:rPr>
        <w:t xml:space="preserve">when tested </w:t>
      </w:r>
      <w:r w:rsidR="00AE2EE5">
        <w:rPr>
          <w:rFonts w:ascii="Arial" w:hAnsi="Arial"/>
        </w:rPr>
        <w:t xml:space="preserve">at 1.57 psf [75 Pa] </w:t>
      </w:r>
    </w:p>
    <w:p w14:paraId="63E621C7" w14:textId="77777777" w:rsidR="00D14D9C" w:rsidRPr="0089368E" w:rsidRDefault="0089368E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>
        <w:rPr>
          <w:rFonts w:ascii="Arial" w:hAnsi="Arial"/>
        </w:rPr>
        <w:t>according to</w:t>
      </w:r>
      <w:r w:rsidR="00AE2EE5">
        <w:rPr>
          <w:rFonts w:ascii="Arial" w:hAnsi="Arial"/>
        </w:rPr>
        <w:t xml:space="preserve"> A</w:t>
      </w:r>
      <w:r w:rsidR="005324D5" w:rsidRPr="0089368E">
        <w:rPr>
          <w:rFonts w:ascii="Arial" w:hAnsi="Arial"/>
        </w:rPr>
        <w:t>STM E283.</w:t>
      </w:r>
    </w:p>
    <w:p w14:paraId="0EAAB0EE" w14:textId="77777777" w:rsidR="005324D5" w:rsidRPr="0089368E" w:rsidRDefault="005324D5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 xml:space="preserve">No water penetration when tested at the following pressure according to ASTM E547: </w:t>
      </w:r>
    </w:p>
    <w:p w14:paraId="6F1470B6" w14:textId="393170FA" w:rsidR="000121CA" w:rsidRDefault="00D14D9C" w:rsidP="006A4298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r w:rsidR="006A4298">
        <w:rPr>
          <w:rFonts w:ascii="Arial" w:hAnsi="Arial"/>
          <w:color w:val="0000FF"/>
        </w:rPr>
        <w:t>LC</w:t>
      </w:r>
      <w:r>
        <w:rPr>
          <w:rFonts w:ascii="Arial" w:hAnsi="Arial"/>
          <w:color w:val="0000FF"/>
        </w:rPr>
        <w:t>-PG50-C – 7.50 psf (360 Pa)]</w:t>
      </w:r>
    </w:p>
    <w:p w14:paraId="38C7FEB6" w14:textId="7CECDF25" w:rsidR="00BE33B3" w:rsidRDefault="00BE33B3" w:rsidP="006A4298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[R-PG35-C – 5.25 psf (251 Pa)]</w:t>
      </w:r>
    </w:p>
    <w:p w14:paraId="5A4C8FD4" w14:textId="77777777" w:rsidR="00D14D9C" w:rsidRDefault="005324D5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 xml:space="preserve">Casement windows must withstand the following positive/negative structural test pressure </w:t>
      </w:r>
    </w:p>
    <w:p w14:paraId="4636AFC0" w14:textId="77777777" w:rsidR="005324D5" w:rsidRPr="0089368E" w:rsidRDefault="005324D5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>without damage when tested according to ASTM E330:</w:t>
      </w:r>
    </w:p>
    <w:p w14:paraId="41D35B56" w14:textId="26398E7F" w:rsidR="000121CA" w:rsidRDefault="00D14D9C" w:rsidP="006A4298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r w:rsidR="006A4298">
        <w:rPr>
          <w:rFonts w:ascii="Arial" w:hAnsi="Arial"/>
          <w:color w:val="0000FF"/>
        </w:rPr>
        <w:t>LC</w:t>
      </w:r>
      <w:r>
        <w:rPr>
          <w:rFonts w:ascii="Arial" w:hAnsi="Arial"/>
          <w:color w:val="0000FF"/>
        </w:rPr>
        <w:t>-PG50-C - +</w:t>
      </w:r>
      <w:r w:rsidR="0091044A">
        <w:rPr>
          <w:rFonts w:ascii="Arial" w:hAnsi="Arial"/>
          <w:color w:val="0000FF"/>
        </w:rPr>
        <w:t>/-</w:t>
      </w:r>
      <w:r>
        <w:rPr>
          <w:rFonts w:ascii="Arial" w:hAnsi="Arial"/>
          <w:color w:val="0000FF"/>
        </w:rPr>
        <w:t>75.0 psf (3</w:t>
      </w:r>
      <w:r w:rsidR="00863EAB">
        <w:rPr>
          <w:rFonts w:ascii="Arial" w:hAnsi="Arial"/>
          <w:color w:val="0000FF"/>
        </w:rPr>
        <w:t>600</w:t>
      </w:r>
      <w:r>
        <w:rPr>
          <w:rFonts w:ascii="Arial" w:hAnsi="Arial"/>
          <w:color w:val="0000FF"/>
        </w:rPr>
        <w:t xml:space="preserve"> Pa)]</w:t>
      </w:r>
    </w:p>
    <w:p w14:paraId="091C61F3" w14:textId="7C0BF0C1" w:rsidR="00BE33B3" w:rsidRDefault="00BE33B3" w:rsidP="006A4298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[R-PG35-C - +/-52.5 psf (2510 Pa)]</w:t>
      </w:r>
    </w:p>
    <w:p w14:paraId="6D202BB8" w14:textId="77777777" w:rsidR="005324D5" w:rsidRPr="005324D5" w:rsidRDefault="005324D5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89368E">
        <w:rPr>
          <w:rFonts w:ascii="Arial" w:hAnsi="Arial"/>
          <w:color w:val="000000"/>
        </w:rPr>
        <w:t>Casement windows must pass a forced entry resistance test of at least</w:t>
      </w:r>
      <w:r w:rsidR="00D14D9C">
        <w:rPr>
          <w:rFonts w:ascii="Arial" w:hAnsi="Arial"/>
          <w:color w:val="000000"/>
        </w:rPr>
        <w:t xml:space="preserve"> Grade</w:t>
      </w:r>
      <w:r w:rsidRPr="0089368E">
        <w:rPr>
          <w:rFonts w:ascii="Arial" w:hAnsi="Arial"/>
          <w:color w:val="000000"/>
        </w:rPr>
        <w:t xml:space="preserve"> 10 to meet requirements set forth in ASTM F588</w:t>
      </w:r>
      <w:r w:rsidR="00D93D1D" w:rsidRPr="0089368E">
        <w:rPr>
          <w:rFonts w:ascii="Arial" w:hAnsi="Arial"/>
          <w:color w:val="000000"/>
        </w:rPr>
        <w:t>.</w:t>
      </w:r>
    </w:p>
    <w:p w14:paraId="063A1893" w14:textId="77777777" w:rsidR="00626CBB" w:rsidRPr="0021028B" w:rsidRDefault="00626CBB">
      <w:pPr>
        <w:pStyle w:val="wshield"/>
        <w:rPr>
          <w:rFonts w:ascii="Arial" w:hAnsi="Arial" w:cs="Arial"/>
        </w:rPr>
      </w:pPr>
    </w:p>
    <w:p w14:paraId="7DCD7413" w14:textId="77777777" w:rsidR="00A71F79" w:rsidRPr="00500104" w:rsidRDefault="00500104" w:rsidP="00C700CB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="00A71F79" w:rsidRPr="00500104">
        <w:rPr>
          <w:rFonts w:ascii="Arial" w:hAnsi="Arial" w:cs="Arial"/>
        </w:rPr>
        <w:t>BMITTAL PROCEDURES</w:t>
      </w:r>
    </w:p>
    <w:p w14:paraId="4DEAF157" w14:textId="77777777" w:rsidR="00A71F79" w:rsidRDefault="00A71F79" w:rsidP="00A71F79"/>
    <w:p w14:paraId="49397AEF" w14:textId="77777777" w:rsidR="00A71F79" w:rsidRDefault="00A71F79" w:rsidP="00C700CB">
      <w:pPr>
        <w:pStyle w:val="wshield"/>
        <w:numPr>
          <w:ilvl w:val="0"/>
          <w:numId w:val="2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Shop drawings:  s</w:t>
      </w:r>
      <w:r w:rsidRPr="00951CD6">
        <w:rPr>
          <w:rFonts w:ascii="Arial" w:hAnsi="Arial" w:cs="Arial"/>
        </w:rPr>
        <w:t xml:space="preserve">ubmit shop drawings </w:t>
      </w:r>
      <w:r>
        <w:rPr>
          <w:rFonts w:ascii="Arial" w:hAnsi="Arial" w:cs="Arial"/>
        </w:rPr>
        <w:t xml:space="preserve">according to Section </w:t>
      </w:r>
      <w:r w:rsidRPr="00951CD6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</w:t>
      </w:r>
      <w:r w:rsidRPr="00951CD6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23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Shop Drawings, Product Data and Samples.</w:t>
      </w:r>
    </w:p>
    <w:p w14:paraId="3D2E04FB" w14:textId="77777777" w:rsidR="00A71F79" w:rsidRPr="00951CD6" w:rsidRDefault="00A71F79" w:rsidP="00D27E83">
      <w:pPr>
        <w:pStyle w:val="wshield"/>
        <w:tabs>
          <w:tab w:val="clear" w:pos="180"/>
          <w:tab w:val="clear" w:pos="540"/>
          <w:tab w:val="clear" w:pos="90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2981E914" w14:textId="77777777" w:rsidR="00A71F79" w:rsidRPr="00951CD6" w:rsidRDefault="00A71F79" w:rsidP="00C700CB">
      <w:pPr>
        <w:pStyle w:val="wshield"/>
        <w:numPr>
          <w:ilvl w:val="0"/>
          <w:numId w:val="2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Product data:  s</w:t>
      </w:r>
      <w:r w:rsidRPr="00951CD6">
        <w:rPr>
          <w:rFonts w:ascii="Arial" w:hAnsi="Arial" w:cs="Arial"/>
        </w:rPr>
        <w:t xml:space="preserve">ubmit manufacturer's product </w:t>
      </w:r>
      <w:r>
        <w:rPr>
          <w:rFonts w:ascii="Arial" w:hAnsi="Arial" w:cs="Arial"/>
        </w:rPr>
        <w:t xml:space="preserve">catalog data and installation guides.     </w:t>
      </w:r>
    </w:p>
    <w:p w14:paraId="77D75A36" w14:textId="77777777" w:rsidR="00A71F79" w:rsidRPr="00951CD6" w:rsidRDefault="00A71F79" w:rsidP="00D27E83">
      <w:pPr>
        <w:pStyle w:val="wshield"/>
        <w:tabs>
          <w:tab w:val="clear" w:pos="180"/>
          <w:tab w:val="clear" w:pos="540"/>
          <w:tab w:val="clear" w:pos="90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1BACC16E" w14:textId="77777777" w:rsidR="00A71F79" w:rsidRDefault="00A71F79" w:rsidP="00C700CB">
      <w:pPr>
        <w:pStyle w:val="wshield"/>
        <w:numPr>
          <w:ilvl w:val="0"/>
          <w:numId w:val="2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Samples:  submit samples including the following:</w:t>
      </w:r>
    </w:p>
    <w:p w14:paraId="4D855D85" w14:textId="77777777" w:rsidR="00D27E83" w:rsidRDefault="00D27E83" w:rsidP="00C700CB">
      <w:pPr>
        <w:pStyle w:val="wshield"/>
        <w:numPr>
          <w:ilvl w:val="3"/>
          <w:numId w:val="26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Corner cutaway:  s</w:t>
      </w:r>
      <w:r w:rsidRPr="00951CD6">
        <w:rPr>
          <w:rFonts w:ascii="Arial" w:hAnsi="Arial" w:cs="Arial"/>
        </w:rPr>
        <w:t xml:space="preserve">ubmit </w:t>
      </w:r>
      <w:r>
        <w:rPr>
          <w:rFonts w:ascii="Arial" w:hAnsi="Arial" w:cs="Arial"/>
        </w:rPr>
        <w:t>corner cutaway, including glazing system, quality of construction and specified exterior/interior finishes.</w:t>
      </w:r>
    </w:p>
    <w:p w14:paraId="106198E0" w14:textId="77777777" w:rsidR="00D27E83" w:rsidRDefault="00D27E83" w:rsidP="00C700CB">
      <w:pPr>
        <w:pStyle w:val="wshield"/>
        <w:numPr>
          <w:ilvl w:val="3"/>
          <w:numId w:val="26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Exterior:  submit color samples of exterior color finishes.</w:t>
      </w:r>
    </w:p>
    <w:p w14:paraId="0B328FE3" w14:textId="77777777" w:rsidR="00D27E83" w:rsidRDefault="00D27E83" w:rsidP="00C700CB">
      <w:pPr>
        <w:pStyle w:val="wshield"/>
        <w:numPr>
          <w:ilvl w:val="3"/>
          <w:numId w:val="26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Hardware:  submit samples indicating typical hardware finishes.</w:t>
      </w:r>
    </w:p>
    <w:p w14:paraId="2DC6A805" w14:textId="77777777" w:rsidR="00A71F79" w:rsidRPr="00A71F79" w:rsidRDefault="00A71F79" w:rsidP="00A71F79">
      <w:pPr>
        <w:rPr>
          <w:rFonts w:ascii="Arial" w:hAnsi="Arial" w:cs="Arial"/>
        </w:rPr>
      </w:pPr>
    </w:p>
    <w:p w14:paraId="39289644" w14:textId="77777777" w:rsidR="00A71F79" w:rsidRPr="00A71F79" w:rsidRDefault="00A71F79" w:rsidP="00C700CB">
      <w:pPr>
        <w:numPr>
          <w:ilvl w:val="0"/>
          <w:numId w:val="26"/>
        </w:numPr>
        <w:ind w:left="900"/>
        <w:rPr>
          <w:rFonts w:ascii="Arial" w:hAnsi="Arial" w:cs="Arial"/>
        </w:rPr>
      </w:pPr>
      <w:r w:rsidRPr="00A71F79">
        <w:rPr>
          <w:rFonts w:ascii="Arial" w:hAnsi="Arial" w:cs="Arial"/>
        </w:rPr>
        <w:t>Quality control reporting:  submit manufacturer’s test results reported by independent laboratory indicating compliance with specified performance and design requirements, as listed in 1.4 Performance Requirements, according to Section 01 33 26 – Source Quality Control Reporting.</w:t>
      </w:r>
    </w:p>
    <w:p w14:paraId="65198F5C" w14:textId="77777777" w:rsidR="00546376" w:rsidRPr="00A71F79" w:rsidRDefault="00546376">
      <w:pPr>
        <w:pStyle w:val="wshield"/>
        <w:rPr>
          <w:rFonts w:ascii="Arial" w:hAnsi="Arial" w:cs="Arial"/>
        </w:rPr>
      </w:pPr>
    </w:p>
    <w:p w14:paraId="209DA267" w14:textId="77777777" w:rsidR="00343D07" w:rsidRPr="0021028B" w:rsidRDefault="00343D07" w:rsidP="00C700CB">
      <w:pPr>
        <w:pStyle w:val="wshield"/>
        <w:numPr>
          <w:ilvl w:val="1"/>
          <w:numId w:val="5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>QUALITY ASSURANCE</w:t>
      </w:r>
    </w:p>
    <w:p w14:paraId="5A6C050F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7D0B00C3" w14:textId="2F4B82B5" w:rsidR="00343D07" w:rsidRPr="0021028B" w:rsidRDefault="00343D07" w:rsidP="00C700CB">
      <w:pPr>
        <w:pStyle w:val="wshield"/>
        <w:numPr>
          <w:ilvl w:val="0"/>
          <w:numId w:val="27"/>
        </w:numPr>
        <w:tabs>
          <w:tab w:val="clear" w:pos="900"/>
          <w:tab w:val="clear" w:pos="126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Single </w:t>
      </w:r>
      <w:r w:rsidR="00AE2EE5">
        <w:rPr>
          <w:rFonts w:ascii="Arial" w:hAnsi="Arial" w:cs="Arial"/>
        </w:rPr>
        <w:t>s</w:t>
      </w:r>
      <w:r w:rsidR="00C0043B">
        <w:rPr>
          <w:rFonts w:ascii="Arial" w:hAnsi="Arial" w:cs="Arial"/>
        </w:rPr>
        <w:t xml:space="preserve">ource </w:t>
      </w:r>
      <w:r w:rsidR="00AE2EE5">
        <w:rPr>
          <w:rFonts w:ascii="Arial" w:hAnsi="Arial" w:cs="Arial"/>
        </w:rPr>
        <w:t>r</w:t>
      </w:r>
      <w:r w:rsidRPr="0021028B">
        <w:rPr>
          <w:rFonts w:ascii="Arial" w:hAnsi="Arial" w:cs="Arial"/>
        </w:rPr>
        <w:t xml:space="preserve">esponsibility: </w:t>
      </w:r>
      <w:r w:rsidR="00D93D1D">
        <w:rPr>
          <w:rFonts w:ascii="Arial" w:hAnsi="Arial" w:cs="Arial"/>
        </w:rPr>
        <w:t xml:space="preserve"> </w:t>
      </w:r>
      <w:r w:rsidR="00AE2EE5">
        <w:rPr>
          <w:rFonts w:ascii="Arial" w:hAnsi="Arial" w:cs="Arial"/>
        </w:rPr>
        <w:t>e</w:t>
      </w:r>
      <w:r w:rsidRPr="0021028B">
        <w:rPr>
          <w:rFonts w:ascii="Arial" w:hAnsi="Arial" w:cs="Arial"/>
        </w:rPr>
        <w:t>xcept for hardware mechanisms</w:t>
      </w:r>
      <w:r w:rsidR="00D8693A">
        <w:rPr>
          <w:rFonts w:ascii="Arial" w:hAnsi="Arial" w:cs="Arial"/>
        </w:rPr>
        <w:t>,</w:t>
      </w:r>
      <w:r w:rsidRPr="0021028B">
        <w:rPr>
          <w:rFonts w:ascii="Arial" w:hAnsi="Arial" w:cs="Arial"/>
        </w:rPr>
        <w:t xml:space="preserve"> aluminum extrusions</w:t>
      </w:r>
      <w:r w:rsidR="00D8693A">
        <w:rPr>
          <w:rFonts w:ascii="Arial" w:hAnsi="Arial" w:cs="Arial"/>
        </w:rPr>
        <w:t xml:space="preserve"> and insulated glass</w:t>
      </w:r>
      <w:r w:rsidRPr="0021028B">
        <w:rPr>
          <w:rFonts w:ascii="Arial" w:hAnsi="Arial" w:cs="Arial"/>
        </w:rPr>
        <w:t xml:space="preserve">, </w:t>
      </w:r>
      <w:r w:rsidR="00546376">
        <w:rPr>
          <w:rFonts w:ascii="Arial" w:hAnsi="Arial" w:cs="Arial"/>
        </w:rPr>
        <w:t xml:space="preserve">the </w:t>
      </w:r>
      <w:r w:rsidRPr="0021028B">
        <w:rPr>
          <w:rFonts w:ascii="Arial" w:hAnsi="Arial" w:cs="Arial"/>
        </w:rPr>
        <w:t>window manufacturer is responsible for fabrication of all components and materials including manufacture of all sash and frames.</w:t>
      </w:r>
    </w:p>
    <w:p w14:paraId="2A2943C2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0C193A54" w14:textId="77777777" w:rsidR="00343D07" w:rsidRPr="0021028B" w:rsidRDefault="00343D07" w:rsidP="00C700CB">
      <w:pPr>
        <w:pStyle w:val="wshield"/>
        <w:numPr>
          <w:ilvl w:val="0"/>
          <w:numId w:val="27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Regulatory </w:t>
      </w:r>
      <w:r w:rsidR="00AE2EE5">
        <w:rPr>
          <w:rFonts w:ascii="Arial" w:hAnsi="Arial" w:cs="Arial"/>
        </w:rPr>
        <w:t>r</w:t>
      </w:r>
      <w:r w:rsidRPr="0021028B">
        <w:rPr>
          <w:rFonts w:ascii="Arial" w:hAnsi="Arial" w:cs="Arial"/>
        </w:rPr>
        <w:t>equirements:</w:t>
      </w:r>
    </w:p>
    <w:p w14:paraId="3EDF5B9E" w14:textId="77777777" w:rsidR="00D9211C" w:rsidRDefault="00343D07" w:rsidP="00C700CB">
      <w:pPr>
        <w:pStyle w:val="wshield"/>
        <w:numPr>
          <w:ilvl w:val="3"/>
          <w:numId w:val="28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Emergency </w:t>
      </w:r>
      <w:r w:rsidR="00AE2EE5">
        <w:rPr>
          <w:rFonts w:ascii="Arial" w:hAnsi="Arial" w:cs="Arial"/>
        </w:rPr>
        <w:t>e</w:t>
      </w:r>
      <w:r w:rsidR="00184248">
        <w:rPr>
          <w:rFonts w:ascii="Arial" w:hAnsi="Arial" w:cs="Arial"/>
        </w:rPr>
        <w:t>scape and</w:t>
      </w:r>
      <w:r w:rsidR="00AE2EE5">
        <w:rPr>
          <w:rFonts w:ascii="Arial" w:hAnsi="Arial" w:cs="Arial"/>
        </w:rPr>
        <w:t xml:space="preserve"> r</w:t>
      </w:r>
      <w:r w:rsidRPr="0021028B">
        <w:rPr>
          <w:rFonts w:ascii="Arial" w:hAnsi="Arial" w:cs="Arial"/>
        </w:rPr>
        <w:t xml:space="preserve">escue:  </w:t>
      </w:r>
      <w:r w:rsidR="00AE2EE5">
        <w:rPr>
          <w:rFonts w:ascii="Arial" w:hAnsi="Arial" w:cs="Arial"/>
        </w:rPr>
        <w:t>c</w:t>
      </w:r>
      <w:r w:rsidRPr="0021028B">
        <w:rPr>
          <w:rFonts w:ascii="Arial" w:hAnsi="Arial" w:cs="Arial"/>
        </w:rPr>
        <w:t>omply with requirements for sleeping units of</w:t>
      </w:r>
    </w:p>
    <w:p w14:paraId="19CA9198" w14:textId="77777777" w:rsidR="00343D07" w:rsidRPr="00D9211C" w:rsidRDefault="00343D07" w:rsidP="00D27E83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D9211C">
        <w:rPr>
          <w:rFonts w:ascii="Arial" w:hAnsi="Arial" w:cs="Arial"/>
          <w:color w:val="0000FF"/>
        </w:rPr>
        <w:t xml:space="preserve">[IBC International Building Code] </w:t>
      </w:r>
      <w:r w:rsidR="00184248">
        <w:rPr>
          <w:rFonts w:ascii="Arial" w:hAnsi="Arial" w:cs="Arial"/>
          <w:color w:val="0000FF"/>
        </w:rPr>
        <w:t xml:space="preserve">[IRC International Residential Code] </w:t>
      </w:r>
      <w:r w:rsidRPr="00D9211C">
        <w:rPr>
          <w:rFonts w:ascii="Arial" w:hAnsi="Arial" w:cs="Arial"/>
          <w:color w:val="0000FF"/>
        </w:rPr>
        <w:t>[___________________________________].</w:t>
      </w:r>
    </w:p>
    <w:p w14:paraId="0B403BDB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3A44E68C" w14:textId="77777777" w:rsidR="00A71F79" w:rsidRPr="00A71F79" w:rsidRDefault="00A71F79" w:rsidP="00C700CB">
      <w:pPr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71F79">
        <w:rPr>
          <w:rFonts w:ascii="Arial" w:hAnsi="Arial" w:cs="Arial"/>
        </w:rPr>
        <w:t>PRODUCT DELIVERY REQUIREMENTS</w:t>
      </w:r>
    </w:p>
    <w:p w14:paraId="004D6639" w14:textId="77777777" w:rsidR="00A71F79" w:rsidRPr="00A71F79" w:rsidRDefault="00A71F79" w:rsidP="00A71F79">
      <w:pPr>
        <w:rPr>
          <w:rFonts w:ascii="Arial" w:hAnsi="Arial" w:cs="Arial"/>
        </w:rPr>
      </w:pPr>
    </w:p>
    <w:p w14:paraId="3457589F" w14:textId="77777777" w:rsidR="00A71F79" w:rsidRPr="00A71F79" w:rsidRDefault="00A71F79" w:rsidP="00C700CB">
      <w:pPr>
        <w:pStyle w:val="wshield"/>
        <w:numPr>
          <w:ilvl w:val="1"/>
          <w:numId w:val="29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A71F79">
        <w:rPr>
          <w:rFonts w:ascii="Arial" w:hAnsi="Arial" w:cs="Arial"/>
        </w:rPr>
        <w:t>Comply with the product delivery requirements specified in Section 01 65 00 - Product Delivery Requirements.</w:t>
      </w:r>
    </w:p>
    <w:p w14:paraId="15EFA348" w14:textId="77777777" w:rsidR="0014654D" w:rsidRDefault="0014654D" w:rsidP="00A71F79">
      <w:pPr>
        <w:pStyle w:val="wshield"/>
        <w:rPr>
          <w:rFonts w:ascii="Arial" w:hAnsi="Arial" w:cs="Arial"/>
        </w:rPr>
      </w:pPr>
    </w:p>
    <w:p w14:paraId="2557C904" w14:textId="77777777" w:rsidR="00404CCE" w:rsidRDefault="00404CCE" w:rsidP="00A71F79">
      <w:pPr>
        <w:pStyle w:val="wshield"/>
        <w:rPr>
          <w:rFonts w:ascii="Arial" w:hAnsi="Arial" w:cs="Arial"/>
        </w:rPr>
      </w:pPr>
    </w:p>
    <w:p w14:paraId="33C75959" w14:textId="77777777" w:rsidR="00A71F79" w:rsidRPr="00A71F79" w:rsidRDefault="00A71F79" w:rsidP="00C700CB">
      <w:pPr>
        <w:numPr>
          <w:ilvl w:val="1"/>
          <w:numId w:val="10"/>
        </w:numPr>
        <w:tabs>
          <w:tab w:val="clear" w:pos="360"/>
          <w:tab w:val="num" w:pos="540"/>
        </w:tabs>
        <w:rPr>
          <w:rFonts w:ascii="Arial" w:hAnsi="Arial" w:cs="Arial"/>
        </w:rPr>
      </w:pPr>
      <w:r w:rsidRPr="00A71F79">
        <w:rPr>
          <w:rFonts w:ascii="Arial" w:hAnsi="Arial" w:cs="Arial"/>
        </w:rPr>
        <w:t>PRODUCT STORAGE AND HANDLING REQUIREMENTS</w:t>
      </w:r>
    </w:p>
    <w:p w14:paraId="01BB7C55" w14:textId="77777777" w:rsidR="00A71F79" w:rsidRPr="00A71F79" w:rsidRDefault="00A71F79" w:rsidP="00A71F79">
      <w:pPr>
        <w:pStyle w:val="wshield"/>
        <w:rPr>
          <w:rFonts w:ascii="Arial" w:hAnsi="Arial" w:cs="Arial"/>
        </w:rPr>
      </w:pPr>
    </w:p>
    <w:p w14:paraId="109D89EB" w14:textId="77777777" w:rsidR="00A71F79" w:rsidRPr="00A71F79" w:rsidRDefault="00A71F79" w:rsidP="00C700CB">
      <w:pPr>
        <w:pStyle w:val="wshield"/>
        <w:numPr>
          <w:ilvl w:val="1"/>
          <w:numId w:val="9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t>Comply with the requirements for storage and handling of products as specified in            Section 01 66 00 – Product Storage and Handling Requirements.</w:t>
      </w:r>
    </w:p>
    <w:p w14:paraId="06C0C954" w14:textId="77777777" w:rsidR="00A71F79" w:rsidRPr="00A71F79" w:rsidRDefault="00A71F79" w:rsidP="00A71F79">
      <w:pPr>
        <w:pStyle w:val="wshield"/>
        <w:tabs>
          <w:tab w:val="clear" w:pos="180"/>
          <w:tab w:val="clear" w:pos="1260"/>
          <w:tab w:val="clear" w:pos="1980"/>
          <w:tab w:val="left" w:pos="360"/>
          <w:tab w:val="num" w:pos="900"/>
        </w:tabs>
        <w:ind w:left="900" w:hanging="360"/>
        <w:rPr>
          <w:rFonts w:ascii="Arial" w:hAnsi="Arial" w:cs="Arial"/>
        </w:rPr>
      </w:pPr>
    </w:p>
    <w:p w14:paraId="2CF8548A" w14:textId="77777777" w:rsidR="00C64D52" w:rsidRPr="009572BE" w:rsidRDefault="00A71F79" w:rsidP="00C700CB">
      <w:pPr>
        <w:pStyle w:val="wshield"/>
        <w:numPr>
          <w:ilvl w:val="1"/>
          <w:numId w:val="9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9572BE">
        <w:rPr>
          <w:rFonts w:ascii="Arial" w:hAnsi="Arial" w:cs="Arial"/>
        </w:rPr>
        <w:t xml:space="preserve">Store </w:t>
      </w:r>
      <w:r w:rsidR="00492881" w:rsidRPr="009572BE">
        <w:rPr>
          <w:rFonts w:ascii="Arial" w:hAnsi="Arial" w:cs="Arial"/>
        </w:rPr>
        <w:t>units</w:t>
      </w:r>
      <w:r w:rsidRPr="009572BE">
        <w:rPr>
          <w:rFonts w:ascii="Arial" w:hAnsi="Arial" w:cs="Arial"/>
        </w:rPr>
        <w:t xml:space="preserve"> in a dry location, off the ground, under cover, protected from weather and construction activities.</w:t>
      </w:r>
    </w:p>
    <w:p w14:paraId="4DCFEE60" w14:textId="77777777" w:rsidR="00C64D52" w:rsidRPr="0021028B" w:rsidRDefault="00C64D52">
      <w:pPr>
        <w:pStyle w:val="wshield"/>
        <w:rPr>
          <w:rFonts w:ascii="Arial" w:hAnsi="Arial" w:cs="Arial"/>
        </w:rPr>
      </w:pPr>
    </w:p>
    <w:p w14:paraId="3CF8B437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C7527D">
        <w:rPr>
          <w:rFonts w:ascii="Arial" w:hAnsi="Arial" w:cs="Arial"/>
        </w:rPr>
        <w:t>9</w:t>
      </w:r>
      <w:r w:rsidRPr="0021028B">
        <w:rPr>
          <w:rFonts w:ascii="Arial" w:hAnsi="Arial" w:cs="Arial"/>
        </w:rPr>
        <w:tab/>
        <w:t>WARRANTIES</w:t>
      </w:r>
    </w:p>
    <w:p w14:paraId="2C266591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5636AA7B" w14:textId="3C3319E0" w:rsidR="00D27E83" w:rsidRPr="006A4053" w:rsidRDefault="00D27E83" w:rsidP="006A4053">
      <w:pPr>
        <w:pStyle w:val="wshield"/>
        <w:numPr>
          <w:ilvl w:val="0"/>
          <w:numId w:val="30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lastRenderedPageBreak/>
        <w:t>Workmanship and materials: 20-year limited warranty.</w:t>
      </w:r>
    </w:p>
    <w:p w14:paraId="0A3706A1" w14:textId="77777777" w:rsidR="00D27E83" w:rsidRDefault="00D27E83" w:rsidP="00D27E83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7C060F13" w14:textId="54FCBACB" w:rsidR="00D27E83" w:rsidRDefault="00D27E83" w:rsidP="00C700CB">
      <w:pPr>
        <w:pStyle w:val="wshield"/>
        <w:numPr>
          <w:ilvl w:val="0"/>
          <w:numId w:val="30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Insulating glass: 20-year warranty.</w:t>
      </w:r>
    </w:p>
    <w:p w14:paraId="7E96D316" w14:textId="77777777" w:rsidR="00336067" w:rsidRDefault="00336067" w:rsidP="00336067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</w:rPr>
      </w:pPr>
    </w:p>
    <w:p w14:paraId="6796F0C7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PART 2 PRODUCTS</w:t>
      </w:r>
    </w:p>
    <w:p w14:paraId="249FEDD1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26733781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2.1</w:t>
      </w:r>
      <w:r w:rsidRPr="0021028B">
        <w:rPr>
          <w:rFonts w:ascii="Arial" w:hAnsi="Arial" w:cs="Arial"/>
        </w:rPr>
        <w:tab/>
        <w:t>MANUFACTURE</w:t>
      </w:r>
      <w:r w:rsidR="00C0043B">
        <w:rPr>
          <w:rFonts w:ascii="Arial" w:hAnsi="Arial" w:cs="Arial"/>
        </w:rPr>
        <w:t>D UNITS</w:t>
      </w:r>
    </w:p>
    <w:p w14:paraId="2D251BC4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03A7081F" w14:textId="6232E001" w:rsidR="00343D07" w:rsidRPr="0021028B" w:rsidRDefault="00343D07" w:rsidP="00C700CB">
      <w:pPr>
        <w:pStyle w:val="wshield"/>
        <w:numPr>
          <w:ilvl w:val="0"/>
          <w:numId w:val="31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Weather Shield</w:t>
      </w:r>
      <w:r w:rsidR="006A4053">
        <w:rPr>
          <w:rFonts w:ascii="Arial" w:hAnsi="Arial" w:cs="Arial"/>
        </w:rPr>
        <w:t xml:space="preserve"> Vue Collection</w:t>
      </w:r>
      <w:r w:rsidR="00D62492">
        <w:rPr>
          <w:rFonts w:ascii="Arial" w:hAnsi="Arial" w:cs="Arial"/>
        </w:rPr>
        <w:t xml:space="preserve">™ </w:t>
      </w:r>
      <w:r w:rsidR="006A4053">
        <w:rPr>
          <w:rFonts w:ascii="Arial" w:hAnsi="Arial" w:cs="Arial"/>
        </w:rPr>
        <w:t>4</w:t>
      </w:r>
      <w:r w:rsidR="00B22B49">
        <w:rPr>
          <w:rFonts w:ascii="Arial" w:hAnsi="Arial" w:cs="Arial"/>
        </w:rPr>
        <w:t>2</w:t>
      </w:r>
      <w:r w:rsidR="006A4053">
        <w:rPr>
          <w:rFonts w:ascii="Arial" w:hAnsi="Arial" w:cs="Arial"/>
        </w:rPr>
        <w:t>0</w:t>
      </w:r>
      <w:r w:rsidR="00B22B49">
        <w:rPr>
          <w:rFonts w:ascii="Arial" w:hAnsi="Arial" w:cs="Arial"/>
        </w:rPr>
        <w:t>1</w:t>
      </w:r>
      <w:r w:rsidR="00D14D9C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 xml:space="preserve">Aluminum </w:t>
      </w:r>
      <w:r w:rsidR="00C0043B">
        <w:rPr>
          <w:rFonts w:ascii="Arial" w:hAnsi="Arial" w:cs="Arial"/>
        </w:rPr>
        <w:t>Exterior / Interior</w:t>
      </w:r>
      <w:r w:rsidR="00C0043B" w:rsidRPr="006A4053">
        <w:rPr>
          <w:rFonts w:ascii="Arial" w:hAnsi="Arial" w:cs="Arial"/>
        </w:rPr>
        <w:t xml:space="preserve"> </w:t>
      </w:r>
      <w:r w:rsidRPr="006A4053">
        <w:rPr>
          <w:rFonts w:ascii="Arial" w:hAnsi="Arial" w:cs="Arial"/>
        </w:rPr>
        <w:t>Casem</w:t>
      </w:r>
      <w:r w:rsidR="00C0043B" w:rsidRPr="006A4053">
        <w:rPr>
          <w:rFonts w:ascii="Arial" w:hAnsi="Arial" w:cs="Arial"/>
        </w:rPr>
        <w:t>ent</w:t>
      </w:r>
      <w:r w:rsidR="00C0043B">
        <w:rPr>
          <w:rFonts w:ascii="Arial" w:hAnsi="Arial" w:cs="Arial"/>
        </w:rPr>
        <w:t xml:space="preserve"> </w:t>
      </w:r>
      <w:r w:rsidR="006A4053">
        <w:rPr>
          <w:rFonts w:ascii="Arial" w:hAnsi="Arial" w:cs="Arial"/>
        </w:rPr>
        <w:t>w</w:t>
      </w:r>
      <w:r w:rsidRPr="0021028B">
        <w:rPr>
          <w:rFonts w:ascii="Arial" w:hAnsi="Arial" w:cs="Arial"/>
        </w:rPr>
        <w:t xml:space="preserve">indows as </w:t>
      </w:r>
      <w:r w:rsidR="00D93D1D">
        <w:rPr>
          <w:rFonts w:ascii="Arial" w:hAnsi="Arial" w:cs="Arial"/>
        </w:rPr>
        <w:t>m</w:t>
      </w:r>
      <w:r w:rsidRPr="0021028B">
        <w:rPr>
          <w:rFonts w:ascii="Arial" w:hAnsi="Arial" w:cs="Arial"/>
        </w:rPr>
        <w:t>anufactured by Weather Shield Mfg., Inc. of Medford, Wisconsin.</w:t>
      </w:r>
    </w:p>
    <w:p w14:paraId="39EF3F8A" w14:textId="77777777" w:rsidR="00343D07" w:rsidRDefault="00343D07">
      <w:pPr>
        <w:pStyle w:val="wshield"/>
        <w:rPr>
          <w:rFonts w:ascii="Arial" w:hAnsi="Arial" w:cs="Arial"/>
        </w:rPr>
      </w:pPr>
    </w:p>
    <w:p w14:paraId="2A656667" w14:textId="7B50A7AD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2.2</w:t>
      </w:r>
      <w:r w:rsidRPr="0021028B">
        <w:rPr>
          <w:rFonts w:ascii="Arial" w:hAnsi="Arial" w:cs="Arial"/>
        </w:rPr>
        <w:tab/>
      </w:r>
      <w:r w:rsidR="00C0043B">
        <w:rPr>
          <w:rFonts w:ascii="Arial" w:hAnsi="Arial" w:cs="Arial"/>
        </w:rPr>
        <w:t xml:space="preserve">ALUMINUM EXTERIOR / INTERIOR </w:t>
      </w:r>
      <w:r w:rsidRPr="0021028B">
        <w:rPr>
          <w:rFonts w:ascii="Arial" w:hAnsi="Arial" w:cs="Arial"/>
        </w:rPr>
        <w:t>CASEMENT WINDOW MATERIALS</w:t>
      </w:r>
    </w:p>
    <w:p w14:paraId="0F164C05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656F240C" w14:textId="77777777" w:rsidR="00343D07" w:rsidRPr="0021028B" w:rsidRDefault="00343D07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Frame:</w:t>
      </w:r>
    </w:p>
    <w:p w14:paraId="73C6BE18" w14:textId="0986C48B" w:rsidR="00343D07" w:rsidRDefault="009A47F7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Aluminum frame shall be thermally broken and include an integral aluminum nail fin</w:t>
      </w:r>
      <w:r w:rsidR="00160FC6">
        <w:rPr>
          <w:rFonts w:ascii="Arial" w:hAnsi="Arial" w:cs="Arial"/>
        </w:rPr>
        <w:t>.</w:t>
      </w:r>
    </w:p>
    <w:p w14:paraId="2A77817A" w14:textId="4283343C" w:rsidR="00EC50A0" w:rsidRDefault="00703C91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Exterior </w:t>
      </w:r>
      <w:r w:rsidR="00895714">
        <w:rPr>
          <w:rFonts w:ascii="Arial" w:hAnsi="Arial" w:cs="Arial"/>
        </w:rPr>
        <w:t>f</w:t>
      </w:r>
      <w:r w:rsidR="00C0043B">
        <w:rPr>
          <w:rFonts w:ascii="Arial" w:hAnsi="Arial" w:cs="Arial"/>
        </w:rPr>
        <w:t xml:space="preserve">rame </w:t>
      </w:r>
      <w:r w:rsidR="00BF1643">
        <w:rPr>
          <w:rFonts w:ascii="Arial" w:hAnsi="Arial" w:cs="Arial"/>
        </w:rPr>
        <w:t>shall be</w:t>
      </w:r>
      <w:r w:rsidR="00C0043B">
        <w:rPr>
          <w:rFonts w:ascii="Arial" w:hAnsi="Arial" w:cs="Arial"/>
        </w:rPr>
        <w:t xml:space="preserve"> .0</w:t>
      </w:r>
      <w:r w:rsidR="00CE2878">
        <w:rPr>
          <w:rFonts w:ascii="Arial" w:hAnsi="Arial" w:cs="Arial"/>
        </w:rPr>
        <w:t>5</w:t>
      </w:r>
      <w:r w:rsidR="00866AB7">
        <w:rPr>
          <w:rFonts w:ascii="Arial" w:hAnsi="Arial" w:cs="Arial"/>
        </w:rPr>
        <w:t>5</w:t>
      </w:r>
      <w:r w:rsidR="00C0043B">
        <w:rPr>
          <w:rFonts w:ascii="Arial" w:hAnsi="Arial" w:cs="Arial"/>
        </w:rPr>
        <w:t>” [1</w:t>
      </w:r>
      <w:r w:rsidR="00F73D1F">
        <w:rPr>
          <w:rFonts w:ascii="Arial" w:hAnsi="Arial" w:cs="Arial"/>
        </w:rPr>
        <w:t>.</w:t>
      </w:r>
      <w:r w:rsidR="00866AB7">
        <w:rPr>
          <w:rFonts w:ascii="Arial" w:hAnsi="Arial" w:cs="Arial"/>
        </w:rPr>
        <w:t>4</w:t>
      </w:r>
      <w:r w:rsidR="00C0043B">
        <w:rPr>
          <w:rFonts w:ascii="Arial" w:hAnsi="Arial" w:cs="Arial"/>
        </w:rPr>
        <w:t>mm]</w:t>
      </w:r>
      <w:r w:rsidR="00AC2586">
        <w:rPr>
          <w:rFonts w:ascii="Arial" w:hAnsi="Arial" w:cs="Arial"/>
        </w:rPr>
        <w:t xml:space="preserve"> thick extruded aluminum.</w:t>
      </w:r>
      <w:r w:rsidR="00B76DBF">
        <w:rPr>
          <w:rFonts w:ascii="Arial" w:hAnsi="Arial" w:cs="Arial"/>
        </w:rPr>
        <w:t xml:space="preserve">  </w:t>
      </w:r>
      <w:bookmarkStart w:id="2" w:name="_Hlk90892012"/>
      <w:r w:rsidR="00C0043B">
        <w:rPr>
          <w:rFonts w:ascii="Arial" w:hAnsi="Arial" w:cs="Arial"/>
        </w:rPr>
        <w:t xml:space="preserve">Corners shall be </w:t>
      </w:r>
      <w:r w:rsidR="00F73D1F">
        <w:rPr>
          <w:rFonts w:ascii="Arial" w:hAnsi="Arial" w:cs="Arial"/>
        </w:rPr>
        <w:t>mitere</w:t>
      </w:r>
      <w:r w:rsidR="005A1E34">
        <w:rPr>
          <w:rFonts w:ascii="Arial" w:hAnsi="Arial" w:cs="Arial"/>
        </w:rPr>
        <w:t>d,</w:t>
      </w:r>
      <w:r w:rsidR="00F73D1F">
        <w:rPr>
          <w:rFonts w:ascii="Arial" w:hAnsi="Arial" w:cs="Arial"/>
        </w:rPr>
        <w:t xml:space="preserve"> and mechanically </w:t>
      </w:r>
      <w:r w:rsidR="00C0043B">
        <w:rPr>
          <w:rFonts w:ascii="Arial" w:hAnsi="Arial" w:cs="Arial"/>
        </w:rPr>
        <w:t>fastened</w:t>
      </w:r>
      <w:r w:rsidR="00780D7A">
        <w:rPr>
          <w:rFonts w:ascii="Arial" w:hAnsi="Arial" w:cs="Arial"/>
        </w:rPr>
        <w:t xml:space="preserve"> with corner keys</w:t>
      </w:r>
      <w:r w:rsidR="00C0043B">
        <w:rPr>
          <w:rFonts w:ascii="Arial" w:hAnsi="Arial" w:cs="Arial"/>
        </w:rPr>
        <w:t>.</w:t>
      </w:r>
      <w:bookmarkEnd w:id="2"/>
    </w:p>
    <w:p w14:paraId="45AEE862" w14:textId="3DDDB381" w:rsidR="00C0043B" w:rsidRPr="0021028B" w:rsidRDefault="00EC50A0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A48C4">
        <w:rPr>
          <w:rFonts w:ascii="Arial" w:hAnsi="Arial" w:cs="Arial"/>
        </w:rPr>
        <w:t>olor matched aluminum</w:t>
      </w:r>
      <w:r>
        <w:rPr>
          <w:rFonts w:ascii="Arial" w:hAnsi="Arial" w:cs="Arial"/>
        </w:rPr>
        <w:t xml:space="preserve"> drip cap factory</w:t>
      </w:r>
      <w:r w:rsidR="002B21B3">
        <w:rPr>
          <w:rFonts w:ascii="Arial" w:hAnsi="Arial" w:cs="Arial"/>
        </w:rPr>
        <w:t>-</w:t>
      </w:r>
      <w:r>
        <w:rPr>
          <w:rFonts w:ascii="Arial" w:hAnsi="Arial" w:cs="Arial"/>
        </w:rPr>
        <w:t>applied over nail fin and exterior head.</w:t>
      </w:r>
      <w:r w:rsidR="00C0043B">
        <w:rPr>
          <w:rFonts w:ascii="Arial" w:hAnsi="Arial" w:cs="Arial"/>
        </w:rPr>
        <w:t xml:space="preserve">  </w:t>
      </w:r>
    </w:p>
    <w:p w14:paraId="3CE4144C" w14:textId="2DCAFD83" w:rsidR="00D8693A" w:rsidRPr="00866AB7" w:rsidRDefault="00D8693A" w:rsidP="00866AB7">
      <w:pPr>
        <w:pStyle w:val="wshield"/>
        <w:numPr>
          <w:ilvl w:val="0"/>
          <w:numId w:val="3"/>
        </w:numPr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Frame shall have standard </w:t>
      </w:r>
      <w:r w:rsidR="00866AB7">
        <w:rPr>
          <w:rFonts w:ascii="Arial" w:hAnsi="Arial" w:cs="Arial"/>
        </w:rPr>
        <w:t>4</w:t>
      </w:r>
      <w:r>
        <w:rPr>
          <w:rFonts w:ascii="Arial" w:hAnsi="Arial" w:cs="Arial"/>
        </w:rPr>
        <w:t>-</w:t>
      </w:r>
      <w:r w:rsidR="00866AB7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866AB7">
        <w:rPr>
          <w:rFonts w:ascii="Arial" w:hAnsi="Arial" w:cs="Arial"/>
        </w:rPr>
        <w:t>4</w:t>
      </w:r>
      <w:r>
        <w:rPr>
          <w:rFonts w:ascii="Arial" w:hAnsi="Arial" w:cs="Arial"/>
        </w:rPr>
        <w:t>” [1</w:t>
      </w:r>
      <w:r w:rsidR="00866AB7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8mm] overall jamb depth with </w:t>
      </w:r>
      <w:r w:rsidR="00866AB7">
        <w:rPr>
          <w:rFonts w:ascii="Arial" w:hAnsi="Arial" w:cs="Arial"/>
        </w:rPr>
        <w:t>3</w:t>
      </w:r>
      <w:r>
        <w:rPr>
          <w:rFonts w:ascii="Arial" w:hAnsi="Arial" w:cs="Arial"/>
        </w:rPr>
        <w:t>-</w:t>
      </w:r>
      <w:r w:rsidR="00866AB7">
        <w:rPr>
          <w:rFonts w:ascii="Arial" w:hAnsi="Arial" w:cs="Arial"/>
        </w:rPr>
        <w:t>3</w:t>
      </w:r>
      <w:r>
        <w:rPr>
          <w:rFonts w:ascii="Arial" w:hAnsi="Arial" w:cs="Arial"/>
        </w:rPr>
        <w:t>/16” [</w:t>
      </w:r>
      <w:r w:rsidR="00866AB7">
        <w:rPr>
          <w:rFonts w:ascii="Arial" w:hAnsi="Arial" w:cs="Arial"/>
        </w:rPr>
        <w:t>81</w:t>
      </w:r>
      <w:r>
        <w:rPr>
          <w:rFonts w:ascii="Arial" w:hAnsi="Arial" w:cs="Arial"/>
        </w:rPr>
        <w:t>mm] from backside of nailing fin to interior of window.</w:t>
      </w:r>
    </w:p>
    <w:p w14:paraId="14EB6A26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2653F2AC" w14:textId="77777777" w:rsidR="00343D07" w:rsidRPr="0021028B" w:rsidRDefault="00343D07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Sash:</w:t>
      </w:r>
    </w:p>
    <w:p w14:paraId="7D91732B" w14:textId="74325672" w:rsidR="00343D07" w:rsidRDefault="00BF1643" w:rsidP="00C700CB">
      <w:pPr>
        <w:pStyle w:val="wshield"/>
        <w:numPr>
          <w:ilvl w:val="0"/>
          <w:numId w:val="13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Aluminum </w:t>
      </w:r>
      <w:r w:rsidR="00D12B9D" w:rsidRPr="00D12B9D">
        <w:rPr>
          <w:rFonts w:ascii="Arial" w:hAnsi="Arial" w:cs="Arial"/>
          <w:color w:val="000000"/>
        </w:rPr>
        <w:t>sash</w:t>
      </w:r>
      <w:r w:rsidR="00C0043B" w:rsidRPr="00D12B9D">
        <w:rPr>
          <w:rFonts w:ascii="Arial" w:hAnsi="Arial" w:cs="Arial"/>
          <w:color w:val="000000"/>
        </w:rPr>
        <w:t xml:space="preserve"> </w:t>
      </w:r>
      <w:r w:rsidR="00343D07" w:rsidRPr="00D12B9D">
        <w:rPr>
          <w:rFonts w:ascii="Arial" w:hAnsi="Arial" w:cs="Arial"/>
          <w:color w:val="000000"/>
        </w:rPr>
        <w:t>shall</w:t>
      </w:r>
      <w:r w:rsidR="00343D07" w:rsidRPr="0021028B">
        <w:rPr>
          <w:rFonts w:ascii="Arial" w:hAnsi="Arial" w:cs="Arial"/>
        </w:rPr>
        <w:t xml:space="preserve"> be </w:t>
      </w:r>
      <w:r w:rsidR="003627E3">
        <w:rPr>
          <w:rFonts w:ascii="Arial" w:hAnsi="Arial" w:cs="Arial"/>
        </w:rPr>
        <w:t xml:space="preserve">thermally broken </w:t>
      </w:r>
      <w:r w:rsidR="00FB3589">
        <w:rPr>
          <w:rFonts w:ascii="Arial" w:hAnsi="Arial" w:cs="Arial"/>
        </w:rPr>
        <w:t xml:space="preserve">with </w:t>
      </w:r>
      <w:r w:rsidR="00780D7A">
        <w:rPr>
          <w:rFonts w:ascii="Arial" w:hAnsi="Arial" w:cs="Arial"/>
        </w:rPr>
        <w:t>extruded aluminum</w:t>
      </w:r>
      <w:r w:rsidR="00343D07" w:rsidRPr="0021028B">
        <w:rPr>
          <w:rFonts w:ascii="Arial" w:hAnsi="Arial" w:cs="Arial"/>
        </w:rPr>
        <w:t xml:space="preserve"> of .0</w:t>
      </w:r>
      <w:r w:rsidR="002832F8">
        <w:rPr>
          <w:rFonts w:ascii="Arial" w:hAnsi="Arial" w:cs="Arial"/>
        </w:rPr>
        <w:t>5</w:t>
      </w:r>
      <w:r w:rsidR="00780D7A">
        <w:rPr>
          <w:rFonts w:ascii="Arial" w:hAnsi="Arial" w:cs="Arial"/>
        </w:rPr>
        <w:t>9</w:t>
      </w:r>
      <w:r w:rsidR="00C0043B">
        <w:rPr>
          <w:rFonts w:ascii="Arial" w:hAnsi="Arial" w:cs="Arial"/>
        </w:rPr>
        <w:t>”</w:t>
      </w:r>
      <w:r w:rsidR="00343D07" w:rsidRPr="0021028B">
        <w:rPr>
          <w:rFonts w:ascii="Arial" w:hAnsi="Arial" w:cs="Arial"/>
        </w:rPr>
        <w:t xml:space="preserve"> </w:t>
      </w:r>
      <w:r w:rsidR="00C0043B">
        <w:rPr>
          <w:rFonts w:ascii="Arial" w:hAnsi="Arial" w:cs="Arial"/>
        </w:rPr>
        <w:t>[1</w:t>
      </w:r>
      <w:r w:rsidR="00F73D1F">
        <w:rPr>
          <w:rFonts w:ascii="Arial" w:hAnsi="Arial" w:cs="Arial"/>
        </w:rPr>
        <w:t>.</w:t>
      </w:r>
      <w:r w:rsidR="00780D7A">
        <w:rPr>
          <w:rFonts w:ascii="Arial" w:hAnsi="Arial" w:cs="Arial"/>
        </w:rPr>
        <w:t>5</w:t>
      </w:r>
      <w:r w:rsidR="00C0043B">
        <w:rPr>
          <w:rFonts w:ascii="Arial" w:hAnsi="Arial" w:cs="Arial"/>
        </w:rPr>
        <w:t xml:space="preserve">mm] </w:t>
      </w:r>
      <w:r w:rsidR="00343D07" w:rsidRPr="0021028B">
        <w:rPr>
          <w:rFonts w:ascii="Arial" w:hAnsi="Arial" w:cs="Arial"/>
        </w:rPr>
        <w:t>thickness</w:t>
      </w:r>
      <w:r w:rsidR="00780D7A">
        <w:rPr>
          <w:rFonts w:ascii="Arial" w:hAnsi="Arial" w:cs="Arial"/>
        </w:rPr>
        <w:t>.</w:t>
      </w:r>
    </w:p>
    <w:p w14:paraId="18289EE8" w14:textId="0D4A7E0B" w:rsidR="00343D07" w:rsidRPr="00D8693A" w:rsidRDefault="00780D7A" w:rsidP="00C700CB">
      <w:pPr>
        <w:pStyle w:val="wshield"/>
        <w:numPr>
          <w:ilvl w:val="0"/>
          <w:numId w:val="13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Corners shall be mitered, and mechanically fastened with corner keys.</w:t>
      </w:r>
      <w:r w:rsidR="001066C8">
        <w:rPr>
          <w:rFonts w:ascii="Arial" w:hAnsi="Arial" w:cs="Arial"/>
        </w:rPr>
        <w:t xml:space="preserve">  </w:t>
      </w:r>
    </w:p>
    <w:p w14:paraId="5CD01654" w14:textId="30E39AE0" w:rsidR="0014654D" w:rsidRPr="000C4C9E" w:rsidRDefault="00AE2EE5" w:rsidP="001666F9">
      <w:pPr>
        <w:pStyle w:val="wshield"/>
        <w:numPr>
          <w:ilvl w:val="0"/>
          <w:numId w:val="13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0C4C9E">
        <w:rPr>
          <w:rFonts w:ascii="Arial" w:hAnsi="Arial" w:cs="Arial"/>
        </w:rPr>
        <w:t xml:space="preserve">Stiles </w:t>
      </w:r>
      <w:r w:rsidR="00AE2CF5" w:rsidRPr="000C4C9E">
        <w:rPr>
          <w:rFonts w:ascii="Arial" w:hAnsi="Arial" w:cs="Arial"/>
        </w:rPr>
        <w:t xml:space="preserve">and </w:t>
      </w:r>
      <w:r w:rsidR="000C4C9E" w:rsidRPr="000C4C9E">
        <w:rPr>
          <w:rFonts w:ascii="Arial" w:hAnsi="Arial" w:cs="Arial"/>
        </w:rPr>
        <w:t>r</w:t>
      </w:r>
      <w:r w:rsidR="00AE2CF5" w:rsidRPr="000C4C9E">
        <w:rPr>
          <w:rFonts w:ascii="Arial" w:hAnsi="Arial" w:cs="Arial"/>
        </w:rPr>
        <w:t>ail</w:t>
      </w:r>
      <w:r w:rsidR="000C4C9E" w:rsidRPr="000C4C9E">
        <w:rPr>
          <w:rFonts w:ascii="Arial" w:hAnsi="Arial" w:cs="Arial"/>
        </w:rPr>
        <w:t>s</w:t>
      </w:r>
      <w:r w:rsidR="00AE2CF5" w:rsidRPr="000C4C9E">
        <w:rPr>
          <w:rFonts w:ascii="Arial" w:hAnsi="Arial" w:cs="Arial"/>
        </w:rPr>
        <w:t xml:space="preserve"> </w:t>
      </w:r>
      <w:r w:rsidRPr="000C4C9E">
        <w:rPr>
          <w:rFonts w:ascii="Arial" w:hAnsi="Arial" w:cs="Arial"/>
        </w:rPr>
        <w:t xml:space="preserve">shall be </w:t>
      </w:r>
      <w:r w:rsidR="002E30FE" w:rsidRPr="000C4C9E">
        <w:rPr>
          <w:rFonts w:ascii="Arial" w:hAnsi="Arial" w:cs="Arial"/>
        </w:rPr>
        <w:t>2</w:t>
      </w:r>
      <w:r w:rsidRPr="000C4C9E">
        <w:rPr>
          <w:rFonts w:ascii="Arial" w:hAnsi="Arial" w:cs="Arial"/>
        </w:rPr>
        <w:t>-</w:t>
      </w:r>
      <w:r w:rsidR="002E30FE" w:rsidRPr="000C4C9E">
        <w:rPr>
          <w:rFonts w:ascii="Arial" w:hAnsi="Arial" w:cs="Arial"/>
        </w:rPr>
        <w:t>3</w:t>
      </w:r>
      <w:r w:rsidR="00AC7185" w:rsidRPr="000C4C9E">
        <w:rPr>
          <w:rFonts w:ascii="Arial" w:hAnsi="Arial" w:cs="Arial"/>
        </w:rPr>
        <w:t>/</w:t>
      </w:r>
      <w:r w:rsidR="001066C8" w:rsidRPr="000C4C9E">
        <w:rPr>
          <w:rFonts w:ascii="Arial" w:hAnsi="Arial" w:cs="Arial"/>
        </w:rPr>
        <w:t>16</w:t>
      </w:r>
      <w:r w:rsidR="00AC7185" w:rsidRPr="000C4C9E">
        <w:rPr>
          <w:rFonts w:ascii="Arial" w:hAnsi="Arial" w:cs="Arial"/>
        </w:rPr>
        <w:t>” [</w:t>
      </w:r>
      <w:r w:rsidR="002E30FE" w:rsidRPr="000C4C9E">
        <w:rPr>
          <w:rFonts w:ascii="Arial" w:hAnsi="Arial" w:cs="Arial"/>
        </w:rPr>
        <w:t>56</w:t>
      </w:r>
      <w:r w:rsidR="00AE2CF5" w:rsidRPr="000C4C9E">
        <w:rPr>
          <w:rFonts w:ascii="Arial" w:hAnsi="Arial" w:cs="Arial"/>
        </w:rPr>
        <w:t>mm] wide</w:t>
      </w:r>
      <w:r w:rsidR="00AE2CF5" w:rsidRPr="000C4C9E">
        <w:rPr>
          <w:rFonts w:ascii="Arial" w:hAnsi="Arial" w:cs="Arial"/>
          <w:color w:val="0000FF"/>
        </w:rPr>
        <w:t>.</w:t>
      </w:r>
    </w:p>
    <w:p w14:paraId="35F585F5" w14:textId="77777777" w:rsidR="00090063" w:rsidRDefault="00090063" w:rsidP="00A74BA3">
      <w:pPr>
        <w:pStyle w:val="wshield"/>
        <w:rPr>
          <w:rFonts w:ascii="Arial" w:hAnsi="Arial" w:cs="Arial"/>
        </w:rPr>
      </w:pPr>
    </w:p>
    <w:p w14:paraId="2720E1FF" w14:textId="77777777" w:rsidR="00A74BA3" w:rsidRPr="0021028B" w:rsidRDefault="00A74BA3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Finish:</w:t>
      </w:r>
    </w:p>
    <w:p w14:paraId="39D4548E" w14:textId="77777777" w:rsidR="00547F9B" w:rsidRDefault="00547F9B" w:rsidP="00547F9B">
      <w:pPr>
        <w:pStyle w:val="wshield"/>
        <w:numPr>
          <w:ilvl w:val="0"/>
          <w:numId w:val="40"/>
        </w:numPr>
        <w:tabs>
          <w:tab w:val="clear" w:pos="180"/>
          <w:tab w:val="clear" w:pos="540"/>
        </w:tabs>
        <w:ind w:left="1260"/>
        <w:rPr>
          <w:rFonts w:ascii="Arial" w:hAnsi="Arial" w:cs="Arial"/>
        </w:rPr>
      </w:pPr>
      <w:bookmarkStart w:id="3" w:name="_Hlk90892219"/>
      <w:r w:rsidRPr="007B05C7">
        <w:rPr>
          <w:rFonts w:ascii="Arial" w:hAnsi="Arial" w:cs="Arial"/>
        </w:rPr>
        <w:t>Exterior anodized aluminum finish:  electrolytic two-step coloring method meets AAMA 611 Class I requirements.  Finishes: to be selected from one of the manufactures standard finishes.</w:t>
      </w:r>
    </w:p>
    <w:p w14:paraId="0E66C0BA" w14:textId="0FBE1AF7" w:rsidR="007B05C7" w:rsidRDefault="007B05C7" w:rsidP="00547F9B">
      <w:pPr>
        <w:pStyle w:val="wshield"/>
        <w:numPr>
          <w:ilvl w:val="0"/>
          <w:numId w:val="40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Exterior aluminum finish:  silicone-modified polyester topcoat over high performance primer meets AAMA 2604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</w:p>
    <w:p w14:paraId="5CDB39B9" w14:textId="5957DA6D" w:rsidR="007B05C7" w:rsidRDefault="007B05C7" w:rsidP="00547F9B">
      <w:pPr>
        <w:pStyle w:val="wshield"/>
        <w:numPr>
          <w:ilvl w:val="0"/>
          <w:numId w:val="40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4" w:name="_Hlk89333688"/>
      <w:bookmarkEnd w:id="3"/>
      <w:r>
        <w:rPr>
          <w:rFonts w:ascii="Arial" w:hAnsi="Arial" w:cs="Arial"/>
        </w:rPr>
        <w:t>Exterior aluminum finish:  fluoropolymer-modified acrylic topcoat over fluoropolymer primer meets AAMA 2605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  <w:bookmarkEnd w:id="4"/>
    </w:p>
    <w:p w14:paraId="670B7FB0" w14:textId="2B11E963" w:rsidR="007B05C7" w:rsidRDefault="00547F9B" w:rsidP="00547F9B">
      <w:pPr>
        <w:pStyle w:val="wshield"/>
        <w:numPr>
          <w:ilvl w:val="0"/>
          <w:numId w:val="40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="00D8693A" w:rsidRPr="007B05C7">
        <w:rPr>
          <w:rFonts w:ascii="Arial" w:hAnsi="Arial" w:cs="Arial"/>
        </w:rPr>
        <w:t>terior anodized aluminum finish:  electrolytic two-step coloring method meets AAMA 611 Class I requirements.  Finishes: to be selected from one of the manufactures standard finishes.</w:t>
      </w:r>
    </w:p>
    <w:p w14:paraId="57CA6AEB" w14:textId="130FA9E4" w:rsidR="000C4C9E" w:rsidRDefault="000C4C9E" w:rsidP="00547F9B">
      <w:pPr>
        <w:pStyle w:val="wshield"/>
        <w:numPr>
          <w:ilvl w:val="0"/>
          <w:numId w:val="40"/>
        </w:numPr>
        <w:tabs>
          <w:tab w:val="clear" w:pos="180"/>
          <w:tab w:val="clear" w:pos="540"/>
          <w:tab w:val="left" w:pos="135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Interior aluminum finish:  silicone-modified polyester topcoat over high performance primer meets AAMA 2604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</w:p>
    <w:p w14:paraId="414C46C8" w14:textId="77777777" w:rsidR="00D8693A" w:rsidRDefault="00D8693A" w:rsidP="00D8693A">
      <w:pPr>
        <w:pStyle w:val="wshield"/>
        <w:tabs>
          <w:tab w:val="clear" w:pos="1260"/>
        </w:tabs>
        <w:rPr>
          <w:rFonts w:ascii="Arial" w:hAnsi="Arial" w:cs="Arial"/>
        </w:rPr>
      </w:pPr>
    </w:p>
    <w:p w14:paraId="26442FCA" w14:textId="77777777" w:rsidR="00D8693A" w:rsidRPr="00E7091E" w:rsidRDefault="00D8693A" w:rsidP="00D8693A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  <w:tab w:val="clear" w:pos="1620"/>
          <w:tab w:val="clear" w:pos="19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Specifier n</w:t>
      </w:r>
      <w:r w:rsidRPr="00E7091E">
        <w:rPr>
          <w:rFonts w:ascii="Arial" w:hAnsi="Arial" w:cs="Arial"/>
        </w:rPr>
        <w:t xml:space="preserve">ote:  </w:t>
      </w:r>
      <w:r>
        <w:rPr>
          <w:rFonts w:ascii="Arial" w:hAnsi="Arial" w:cs="Arial"/>
        </w:rPr>
        <w:t xml:space="preserve">Copy this section for as many glass types that are required. Product thermal performance </w:t>
      </w:r>
      <w:r w:rsidRPr="00E7091E">
        <w:rPr>
          <w:rFonts w:ascii="Arial" w:hAnsi="Arial" w:cs="Arial"/>
        </w:rPr>
        <w:t>is dependent upon</w:t>
      </w:r>
      <w:r>
        <w:rPr>
          <w:rFonts w:ascii="Arial" w:hAnsi="Arial" w:cs="Arial"/>
        </w:rPr>
        <w:t xml:space="preserve"> glass type</w:t>
      </w:r>
      <w:r w:rsidRPr="00E7091E">
        <w:rPr>
          <w:rFonts w:ascii="Arial" w:hAnsi="Arial" w:cs="Arial"/>
        </w:rPr>
        <w:t xml:space="preserve">. For further information </w:t>
      </w:r>
      <w:r>
        <w:rPr>
          <w:rFonts w:ascii="Arial" w:hAnsi="Arial" w:cs="Arial"/>
        </w:rPr>
        <w:t xml:space="preserve">see </w:t>
      </w:r>
      <w:hyperlink r:id="rId10" w:history="1">
        <w:r w:rsidRPr="00D21B8E"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</w:t>
      </w:r>
      <w:r w:rsidRPr="00E7091E">
        <w:rPr>
          <w:rFonts w:ascii="Arial" w:hAnsi="Arial" w:cs="Arial"/>
        </w:rPr>
        <w:t xml:space="preserve">contact your Weather Shield </w:t>
      </w:r>
      <w:r>
        <w:rPr>
          <w:rFonts w:ascii="Arial" w:hAnsi="Arial" w:cs="Arial"/>
        </w:rPr>
        <w:t xml:space="preserve">territory manager.  </w:t>
      </w:r>
    </w:p>
    <w:p w14:paraId="20EA16A7" w14:textId="77777777" w:rsidR="00A57007" w:rsidRPr="00A57007" w:rsidRDefault="00A57007" w:rsidP="00A57007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ind w:left="1260" w:hanging="360"/>
        <w:rPr>
          <w:rFonts w:ascii="Arial" w:hAnsi="Arial" w:cs="Arial"/>
          <w:color w:val="0000FF"/>
        </w:rPr>
      </w:pPr>
    </w:p>
    <w:p w14:paraId="4F73B5F8" w14:textId="77777777" w:rsidR="00D8693A" w:rsidRDefault="00D8693A" w:rsidP="00C700CB">
      <w:pPr>
        <w:pStyle w:val="wshield"/>
        <w:numPr>
          <w:ilvl w:val="0"/>
          <w:numId w:val="3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  <w:color w:val="000000"/>
        </w:rPr>
      </w:pPr>
      <w:r>
        <w:rPr>
          <w:rFonts w:ascii="Arial" w:hAnsi="Arial"/>
        </w:rPr>
        <w:t xml:space="preserve">Glazing:  select quality complying with ASTM C1036.  Insulating glass IGCC certified to </w:t>
      </w:r>
      <w:r>
        <w:rPr>
          <w:rFonts w:ascii="Arial" w:hAnsi="Arial"/>
          <w:color w:val="000000"/>
        </w:rPr>
        <w:t xml:space="preserve">performance level CBA when tested in accordance with ASTM E2190.   </w:t>
      </w:r>
    </w:p>
    <w:p w14:paraId="2518D8DE" w14:textId="77777777" w:rsidR="00D8693A" w:rsidRDefault="00D8693A" w:rsidP="00C700CB">
      <w:pPr>
        <w:pStyle w:val="wshield"/>
        <w:numPr>
          <w:ilvl w:val="0"/>
          <w:numId w:val="15"/>
        </w:numPr>
        <w:tabs>
          <w:tab w:val="clear" w:pos="540"/>
          <w:tab w:val="clear" w:pos="900"/>
          <w:tab w:val="left" w:pos="135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Glass type: </w:t>
      </w:r>
    </w:p>
    <w:p w14:paraId="45447418" w14:textId="77777777" w:rsidR="00D8693A" w:rsidRDefault="00D8693A" w:rsidP="00C700CB">
      <w:pPr>
        <w:pStyle w:val="wshield"/>
        <w:numPr>
          <w:ilvl w:val="1"/>
          <w:numId w:val="15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 xml:space="preserve">Insulated glass consisting of two lites of clear </w:t>
      </w:r>
      <w:r>
        <w:rPr>
          <w:rFonts w:ascii="Arial" w:hAnsi="Arial" w:cs="Arial"/>
          <w:color w:val="0000FF"/>
        </w:rPr>
        <w:t xml:space="preserve">[annealed (standard)] [tempered] </w:t>
      </w:r>
      <w:r>
        <w:rPr>
          <w:rFonts w:ascii="Arial" w:hAnsi="Arial" w:cs="Arial"/>
        </w:rPr>
        <w:t>glass.</w:t>
      </w:r>
    </w:p>
    <w:p w14:paraId="6E26A671" w14:textId="77777777" w:rsidR="00D8693A" w:rsidRDefault="00D8693A" w:rsidP="00C700CB">
      <w:pPr>
        <w:pStyle w:val="wshield"/>
        <w:numPr>
          <w:ilvl w:val="1"/>
          <w:numId w:val="15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 xml:space="preserve">Triple insulated glass consisting of three lites of clear </w:t>
      </w:r>
      <w:r>
        <w:rPr>
          <w:rFonts w:ascii="Arial" w:hAnsi="Arial" w:cs="Arial"/>
          <w:color w:val="0000FF"/>
        </w:rPr>
        <w:t xml:space="preserve">[annealed (standard)] [tempered] </w:t>
      </w:r>
      <w:r>
        <w:rPr>
          <w:rFonts w:ascii="Arial" w:hAnsi="Arial" w:cs="Arial"/>
        </w:rPr>
        <w:t>glass.</w:t>
      </w:r>
    </w:p>
    <w:p w14:paraId="5BCC2234" w14:textId="77777777" w:rsidR="00D8693A" w:rsidRDefault="00D8693A" w:rsidP="00C700CB">
      <w:pPr>
        <w:pStyle w:val="wshield"/>
        <w:numPr>
          <w:ilvl w:val="0"/>
          <w:numId w:val="15"/>
        </w:numPr>
        <w:tabs>
          <w:tab w:val="clear" w:pos="540"/>
          <w:tab w:val="clear" w:pos="900"/>
          <w:tab w:val="clear" w:pos="16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Thermal performance:  </w:t>
      </w:r>
    </w:p>
    <w:p w14:paraId="4149071F" w14:textId="77777777" w:rsidR="00D8693A" w:rsidRDefault="00D8693A" w:rsidP="00D8693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U-value - total, NFRC 100 [_____]</w:t>
      </w:r>
    </w:p>
    <w:p w14:paraId="29A30F1F" w14:textId="77777777" w:rsidR="00D8693A" w:rsidRDefault="00D8693A" w:rsidP="00D8693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lastRenderedPageBreak/>
        <w:t>Solar Heat Gain Coefficient (SHGC), NFRC 200 [_____]</w:t>
      </w:r>
    </w:p>
    <w:p w14:paraId="6F87F073" w14:textId="77777777" w:rsidR="00D8693A" w:rsidRDefault="00D8693A" w:rsidP="00D8693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Visible Light Transmittance (VLT), NFRC 200 [_____]</w:t>
      </w:r>
    </w:p>
    <w:p w14:paraId="4D2063F6" w14:textId="77777777" w:rsidR="00D8693A" w:rsidRDefault="00D8693A" w:rsidP="00D8693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Condensation Resistance Rating (CRR), NFRC 500 [_____]</w:t>
      </w:r>
    </w:p>
    <w:p w14:paraId="6EA7BBB1" w14:textId="77777777" w:rsidR="00D8693A" w:rsidRDefault="00D8693A" w:rsidP="00C700CB">
      <w:pPr>
        <w:pStyle w:val="wshield"/>
        <w:numPr>
          <w:ilvl w:val="0"/>
          <w:numId w:val="15"/>
        </w:numPr>
        <w:tabs>
          <w:tab w:val="clear" w:pos="90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Insulated glass airspace:  </w:t>
      </w:r>
    </w:p>
    <w:p w14:paraId="33D861A6" w14:textId="502312A4" w:rsidR="00D8693A" w:rsidRDefault="00D8693A" w:rsidP="00C700CB">
      <w:pPr>
        <w:numPr>
          <w:ilvl w:val="1"/>
          <w:numId w:val="16"/>
        </w:numPr>
        <w:tabs>
          <w:tab w:val="clear" w:pos="216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Insulated glass shall be </w:t>
      </w:r>
      <w:r>
        <w:rPr>
          <w:rFonts w:ascii="Arial" w:hAnsi="Arial" w:cs="Arial"/>
          <w:color w:val="000000"/>
        </w:rPr>
        <w:t xml:space="preserve">sealed with a </w:t>
      </w:r>
      <w:r>
        <w:rPr>
          <w:rFonts w:ascii="Arial" w:hAnsi="Arial" w:cs="Arial"/>
          <w:color w:val="0000FF"/>
        </w:rPr>
        <w:t>[black (standard)] [</w:t>
      </w:r>
      <w:r w:rsidR="00654038">
        <w:rPr>
          <w:rFonts w:ascii="Arial" w:hAnsi="Arial" w:cs="Arial"/>
          <w:color w:val="0000FF"/>
        </w:rPr>
        <w:t>silver</w:t>
      </w:r>
      <w:r>
        <w:rPr>
          <w:rFonts w:ascii="Arial" w:hAnsi="Arial" w:cs="Arial"/>
          <w:color w:val="0000FF"/>
        </w:rPr>
        <w:t>] s</w:t>
      </w:r>
      <w:r>
        <w:rPr>
          <w:rFonts w:ascii="Arial" w:hAnsi="Arial" w:cs="Arial"/>
          <w:color w:val="000000"/>
        </w:rPr>
        <w:t>pacer system to meet thermal performance.</w:t>
      </w:r>
    </w:p>
    <w:p w14:paraId="0F26E9F6" w14:textId="086C931A" w:rsidR="00D8693A" w:rsidRDefault="00D8693A" w:rsidP="00C700CB">
      <w:pPr>
        <w:pStyle w:val="wshield"/>
        <w:numPr>
          <w:ilvl w:val="0"/>
          <w:numId w:val="15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Glass </w:t>
      </w:r>
      <w:r>
        <w:rPr>
          <w:rFonts w:ascii="Arial" w:hAnsi="Arial"/>
        </w:rPr>
        <w:t xml:space="preserve">shall be silicone glazed at sash </w:t>
      </w:r>
      <w:r w:rsidR="000C4C9E">
        <w:rPr>
          <w:rFonts w:ascii="Arial" w:hAnsi="Arial"/>
        </w:rPr>
        <w:t>in</w:t>
      </w:r>
      <w:r>
        <w:rPr>
          <w:rFonts w:ascii="Arial" w:hAnsi="Arial"/>
        </w:rPr>
        <w:t xml:space="preserve">terior to allow reglazing from the </w:t>
      </w:r>
      <w:r w:rsidR="000C4C9E">
        <w:rPr>
          <w:rFonts w:ascii="Arial" w:hAnsi="Arial"/>
        </w:rPr>
        <w:t>ex</w:t>
      </w:r>
      <w:r>
        <w:rPr>
          <w:rFonts w:ascii="Arial" w:hAnsi="Arial"/>
        </w:rPr>
        <w:t xml:space="preserve">terior with </w:t>
      </w:r>
      <w:r>
        <w:rPr>
          <w:rFonts w:ascii="Arial" w:hAnsi="Arial"/>
          <w:color w:val="0000FF"/>
        </w:rPr>
        <w:t>[</w:t>
      </w:r>
      <w:r w:rsidR="000C4C9E">
        <w:rPr>
          <w:rFonts w:ascii="Arial" w:hAnsi="Arial"/>
          <w:color w:val="0000FF"/>
        </w:rPr>
        <w:t>square</w:t>
      </w:r>
      <w:r>
        <w:rPr>
          <w:rFonts w:ascii="Arial" w:hAnsi="Arial"/>
          <w:color w:val="0000FF"/>
        </w:rPr>
        <w:t>] [</w:t>
      </w:r>
      <w:r w:rsidR="000C4C9E">
        <w:rPr>
          <w:rFonts w:ascii="Arial" w:hAnsi="Arial"/>
          <w:color w:val="0000FF"/>
        </w:rPr>
        <w:t>beveled</w:t>
      </w:r>
      <w:r>
        <w:rPr>
          <w:rFonts w:ascii="Arial" w:hAnsi="Arial"/>
          <w:color w:val="0000FF"/>
        </w:rPr>
        <w:t>] [</w:t>
      </w:r>
      <w:r w:rsidR="000C4C9E">
        <w:rPr>
          <w:rFonts w:ascii="Arial" w:hAnsi="Arial"/>
          <w:color w:val="0000FF"/>
        </w:rPr>
        <w:t>narrow</w:t>
      </w:r>
      <w:r>
        <w:rPr>
          <w:rFonts w:ascii="Arial" w:hAnsi="Arial"/>
          <w:color w:val="0000FF"/>
        </w:rPr>
        <w:t>]</w:t>
      </w:r>
      <w:r>
        <w:rPr>
          <w:rFonts w:ascii="Arial" w:hAnsi="Arial"/>
        </w:rPr>
        <w:t xml:space="preserve"> glazing bead.</w:t>
      </w:r>
    </w:p>
    <w:p w14:paraId="62EA2EDF" w14:textId="77777777" w:rsidR="00477B95" w:rsidRPr="0021028B" w:rsidRDefault="00477B95" w:rsidP="00477B95">
      <w:pPr>
        <w:pStyle w:val="wshield"/>
        <w:ind w:left="540"/>
        <w:rPr>
          <w:rFonts w:ascii="Arial" w:hAnsi="Arial" w:cs="Arial"/>
        </w:rPr>
      </w:pPr>
    </w:p>
    <w:p w14:paraId="4D151D2B" w14:textId="77777777" w:rsidR="002C121F" w:rsidRPr="0021028B" w:rsidRDefault="002C121F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Hardware:</w:t>
      </w:r>
    </w:p>
    <w:p w14:paraId="3E0CD3A3" w14:textId="757781D3" w:rsidR="00DD7164" w:rsidRPr="00882391" w:rsidRDefault="002C121F" w:rsidP="00C700CB">
      <w:pPr>
        <w:pStyle w:val="wshield"/>
        <w:numPr>
          <w:ilvl w:val="0"/>
          <w:numId w:val="4"/>
        </w:numPr>
        <w:rPr>
          <w:rFonts w:ascii="Arial" w:hAnsi="Arial" w:cs="Arial"/>
          <w:color w:val="0000FF"/>
        </w:rPr>
      </w:pPr>
      <w:r w:rsidRPr="0021028B">
        <w:rPr>
          <w:rFonts w:ascii="Arial" w:hAnsi="Arial" w:cs="Arial"/>
          <w:color w:val="000000"/>
        </w:rPr>
        <w:t>Operator</w:t>
      </w:r>
      <w:r>
        <w:rPr>
          <w:rFonts w:ascii="Arial" w:hAnsi="Arial" w:cs="Arial"/>
          <w:color w:val="000000"/>
        </w:rPr>
        <w:t xml:space="preserve"> shall be hardened steel drive worm, </w:t>
      </w:r>
      <w:r w:rsidR="00FB00E0">
        <w:rPr>
          <w:rFonts w:ascii="Arial" w:hAnsi="Arial" w:cs="Arial"/>
          <w:color w:val="000000"/>
        </w:rPr>
        <w:t>straight</w:t>
      </w:r>
      <w:r>
        <w:rPr>
          <w:rFonts w:ascii="Arial" w:hAnsi="Arial" w:cs="Arial"/>
          <w:color w:val="000000"/>
        </w:rPr>
        <w:t xml:space="preserve"> gear arms</w:t>
      </w:r>
      <w:r w:rsidR="005A394D">
        <w:rPr>
          <w:rFonts w:ascii="Arial" w:hAnsi="Arial" w:cs="Arial"/>
          <w:color w:val="000000"/>
        </w:rPr>
        <w:t xml:space="preserve">, factory applied and located on the sill of the window. </w:t>
      </w:r>
      <w:bookmarkStart w:id="5" w:name="_Hlk508722394"/>
      <w:r w:rsidR="005A394D">
        <w:rPr>
          <w:rFonts w:ascii="Arial" w:hAnsi="Arial" w:cs="Arial"/>
          <w:color w:val="000000"/>
        </w:rPr>
        <w:t>R</w:t>
      </w:r>
      <w:r w:rsidR="000B0EAF">
        <w:rPr>
          <w:rFonts w:ascii="Arial" w:hAnsi="Arial" w:cs="Arial"/>
          <w:color w:val="000000"/>
        </w:rPr>
        <w:t>emovable</w:t>
      </w:r>
      <w:r w:rsidR="00654038">
        <w:rPr>
          <w:rFonts w:ascii="Arial" w:hAnsi="Arial" w:cs="Arial"/>
          <w:color w:val="000000"/>
        </w:rPr>
        <w:t xml:space="preserve"> </w:t>
      </w:r>
      <w:r w:rsidR="00495B52" w:rsidRPr="00FB00E0">
        <w:rPr>
          <w:rFonts w:ascii="Arial" w:hAnsi="Arial" w:cs="Arial"/>
          <w:color w:val="000000"/>
        </w:rPr>
        <w:t xml:space="preserve">contemporary </w:t>
      </w:r>
      <w:r w:rsidR="000B0EAF">
        <w:rPr>
          <w:rFonts w:ascii="Arial" w:hAnsi="Arial" w:cs="Arial"/>
          <w:color w:val="000000"/>
        </w:rPr>
        <w:t xml:space="preserve">snap-on cover </w:t>
      </w:r>
      <w:bookmarkEnd w:id="5"/>
      <w:r>
        <w:rPr>
          <w:rFonts w:ascii="Arial" w:hAnsi="Arial" w:cs="Arial"/>
          <w:color w:val="000000"/>
        </w:rPr>
        <w:t xml:space="preserve">and </w:t>
      </w:r>
      <w:r w:rsidR="00DD7164">
        <w:rPr>
          <w:rFonts w:ascii="Arial" w:hAnsi="Arial" w:cs="Arial"/>
          <w:color w:val="000000"/>
        </w:rPr>
        <w:t>h</w:t>
      </w:r>
      <w:r w:rsidR="001E5B96">
        <w:rPr>
          <w:rFonts w:ascii="Arial" w:hAnsi="Arial" w:cs="Arial"/>
          <w:color w:val="000000"/>
        </w:rPr>
        <w:t>igh</w:t>
      </w:r>
      <w:r w:rsidR="00DD7164">
        <w:rPr>
          <w:rFonts w:ascii="Arial" w:hAnsi="Arial" w:cs="Arial"/>
          <w:color w:val="000000"/>
        </w:rPr>
        <w:t>-</w:t>
      </w:r>
      <w:r w:rsidR="001E5B96">
        <w:rPr>
          <w:rFonts w:ascii="Arial" w:hAnsi="Arial" w:cs="Arial"/>
          <w:color w:val="000000"/>
        </w:rPr>
        <w:t xml:space="preserve">pressure zinc die-cast </w:t>
      </w:r>
      <w:r w:rsidR="00DD7164">
        <w:rPr>
          <w:rFonts w:ascii="Arial" w:hAnsi="Arial" w:cs="Arial"/>
          <w:color w:val="000000"/>
        </w:rPr>
        <w:t xml:space="preserve">nested </w:t>
      </w:r>
      <w:r>
        <w:rPr>
          <w:rFonts w:ascii="Arial" w:hAnsi="Arial" w:cs="Arial"/>
          <w:color w:val="000000"/>
        </w:rPr>
        <w:t>handle</w:t>
      </w:r>
      <w:r w:rsidR="005A394D">
        <w:rPr>
          <w:rFonts w:ascii="Arial" w:hAnsi="Arial" w:cs="Arial"/>
          <w:color w:val="000000"/>
        </w:rPr>
        <w:t xml:space="preserve"> </w:t>
      </w:r>
      <w:r w:rsidR="005A394D" w:rsidRPr="005A394D">
        <w:rPr>
          <w:rFonts w:ascii="Arial" w:hAnsi="Arial" w:cs="Arial"/>
          <w:color w:val="0000FF"/>
        </w:rPr>
        <w:t>[shipped separate] [attached]</w:t>
      </w:r>
      <w:r w:rsidR="00DD7164">
        <w:rPr>
          <w:rFonts w:ascii="Arial" w:hAnsi="Arial" w:cs="Arial"/>
          <w:color w:val="000000"/>
        </w:rPr>
        <w:t>.</w:t>
      </w:r>
    </w:p>
    <w:p w14:paraId="0D1FE5F7" w14:textId="77777777" w:rsidR="008A4CAE" w:rsidRDefault="008B4E1C" w:rsidP="00C700CB">
      <w:pPr>
        <w:pStyle w:val="wshiel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Single lever sequential locking system secures the sash at multiple points</w:t>
      </w:r>
      <w:r w:rsidR="008A4CAE">
        <w:rPr>
          <w:rFonts w:ascii="Arial" w:hAnsi="Arial" w:cs="Arial"/>
        </w:rPr>
        <w:t>.</w:t>
      </w:r>
    </w:p>
    <w:p w14:paraId="1BC5EEBA" w14:textId="4DC407BE" w:rsidR="002C121F" w:rsidRPr="008A4CAE" w:rsidRDefault="008A4CAE" w:rsidP="00C700CB">
      <w:pPr>
        <w:pStyle w:val="wshield"/>
        <w:numPr>
          <w:ilvl w:val="0"/>
          <w:numId w:val="4"/>
        </w:numPr>
        <w:rPr>
          <w:rFonts w:ascii="Arial" w:hAnsi="Arial" w:cs="Arial"/>
        </w:rPr>
      </w:pPr>
      <w:r w:rsidRPr="008A4CAE">
        <w:rPr>
          <w:rFonts w:ascii="Arial" w:hAnsi="Arial" w:cs="Arial"/>
        </w:rPr>
        <w:t>Finishes:</w:t>
      </w:r>
      <w:r w:rsidR="002C121F" w:rsidRPr="008A4CAE">
        <w:rPr>
          <w:rFonts w:ascii="Arial" w:hAnsi="Arial" w:cs="Arial"/>
        </w:rPr>
        <w:t xml:space="preserve"> </w:t>
      </w:r>
      <w:r w:rsidR="002C121F" w:rsidRPr="008A4CAE">
        <w:rPr>
          <w:rFonts w:ascii="Arial" w:hAnsi="Arial" w:cs="Arial"/>
          <w:color w:val="0000FF"/>
        </w:rPr>
        <w:t>[</w:t>
      </w:r>
      <w:r w:rsidR="00285485">
        <w:rPr>
          <w:rFonts w:ascii="Arial" w:hAnsi="Arial" w:cs="Arial"/>
          <w:color w:val="0000FF"/>
        </w:rPr>
        <w:t>black]</w:t>
      </w:r>
      <w:r w:rsidR="002C121F" w:rsidRPr="008A4CAE">
        <w:rPr>
          <w:rFonts w:ascii="Arial" w:hAnsi="Arial" w:cs="Arial"/>
          <w:color w:val="0000FF"/>
        </w:rPr>
        <w:t xml:space="preserve"> [w</w:t>
      </w:r>
      <w:r w:rsidR="008B4E1C" w:rsidRPr="008A4CAE">
        <w:rPr>
          <w:rFonts w:ascii="Arial" w:hAnsi="Arial" w:cs="Arial"/>
          <w:color w:val="0000FF"/>
        </w:rPr>
        <w:t>hite]</w:t>
      </w:r>
      <w:r w:rsidR="002C121F" w:rsidRPr="008A4CAE">
        <w:rPr>
          <w:rFonts w:ascii="Arial" w:hAnsi="Arial" w:cs="Arial"/>
          <w:color w:val="0000FF"/>
        </w:rPr>
        <w:t xml:space="preserve"> [</w:t>
      </w:r>
      <w:r w:rsidR="008B4E1C" w:rsidRPr="008A4CAE">
        <w:rPr>
          <w:rFonts w:ascii="Arial" w:hAnsi="Arial" w:cs="Arial"/>
          <w:color w:val="0000FF"/>
        </w:rPr>
        <w:t>rustic</w:t>
      </w:r>
      <w:r w:rsidR="002C121F" w:rsidRPr="008A4CAE">
        <w:rPr>
          <w:rFonts w:ascii="Arial" w:hAnsi="Arial" w:cs="Arial"/>
          <w:color w:val="0000FF"/>
        </w:rPr>
        <w:t xml:space="preserve"> bronze] [brushed nickel]</w:t>
      </w:r>
      <w:r>
        <w:rPr>
          <w:rFonts w:ascii="Arial" w:hAnsi="Arial" w:cs="Arial"/>
          <w:color w:val="0000FF"/>
        </w:rPr>
        <w:t xml:space="preserve"> </w:t>
      </w:r>
      <w:r w:rsidR="008B4E1C" w:rsidRPr="008A4CAE">
        <w:rPr>
          <w:rFonts w:ascii="Arial" w:hAnsi="Arial" w:cs="Arial"/>
          <w:color w:val="0000FF"/>
        </w:rPr>
        <w:t>[seacoast hardware]</w:t>
      </w:r>
      <w:r w:rsidR="00DD7164" w:rsidRPr="008A4CAE">
        <w:rPr>
          <w:rFonts w:ascii="Arial" w:hAnsi="Arial" w:cs="Arial"/>
          <w:color w:val="0000FF"/>
        </w:rPr>
        <w:t>.</w:t>
      </w:r>
    </w:p>
    <w:p w14:paraId="675C9FFD" w14:textId="22F15FB3" w:rsidR="003A67D6" w:rsidRPr="003A67D6" w:rsidRDefault="002C121F" w:rsidP="00C700CB">
      <w:pPr>
        <w:pStyle w:val="wshield"/>
        <w:numPr>
          <w:ilvl w:val="0"/>
          <w:numId w:val="4"/>
        </w:numPr>
        <w:rPr>
          <w:rFonts w:ascii="Arial" w:hAnsi="Arial" w:cs="Arial"/>
        </w:rPr>
      </w:pPr>
      <w:r w:rsidRPr="003A67D6">
        <w:rPr>
          <w:rFonts w:ascii="Arial" w:hAnsi="Arial" w:cs="Arial"/>
        </w:rPr>
        <w:t xml:space="preserve">Hinges:  two concealed </w:t>
      </w:r>
      <w:r w:rsidR="003A67D6" w:rsidRPr="003A67D6">
        <w:rPr>
          <w:rFonts w:ascii="Arial" w:hAnsi="Arial" w:cs="Arial"/>
        </w:rPr>
        <w:t>plated</w:t>
      </w:r>
      <w:r w:rsidRPr="003A67D6">
        <w:rPr>
          <w:rFonts w:ascii="Arial" w:hAnsi="Arial" w:cs="Arial"/>
        </w:rPr>
        <w:t xml:space="preserve"> steel adjustable hinges</w:t>
      </w:r>
      <w:r w:rsidR="003A67D6">
        <w:rPr>
          <w:rFonts w:ascii="Arial" w:hAnsi="Arial" w:cs="Arial"/>
        </w:rPr>
        <w:t>,</w:t>
      </w:r>
      <w:r w:rsidRPr="003A67D6">
        <w:rPr>
          <w:rFonts w:ascii="Arial" w:hAnsi="Arial" w:cs="Arial"/>
        </w:rPr>
        <w:t xml:space="preserve"> consist</w:t>
      </w:r>
      <w:r w:rsidR="003A67D6" w:rsidRPr="003A67D6">
        <w:rPr>
          <w:rFonts w:ascii="Arial" w:hAnsi="Arial" w:cs="Arial"/>
        </w:rPr>
        <w:t>ing</w:t>
      </w:r>
      <w:r w:rsidRPr="003A67D6">
        <w:rPr>
          <w:rFonts w:ascii="Arial" w:hAnsi="Arial" w:cs="Arial"/>
        </w:rPr>
        <w:t xml:space="preserve"> of </w:t>
      </w:r>
      <w:r w:rsidR="003A67D6" w:rsidRPr="003A67D6">
        <w:rPr>
          <w:rFonts w:ascii="Arial" w:hAnsi="Arial" w:cs="Arial"/>
        </w:rPr>
        <w:t>the primary hinge pieces in the head and sill mating to insert pieces in the sash</w:t>
      </w:r>
    </w:p>
    <w:p w14:paraId="13641FAD" w14:textId="25DB4116" w:rsidR="00B76DBF" w:rsidRPr="003A67D6" w:rsidRDefault="002C121F" w:rsidP="003A67D6">
      <w:pPr>
        <w:pStyle w:val="wshield"/>
        <w:tabs>
          <w:tab w:val="clear" w:pos="1260"/>
        </w:tabs>
        <w:ind w:left="1260"/>
        <w:rPr>
          <w:rFonts w:ascii="Arial" w:hAnsi="Arial" w:cs="Arial"/>
        </w:rPr>
      </w:pPr>
      <w:r w:rsidRPr="003A67D6">
        <w:rPr>
          <w:rFonts w:ascii="Arial" w:hAnsi="Arial" w:cs="Arial"/>
          <w:color w:val="000000"/>
        </w:rPr>
        <w:t>Option:</w:t>
      </w:r>
      <w:r w:rsidRPr="003A67D6">
        <w:rPr>
          <w:rFonts w:ascii="Arial" w:hAnsi="Arial" w:cs="Arial"/>
          <w:color w:val="0000FF"/>
        </w:rPr>
        <w:t xml:space="preserve"> </w:t>
      </w:r>
      <w:r w:rsidR="005A394D" w:rsidRPr="003A67D6">
        <w:rPr>
          <w:rFonts w:ascii="Arial" w:hAnsi="Arial" w:cs="Arial"/>
          <w:color w:val="0000FF"/>
        </w:rPr>
        <w:t>[</w:t>
      </w:r>
      <w:r w:rsidR="00B244DE" w:rsidRPr="003A67D6">
        <w:rPr>
          <w:rFonts w:ascii="Arial" w:hAnsi="Arial" w:cs="Arial"/>
          <w:color w:val="0000FF"/>
        </w:rPr>
        <w:t>Window Opening Control Device (WOCD)]</w:t>
      </w:r>
      <w:r w:rsidR="008B4E1C" w:rsidRPr="003A67D6">
        <w:rPr>
          <w:rFonts w:ascii="Arial" w:hAnsi="Arial" w:cs="Arial"/>
        </w:rPr>
        <w:t>.</w:t>
      </w:r>
    </w:p>
    <w:p w14:paraId="031FFBFB" w14:textId="77777777" w:rsidR="009234B8" w:rsidRDefault="009234B8" w:rsidP="009B65ED">
      <w:pPr>
        <w:pStyle w:val="wshield"/>
        <w:rPr>
          <w:rFonts w:ascii="Arial" w:hAnsi="Arial" w:cs="Arial"/>
        </w:rPr>
      </w:pPr>
    </w:p>
    <w:p w14:paraId="7D126E46" w14:textId="77777777" w:rsidR="00343D07" w:rsidRPr="0021028B" w:rsidRDefault="00343D07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Weather </w:t>
      </w:r>
      <w:r w:rsidR="00CD0B48">
        <w:rPr>
          <w:rFonts w:ascii="Arial" w:hAnsi="Arial" w:cs="Arial"/>
        </w:rPr>
        <w:t>s</w:t>
      </w:r>
      <w:r w:rsidRPr="0021028B">
        <w:rPr>
          <w:rFonts w:ascii="Arial" w:hAnsi="Arial" w:cs="Arial"/>
        </w:rPr>
        <w:t>tripping:</w:t>
      </w:r>
    </w:p>
    <w:p w14:paraId="471D6612" w14:textId="5265444A" w:rsidR="00406880" w:rsidRPr="00C72092" w:rsidRDefault="00406880" w:rsidP="00406880">
      <w:pPr>
        <w:pStyle w:val="wshield"/>
        <w:numPr>
          <w:ilvl w:val="0"/>
          <w:numId w:val="2"/>
        </w:numPr>
        <w:tabs>
          <w:tab w:val="clear" w:pos="900"/>
          <w:tab w:val="clear" w:pos="1620"/>
          <w:tab w:val="num" w:pos="1260"/>
        </w:tabs>
        <w:ind w:left="1260"/>
        <w:rPr>
          <w:rFonts w:ascii="Arial" w:hAnsi="Arial" w:cs="Arial"/>
        </w:rPr>
      </w:pPr>
      <w:r w:rsidRPr="00C72092">
        <w:rPr>
          <w:rFonts w:ascii="Arial" w:hAnsi="Arial" w:cs="Arial"/>
        </w:rPr>
        <w:t>Flexible vinyl weather strip shall provide two points of contact at the top rail and stiles</w:t>
      </w:r>
      <w:r>
        <w:rPr>
          <w:rFonts w:ascii="Arial" w:hAnsi="Arial" w:cs="Arial"/>
        </w:rPr>
        <w:t>.</w:t>
      </w:r>
    </w:p>
    <w:p w14:paraId="60E56DEA" w14:textId="77777777" w:rsidR="00C700CB" w:rsidRPr="0021028B" w:rsidRDefault="00C700CB" w:rsidP="009B65ED">
      <w:pPr>
        <w:pStyle w:val="wshield"/>
        <w:tabs>
          <w:tab w:val="clear" w:pos="900"/>
          <w:tab w:val="clear" w:pos="1620"/>
        </w:tabs>
        <w:rPr>
          <w:rFonts w:ascii="Arial" w:hAnsi="Arial" w:cs="Arial"/>
        </w:rPr>
      </w:pPr>
    </w:p>
    <w:p w14:paraId="65DD6B06" w14:textId="77777777" w:rsidR="00343D07" w:rsidRPr="0021028B" w:rsidRDefault="00343D07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Screens:</w:t>
      </w:r>
    </w:p>
    <w:p w14:paraId="463E1C9F" w14:textId="76543C31" w:rsidR="007B64FA" w:rsidRPr="00D36E09" w:rsidRDefault="00225824" w:rsidP="00D36E09">
      <w:pPr>
        <w:pStyle w:val="wshield"/>
        <w:numPr>
          <w:ilvl w:val="0"/>
          <w:numId w:val="1"/>
        </w:numPr>
        <w:tabs>
          <w:tab w:val="clear" w:pos="900"/>
          <w:tab w:val="num" w:pos="1260"/>
        </w:tabs>
        <w:ind w:left="1260"/>
        <w:rPr>
          <w:rFonts w:ascii="Arial" w:hAnsi="Arial" w:cs="Arial"/>
        </w:rPr>
      </w:pPr>
      <w:r w:rsidRPr="00D36E09">
        <w:rPr>
          <w:rFonts w:ascii="Arial" w:hAnsi="Arial" w:cs="Arial"/>
        </w:rPr>
        <w:t>Flexible screen c</w:t>
      </w:r>
      <w:r w:rsidR="000B0EAF" w:rsidRPr="00D36E09">
        <w:rPr>
          <w:rFonts w:ascii="Arial" w:hAnsi="Arial" w:cs="Arial"/>
        </w:rPr>
        <w:t xml:space="preserve">onsisting of </w:t>
      </w:r>
      <w:r w:rsidRPr="00D36E09">
        <w:rPr>
          <w:rFonts w:ascii="Arial" w:hAnsi="Arial" w:cs="Arial"/>
        </w:rPr>
        <w:t xml:space="preserve">steel channel </w:t>
      </w:r>
      <w:r w:rsidR="000B0EAF" w:rsidRPr="00D36E09">
        <w:rPr>
          <w:rFonts w:ascii="Arial" w:hAnsi="Arial" w:cs="Arial"/>
        </w:rPr>
        <w:t xml:space="preserve">frames with </w:t>
      </w:r>
      <w:r w:rsidRPr="00D36E09">
        <w:rPr>
          <w:rFonts w:ascii="Arial" w:hAnsi="Arial" w:cs="Arial"/>
        </w:rPr>
        <w:t>exterior grade high performance PVC coating</w:t>
      </w:r>
      <w:r w:rsidR="000B0EAF" w:rsidRPr="00D36E09">
        <w:rPr>
          <w:rFonts w:ascii="Arial" w:hAnsi="Arial" w:cs="Arial"/>
        </w:rPr>
        <w:t xml:space="preserve"> </w:t>
      </w:r>
      <w:r w:rsidR="00C91242" w:rsidRPr="00D36E09">
        <w:rPr>
          <w:rFonts w:ascii="Arial" w:hAnsi="Arial" w:cs="Arial"/>
        </w:rPr>
        <w:t xml:space="preserve">and </w:t>
      </w:r>
      <w:r w:rsidR="000B0EAF" w:rsidRPr="00D36E09">
        <w:rPr>
          <w:rFonts w:ascii="Arial" w:hAnsi="Arial" w:cs="Arial"/>
          <w:color w:val="0000FF"/>
        </w:rPr>
        <w:t>[high-visibility vinyl-coated fiberglass (standard)]</w:t>
      </w:r>
      <w:r w:rsidR="000B0EAF" w:rsidRPr="00D36E09">
        <w:rPr>
          <w:rFonts w:ascii="Arial" w:hAnsi="Arial" w:cs="Arial"/>
        </w:rPr>
        <w:t xml:space="preserve"> </w:t>
      </w:r>
      <w:r w:rsidR="000B0EAF" w:rsidRPr="00D36E09">
        <w:rPr>
          <w:rFonts w:ascii="Arial" w:hAnsi="Arial" w:cs="Arial"/>
          <w:color w:val="0000FF"/>
        </w:rPr>
        <w:t>[</w:t>
      </w:r>
      <w:r w:rsidR="00D36E09" w:rsidRPr="00D36E09">
        <w:rPr>
          <w:rFonts w:ascii="Arial" w:hAnsi="Arial" w:cs="Arial"/>
          <w:color w:val="0000FF"/>
        </w:rPr>
        <w:t>higher strength vinyl-coated fiberglass</w:t>
      </w:r>
      <w:r w:rsidR="000B0EAF" w:rsidRPr="00D36E09">
        <w:rPr>
          <w:rFonts w:ascii="Arial" w:hAnsi="Arial" w:cs="Arial"/>
          <w:color w:val="0000FF"/>
        </w:rPr>
        <w:t>]</w:t>
      </w:r>
      <w:r w:rsidR="000B0EAF" w:rsidRPr="00D36E09">
        <w:rPr>
          <w:rFonts w:ascii="Arial" w:hAnsi="Arial" w:cs="Arial"/>
        </w:rPr>
        <w:t xml:space="preserve"> mesh.</w:t>
      </w:r>
    </w:p>
    <w:p w14:paraId="57DCC9B7" w14:textId="77777777" w:rsidR="002D56B6" w:rsidRPr="0021028B" w:rsidRDefault="002D56B6">
      <w:pPr>
        <w:pStyle w:val="wshield"/>
        <w:rPr>
          <w:rFonts w:ascii="Arial" w:hAnsi="Arial" w:cs="Arial"/>
          <w:bCs/>
          <w:shd w:val="clear" w:color="auto" w:fill="CCCCCC"/>
        </w:rPr>
      </w:pPr>
    </w:p>
    <w:p w14:paraId="4C335609" w14:textId="77777777" w:rsidR="00815034" w:rsidRPr="008E6DCA" w:rsidRDefault="00815034" w:rsidP="00815034">
      <w:pPr>
        <w:pStyle w:val="wshield"/>
        <w:rPr>
          <w:rFonts w:ascii="Arial" w:hAnsi="Arial" w:cs="Arial"/>
          <w:bCs/>
          <w:shd w:val="clear" w:color="auto" w:fill="CCCCCC"/>
        </w:rPr>
      </w:pPr>
      <w:r w:rsidRPr="008E6DCA">
        <w:rPr>
          <w:rFonts w:ascii="Arial" w:hAnsi="Arial" w:cs="Arial"/>
          <w:bCs/>
          <w:shd w:val="clear" w:color="auto" w:fill="CCCCCC"/>
        </w:rPr>
        <w:t xml:space="preserve">Optional </w:t>
      </w:r>
      <w:r w:rsidR="00E6046E">
        <w:rPr>
          <w:rFonts w:ascii="Arial" w:hAnsi="Arial" w:cs="Arial"/>
          <w:bCs/>
          <w:shd w:val="clear" w:color="auto" w:fill="CCCCCC"/>
        </w:rPr>
        <w:t>accessories.</w:t>
      </w:r>
      <w:r w:rsidRPr="008E6DCA">
        <w:rPr>
          <w:rFonts w:ascii="Arial" w:hAnsi="Arial" w:cs="Arial"/>
          <w:bCs/>
          <w:shd w:val="clear" w:color="auto" w:fill="CCCCCC"/>
        </w:rPr>
        <w:t xml:space="preserve">  Edit as required.</w:t>
      </w:r>
    </w:p>
    <w:p w14:paraId="687867F7" w14:textId="77777777" w:rsidR="00815034" w:rsidRDefault="00815034" w:rsidP="00815034">
      <w:pPr>
        <w:pStyle w:val="wshield"/>
        <w:rPr>
          <w:rFonts w:ascii="Arial" w:hAnsi="Arial" w:cs="Arial"/>
        </w:rPr>
      </w:pPr>
    </w:p>
    <w:p w14:paraId="2A775115" w14:textId="77777777" w:rsidR="00406880" w:rsidRDefault="00406880" w:rsidP="00C700CB">
      <w:pPr>
        <w:pStyle w:val="wshield"/>
        <w:numPr>
          <w:ilvl w:val="0"/>
          <w:numId w:val="32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Grilles-between-glass:</w:t>
      </w:r>
    </w:p>
    <w:p w14:paraId="3E6E5B62" w14:textId="77777777" w:rsidR="00406880" w:rsidRDefault="00406880" w:rsidP="00C700CB">
      <w:pPr>
        <w:pStyle w:val="wshield"/>
        <w:numPr>
          <w:ilvl w:val="3"/>
          <w:numId w:val="18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>Aluminum grilles in sealed airspace:</w:t>
      </w:r>
      <w:r>
        <w:rPr>
          <w:rFonts w:ascii="Arial" w:hAnsi="Arial" w:cs="Arial"/>
          <w:color w:val="0000FF"/>
        </w:rPr>
        <w:t xml:space="preserve"> [5/8" (16mm) flat]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[11/16" (18mm) sculptured]    </w:t>
      </w:r>
    </w:p>
    <w:p w14:paraId="2AB4A6C1" w14:textId="77777777" w:rsidR="00406880" w:rsidRDefault="00406880" w:rsidP="00C700CB">
      <w:pPr>
        <w:pStyle w:val="wshield"/>
        <w:numPr>
          <w:ilvl w:val="3"/>
          <w:numId w:val="18"/>
        </w:numPr>
        <w:tabs>
          <w:tab w:val="left" w:pos="72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Pattern: </w:t>
      </w:r>
      <w:r>
        <w:rPr>
          <w:rFonts w:ascii="Arial" w:hAnsi="Arial" w:cs="Arial"/>
          <w:color w:val="0000FF"/>
        </w:rPr>
        <w:t>[custom configuration as noted on drawings (lite cut subject to approval of Weather Shield)]</w:t>
      </w:r>
      <w:r>
        <w:rPr>
          <w:rFonts w:ascii="Arial" w:hAnsi="Arial" w:cs="Arial"/>
          <w:color w:val="000000"/>
        </w:rPr>
        <w:t>.</w:t>
      </w:r>
    </w:p>
    <w:p w14:paraId="6F6E0005" w14:textId="77777777" w:rsidR="00406880" w:rsidRDefault="00406880" w:rsidP="00C700CB">
      <w:pPr>
        <w:pStyle w:val="wshield"/>
        <w:numPr>
          <w:ilvl w:val="3"/>
          <w:numId w:val="18"/>
        </w:numPr>
        <w:tabs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Color: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</w:rPr>
        <w:t>to be selected from one of the manufactures standard colors.</w:t>
      </w:r>
    </w:p>
    <w:p w14:paraId="6A03ABB6" w14:textId="77777777" w:rsidR="00406880" w:rsidRDefault="00406880" w:rsidP="00406880">
      <w:pPr>
        <w:pStyle w:val="wshield"/>
        <w:rPr>
          <w:rFonts w:ascii="Arial" w:hAnsi="Arial" w:cs="Arial"/>
        </w:rPr>
      </w:pPr>
    </w:p>
    <w:p w14:paraId="29DF548A" w14:textId="77777777" w:rsidR="00406880" w:rsidRDefault="00406880" w:rsidP="00C700CB">
      <w:pPr>
        <w:pStyle w:val="wshield"/>
        <w:numPr>
          <w:ilvl w:val="0"/>
          <w:numId w:val="3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Simulated divided lites:</w:t>
      </w:r>
    </w:p>
    <w:p w14:paraId="77BAE96D" w14:textId="36677B44" w:rsidR="00406880" w:rsidRDefault="00406880" w:rsidP="00C700CB">
      <w:pPr>
        <w:pStyle w:val="wshield"/>
        <w:numPr>
          <w:ilvl w:val="1"/>
          <w:numId w:val="19"/>
        </w:numPr>
        <w:tabs>
          <w:tab w:val="clear" w:pos="180"/>
          <w:tab w:val="clear" w:pos="540"/>
          <w:tab w:val="clear" w:pos="1260"/>
          <w:tab w:val="clear" w:pos="1620"/>
          <w:tab w:val="clear" w:pos="1890"/>
          <w:tab w:val="clear" w:pos="1980"/>
          <w:tab w:val="left" w:pos="72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Exterior </w:t>
      </w:r>
      <w:r w:rsidR="00CC3CF3">
        <w:rPr>
          <w:rFonts w:ascii="Arial" w:hAnsi="Arial" w:cs="Arial"/>
          <w:color w:val="000000"/>
        </w:rPr>
        <w:t xml:space="preserve">and interior </w:t>
      </w:r>
      <w:r>
        <w:rPr>
          <w:rFonts w:ascii="Arial" w:hAnsi="Arial" w:cs="Arial"/>
          <w:color w:val="000000"/>
        </w:rPr>
        <w:t>aluminum muntins adhered to glass with double-coated acrylic foam tape:</w:t>
      </w:r>
    </w:p>
    <w:p w14:paraId="5AB17D44" w14:textId="77777777" w:rsidR="00E9207E" w:rsidRPr="00E9207E" w:rsidRDefault="00CC3CF3" w:rsidP="00C700CB">
      <w:pPr>
        <w:pStyle w:val="wshield"/>
        <w:numPr>
          <w:ilvl w:val="1"/>
          <w:numId w:val="15"/>
        </w:numPr>
        <w:tabs>
          <w:tab w:val="clear" w:pos="180"/>
          <w:tab w:val="left" w:pos="360"/>
          <w:tab w:val="left" w:pos="72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7/8” (29mm) </w:t>
      </w:r>
      <w:r w:rsidR="00406880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Square</w:t>
      </w:r>
      <w:r w:rsidR="00406880">
        <w:rPr>
          <w:rFonts w:ascii="Arial" w:hAnsi="Arial" w:cs="Arial"/>
          <w:color w:val="0000FF"/>
        </w:rPr>
        <w:t>] [</w:t>
      </w:r>
      <w:r>
        <w:rPr>
          <w:rFonts w:ascii="Arial" w:hAnsi="Arial" w:cs="Arial"/>
          <w:color w:val="0000FF"/>
        </w:rPr>
        <w:t>beveled</w:t>
      </w:r>
      <w:r w:rsidR="00406880">
        <w:rPr>
          <w:rFonts w:ascii="Arial" w:hAnsi="Arial" w:cs="Arial"/>
          <w:color w:val="0000FF"/>
        </w:rPr>
        <w:t xml:space="preserve">] </w:t>
      </w:r>
      <w:r w:rsidR="00406880">
        <w:rPr>
          <w:rFonts w:ascii="Arial" w:hAnsi="Arial" w:cs="Arial"/>
          <w:color w:val="000000"/>
        </w:rPr>
        <w:t xml:space="preserve">profile </w:t>
      </w:r>
      <w:r>
        <w:rPr>
          <w:rFonts w:ascii="Arial" w:hAnsi="Arial" w:cs="Arial"/>
          <w:color w:val="000000"/>
        </w:rPr>
        <w:t>ex</w:t>
      </w:r>
      <w:r w:rsidR="00406880">
        <w:rPr>
          <w:rFonts w:ascii="Arial" w:hAnsi="Arial" w:cs="Arial"/>
          <w:color w:val="000000"/>
        </w:rPr>
        <w:t>terior simulated divided lite bar</w:t>
      </w:r>
      <w:r w:rsidR="00406880">
        <w:rPr>
          <w:rFonts w:ascii="Arial" w:hAnsi="Arial" w:cs="Arial"/>
          <w:color w:val="0000FF"/>
        </w:rPr>
        <w:t xml:space="preserve">.  </w:t>
      </w:r>
    </w:p>
    <w:p w14:paraId="680071DB" w14:textId="3959CAC4" w:rsidR="00406880" w:rsidRPr="00E9207E" w:rsidRDefault="00E9207E" w:rsidP="00E9207E">
      <w:pPr>
        <w:pStyle w:val="wshield"/>
        <w:numPr>
          <w:ilvl w:val="1"/>
          <w:numId w:val="15"/>
        </w:numPr>
        <w:tabs>
          <w:tab w:val="clear" w:pos="1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>7/8” (29mm) s</w:t>
      </w:r>
      <w:r w:rsidRPr="00CC3CF3">
        <w:rPr>
          <w:rFonts w:ascii="Arial" w:hAnsi="Arial" w:cs="Arial"/>
          <w:color w:val="000000"/>
        </w:rPr>
        <w:t>quare profile interior simulated divided lite bar</w:t>
      </w:r>
      <w:r w:rsidRPr="00CC3CF3">
        <w:rPr>
          <w:rFonts w:ascii="Arial" w:hAnsi="Arial" w:cs="Arial"/>
          <w:color w:val="0000FF"/>
        </w:rPr>
        <w:t>.</w:t>
      </w:r>
    </w:p>
    <w:p w14:paraId="741CD8C4" w14:textId="77777777" w:rsidR="00406880" w:rsidRDefault="00406880" w:rsidP="00C700CB">
      <w:pPr>
        <w:pStyle w:val="wshield"/>
        <w:numPr>
          <w:ilvl w:val="1"/>
          <w:numId w:val="19"/>
        </w:numPr>
        <w:tabs>
          <w:tab w:val="clear" w:pos="180"/>
          <w:tab w:val="clear" w:pos="540"/>
          <w:tab w:val="clear" w:pos="1890"/>
          <w:tab w:val="left" w:pos="720"/>
          <w:tab w:val="num" w:pos="162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>[Adobe aluminum grilles-between-the-glass] [no grilles-between-the-glass].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00"/>
        </w:rPr>
        <w:t xml:space="preserve">  </w:t>
      </w:r>
    </w:p>
    <w:p w14:paraId="11B4BADC" w14:textId="77777777" w:rsidR="00406880" w:rsidRDefault="00406880" w:rsidP="00C700CB">
      <w:pPr>
        <w:pStyle w:val="wshield"/>
        <w:numPr>
          <w:ilvl w:val="1"/>
          <w:numId w:val="19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89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Pattern: </w:t>
      </w:r>
      <w:r>
        <w:rPr>
          <w:rFonts w:ascii="Arial" w:hAnsi="Arial" w:cs="Arial"/>
          <w:color w:val="0000FF"/>
        </w:rPr>
        <w:t>[custom configuration as noted on drawings (lite cut subject to approval of Weather Shield)]</w:t>
      </w:r>
      <w:r>
        <w:rPr>
          <w:rFonts w:ascii="Arial" w:hAnsi="Arial" w:cs="Arial"/>
        </w:rPr>
        <w:t>.</w:t>
      </w:r>
    </w:p>
    <w:p w14:paraId="5D7153E0" w14:textId="77777777" w:rsidR="00406880" w:rsidRDefault="00406880" w:rsidP="00C700CB">
      <w:pPr>
        <w:pStyle w:val="wshield"/>
        <w:numPr>
          <w:ilvl w:val="1"/>
          <w:numId w:val="19"/>
        </w:numPr>
        <w:tabs>
          <w:tab w:val="clear" w:pos="540"/>
          <w:tab w:val="clear" w:pos="900"/>
          <w:tab w:val="clear" w:pos="1260"/>
          <w:tab w:val="clear" w:pos="1620"/>
          <w:tab w:val="clear" w:pos="1890"/>
          <w:tab w:val="clear" w:pos="198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Finish:  matches exterior/interior sash finish.</w:t>
      </w:r>
    </w:p>
    <w:p w14:paraId="2B262BB4" w14:textId="2FC47B8F" w:rsidR="00815034" w:rsidRPr="00CC3CF3" w:rsidRDefault="00815034" w:rsidP="00CC3CF3">
      <w:pPr>
        <w:pStyle w:val="wshield"/>
        <w:rPr>
          <w:rFonts w:ascii="Arial" w:hAnsi="Arial" w:cs="Arial"/>
        </w:rPr>
      </w:pPr>
    </w:p>
    <w:p w14:paraId="726762DE" w14:textId="77777777" w:rsidR="00343D07" w:rsidRDefault="00343D07">
      <w:pPr>
        <w:pStyle w:val="wshield"/>
        <w:rPr>
          <w:rFonts w:ascii="Arial" w:hAnsi="Arial" w:cs="Arial"/>
        </w:rPr>
      </w:pPr>
    </w:p>
    <w:p w14:paraId="0348CD9F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PART 3 EXECUTION</w:t>
      </w:r>
    </w:p>
    <w:p w14:paraId="1B0500B1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29F8350F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3.1</w:t>
      </w:r>
      <w:r w:rsidRPr="0021028B">
        <w:rPr>
          <w:rFonts w:ascii="Arial" w:hAnsi="Arial" w:cs="Arial"/>
        </w:rPr>
        <w:tab/>
        <w:t>INSTALLATION</w:t>
      </w:r>
    </w:p>
    <w:p w14:paraId="3218581E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6AF93E4E" w14:textId="77777777" w:rsidR="00343D07" w:rsidRPr="0021028B" w:rsidRDefault="00343D07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Install windows according to manufacturer's instructions and reviewed shop drawings to ensure proper installation and operation.</w:t>
      </w:r>
    </w:p>
    <w:p w14:paraId="76D81425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5A89B92A" w14:textId="77777777" w:rsidR="00343D07" w:rsidRPr="0021028B" w:rsidRDefault="00343D07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Install window unit plumb, level and square with no distortion of frame members.</w:t>
      </w:r>
    </w:p>
    <w:p w14:paraId="7091657C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14EF2F19" w14:textId="77777777" w:rsidR="00DD7164" w:rsidRPr="0021028B" w:rsidRDefault="00343D07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Fill perimeter frame to wall opening cavity </w:t>
      </w:r>
      <w:r w:rsidR="00DD7164">
        <w:rPr>
          <w:rFonts w:ascii="Arial" w:hAnsi="Arial" w:cs="Arial"/>
        </w:rPr>
        <w:t>per manufacture’s installation instructions.</w:t>
      </w:r>
    </w:p>
    <w:p w14:paraId="36EE9F09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7B57E4A6" w14:textId="77777777" w:rsidR="00343D07" w:rsidRDefault="00343D07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Apply approved sealant in accordance with Section 07</w:t>
      </w:r>
      <w:r w:rsidR="00815034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>90</w:t>
      </w:r>
      <w:r w:rsidR="00815034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>0</w:t>
      </w:r>
      <w:r w:rsidR="00815034">
        <w:rPr>
          <w:rFonts w:ascii="Arial" w:hAnsi="Arial" w:cs="Arial"/>
        </w:rPr>
        <w:t>0</w:t>
      </w:r>
      <w:r w:rsidRPr="0021028B">
        <w:rPr>
          <w:rFonts w:ascii="Arial" w:hAnsi="Arial" w:cs="Arial"/>
        </w:rPr>
        <w:t xml:space="preserve"> - Joint </w:t>
      </w:r>
      <w:r w:rsidR="00815034">
        <w:rPr>
          <w:rFonts w:ascii="Arial" w:hAnsi="Arial" w:cs="Arial"/>
        </w:rPr>
        <w:t xml:space="preserve">Protection.  </w:t>
      </w:r>
    </w:p>
    <w:p w14:paraId="75EB9FF9" w14:textId="77777777" w:rsidR="00D97833" w:rsidRDefault="00D97833" w:rsidP="00B70DF4">
      <w:pPr>
        <w:pStyle w:val="wshield"/>
        <w:ind w:left="900" w:hanging="360"/>
        <w:rPr>
          <w:rFonts w:ascii="Arial" w:hAnsi="Arial" w:cs="Arial"/>
        </w:rPr>
      </w:pPr>
    </w:p>
    <w:p w14:paraId="6B651468" w14:textId="77777777" w:rsidR="00D97833" w:rsidRPr="0021028B" w:rsidRDefault="00D97833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Do not puncture aluminum cladding.</w:t>
      </w:r>
    </w:p>
    <w:p w14:paraId="1FCCCADA" w14:textId="77777777" w:rsidR="00343D07" w:rsidRDefault="00343D07">
      <w:pPr>
        <w:pStyle w:val="wshield"/>
        <w:rPr>
          <w:rFonts w:ascii="Arial" w:hAnsi="Arial" w:cs="Arial"/>
        </w:rPr>
      </w:pPr>
    </w:p>
    <w:p w14:paraId="0E8EC46C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3.2</w:t>
      </w:r>
      <w:r w:rsidRPr="0021028B">
        <w:rPr>
          <w:rFonts w:ascii="Arial" w:hAnsi="Arial" w:cs="Arial"/>
        </w:rPr>
        <w:tab/>
        <w:t>ADJUSTING AND CLEANING</w:t>
      </w:r>
    </w:p>
    <w:p w14:paraId="161211B1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4E3D7E74" w14:textId="77777777" w:rsidR="00343D07" w:rsidRPr="0021028B" w:rsidRDefault="00343D07" w:rsidP="00C700CB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Adjust operating sash and hardware to provide tight fit at contact points and at the weather stripping for smooth operation.</w:t>
      </w:r>
    </w:p>
    <w:p w14:paraId="2829091A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494EDF92" w14:textId="77777777" w:rsidR="00343D07" w:rsidRDefault="00815034" w:rsidP="00C700CB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Remove excess sealant materials and visible labels from glass.  </w:t>
      </w:r>
      <w:r w:rsidR="00343D07" w:rsidRPr="0021028B">
        <w:rPr>
          <w:rFonts w:ascii="Arial" w:hAnsi="Arial" w:cs="Arial"/>
        </w:rPr>
        <w:t xml:space="preserve">Clean glass surfaces promptly after installation. </w:t>
      </w:r>
    </w:p>
    <w:p w14:paraId="71E3B58F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47B920C4" w14:textId="77777777" w:rsidR="00343D07" w:rsidRPr="0021028B" w:rsidRDefault="00343D07" w:rsidP="00C700CB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Initiate and maintain all protection and other precautions required to ensure windows are in acceptable condition at time of substantial completion.</w:t>
      </w:r>
    </w:p>
    <w:p w14:paraId="242AD5BF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1A56D25C" w14:textId="77777777" w:rsidR="00343D07" w:rsidRPr="0021028B" w:rsidRDefault="00343D07">
      <w:pPr>
        <w:pStyle w:val="wshield"/>
        <w:jc w:val="center"/>
        <w:rPr>
          <w:rFonts w:ascii="Arial" w:hAnsi="Arial" w:cs="Arial"/>
        </w:rPr>
      </w:pPr>
      <w:r w:rsidRPr="0021028B">
        <w:rPr>
          <w:rFonts w:ascii="Arial" w:hAnsi="Arial" w:cs="Arial"/>
        </w:rPr>
        <w:t>END OF SECTION</w:t>
      </w:r>
    </w:p>
    <w:sectPr w:rsidR="00343D07" w:rsidRPr="0021028B" w:rsidSect="003F362F">
      <w:headerReference w:type="default" r:id="rId11"/>
      <w:footerReference w:type="default" r:id="rId12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123AC" w14:textId="77777777" w:rsidR="005F7582" w:rsidRDefault="005F7582">
      <w:r>
        <w:separator/>
      </w:r>
    </w:p>
  </w:endnote>
  <w:endnote w:type="continuationSeparator" w:id="0">
    <w:p w14:paraId="4A86E105" w14:textId="77777777" w:rsidR="005F7582" w:rsidRDefault="005F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37EF" w14:textId="77777777" w:rsidR="00B244DE" w:rsidRDefault="00B244DE">
    <w:pPr>
      <w:pStyle w:val="Footer"/>
      <w:rPr>
        <w:rFonts w:ascii="Arial" w:hAnsi="Arial" w:cs="Arial"/>
      </w:rPr>
    </w:pPr>
  </w:p>
  <w:p w14:paraId="7B647196" w14:textId="77777777" w:rsidR="00B244DE" w:rsidRDefault="00B244DE">
    <w:pPr>
      <w:pStyle w:val="Footer"/>
      <w:rPr>
        <w:rFonts w:ascii="Arial" w:hAnsi="Arial" w:cs="Arial"/>
      </w:rPr>
    </w:pPr>
  </w:p>
  <w:p w14:paraId="5766764F" w14:textId="72161A52" w:rsidR="00B244DE" w:rsidRPr="0021028B" w:rsidRDefault="00B244DE">
    <w:pPr>
      <w:pStyle w:val="Footer"/>
      <w:rPr>
        <w:rFonts w:ascii="Arial" w:hAnsi="Arial" w:cs="Arial"/>
      </w:rPr>
    </w:pPr>
    <w:r>
      <w:rPr>
        <w:rFonts w:ascii="Arial" w:hAnsi="Arial" w:cs="Arial"/>
      </w:rPr>
      <w:t>Weather Shield Windows &amp; Doors</w:t>
    </w:r>
    <w:r>
      <w:rPr>
        <w:rFonts w:ascii="Arial" w:hAnsi="Arial" w:cs="Arial"/>
      </w:rPr>
      <w:tab/>
    </w:r>
    <w:r w:rsidRPr="0021028B">
      <w:rPr>
        <w:rFonts w:ascii="Arial" w:hAnsi="Arial" w:cs="Arial"/>
      </w:rPr>
      <w:t xml:space="preserve">Page </w:t>
    </w:r>
    <w:r w:rsidRPr="0021028B">
      <w:rPr>
        <w:rFonts w:ascii="Arial" w:hAnsi="Arial" w:cs="Arial"/>
      </w:rPr>
      <w:fldChar w:fldCharType="begin"/>
    </w:r>
    <w:r w:rsidRPr="0021028B">
      <w:rPr>
        <w:rFonts w:ascii="Arial" w:hAnsi="Arial" w:cs="Arial"/>
      </w:rPr>
      <w:instrText xml:space="preserve"> PAGE </w:instrText>
    </w:r>
    <w:r w:rsidRPr="0021028B">
      <w:rPr>
        <w:rFonts w:ascii="Arial" w:hAnsi="Arial" w:cs="Arial"/>
      </w:rPr>
      <w:fldChar w:fldCharType="separate"/>
    </w:r>
    <w:r w:rsidR="00D53279">
      <w:rPr>
        <w:rFonts w:ascii="Arial" w:hAnsi="Arial" w:cs="Arial"/>
        <w:noProof/>
      </w:rPr>
      <w:t>7</w:t>
    </w:r>
    <w:r w:rsidRPr="0021028B">
      <w:rPr>
        <w:rFonts w:ascii="Arial" w:hAnsi="Arial" w:cs="Arial"/>
      </w:rPr>
      <w:fldChar w:fldCharType="end"/>
    </w:r>
    <w:r w:rsidRPr="0021028B">
      <w:rPr>
        <w:rFonts w:ascii="Arial" w:hAnsi="Arial" w:cs="Arial"/>
      </w:rPr>
      <w:t xml:space="preserve"> of </w:t>
    </w:r>
    <w:r w:rsidRPr="0021028B">
      <w:rPr>
        <w:rFonts w:ascii="Arial" w:hAnsi="Arial" w:cs="Arial"/>
      </w:rPr>
      <w:fldChar w:fldCharType="begin"/>
    </w:r>
    <w:r w:rsidRPr="0021028B">
      <w:rPr>
        <w:rFonts w:ascii="Arial" w:hAnsi="Arial" w:cs="Arial"/>
      </w:rPr>
      <w:instrText xml:space="preserve"> NUMPAGES </w:instrText>
    </w:r>
    <w:r w:rsidRPr="0021028B">
      <w:rPr>
        <w:rFonts w:ascii="Arial" w:hAnsi="Arial" w:cs="Arial"/>
      </w:rPr>
      <w:fldChar w:fldCharType="separate"/>
    </w:r>
    <w:r w:rsidR="00D53279">
      <w:rPr>
        <w:rFonts w:ascii="Arial" w:hAnsi="Arial" w:cs="Arial"/>
        <w:noProof/>
      </w:rPr>
      <w:t>7</w:t>
    </w:r>
    <w:r w:rsidRPr="0021028B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336067">
      <w:rPr>
        <w:rFonts w:ascii="Arial" w:hAnsi="Arial" w:cs="Arial"/>
      </w:rPr>
      <w:t>11</w:t>
    </w:r>
    <w:r w:rsidR="007C257A">
      <w:rPr>
        <w:rFonts w:ascii="Arial" w:hAnsi="Arial" w:cs="Arial"/>
      </w:rPr>
      <w:t>/</w:t>
    </w:r>
    <w:r w:rsidR="004C4ADA">
      <w:rPr>
        <w:rFonts w:ascii="Arial" w:hAnsi="Arial" w:cs="Arial"/>
      </w:rPr>
      <w:t>2</w:t>
    </w:r>
    <w:r w:rsidR="00BE33B3">
      <w:rPr>
        <w:rFonts w:ascii="Arial" w:hAnsi="Arial"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E253" w14:textId="77777777" w:rsidR="005F7582" w:rsidRDefault="005F7582">
      <w:r>
        <w:separator/>
      </w:r>
    </w:p>
  </w:footnote>
  <w:footnote w:type="continuationSeparator" w:id="0">
    <w:p w14:paraId="6FDDE971" w14:textId="77777777" w:rsidR="005F7582" w:rsidRDefault="005F7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03AF" w14:textId="1DC35134" w:rsidR="00B244DE" w:rsidRDefault="00B244DE" w:rsidP="0021028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SECTION 08 5</w:t>
    </w:r>
    <w:r w:rsidR="006A4298">
      <w:rPr>
        <w:rFonts w:ascii="Arial" w:hAnsi="Arial" w:cs="Arial"/>
      </w:rPr>
      <w:t>1</w:t>
    </w:r>
    <w:r>
      <w:rPr>
        <w:rFonts w:ascii="Arial" w:hAnsi="Arial" w:cs="Arial"/>
      </w:rPr>
      <w:t xml:space="preserve"> 13</w:t>
    </w:r>
  </w:p>
  <w:p w14:paraId="0EDB48B0" w14:textId="6105FA41" w:rsidR="00B244DE" w:rsidRDefault="00B244DE" w:rsidP="0021028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ALUMINUM EXTERIOR / INTERIOR CASEMENT WINDOWS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321"/>
    <w:multiLevelType w:val="hybridMultilevel"/>
    <w:tmpl w:val="75D4B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A3A36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5FEF"/>
    <w:multiLevelType w:val="hybridMultilevel"/>
    <w:tmpl w:val="6E28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1DE6BC0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59D3"/>
    <w:multiLevelType w:val="hybridMultilevel"/>
    <w:tmpl w:val="6C7A0C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23349"/>
    <w:multiLevelType w:val="singleLevel"/>
    <w:tmpl w:val="5202AF6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" w15:restartNumberingAfterBreak="0">
    <w:nsid w:val="145945D9"/>
    <w:multiLevelType w:val="hybridMultilevel"/>
    <w:tmpl w:val="D672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E56CD"/>
    <w:multiLevelType w:val="hybridMultilevel"/>
    <w:tmpl w:val="8BFE2C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6228F"/>
    <w:multiLevelType w:val="hybridMultilevel"/>
    <w:tmpl w:val="7E18DADE"/>
    <w:lvl w:ilvl="0" w:tplc="68CE360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0303F5C">
      <w:start w:val="1"/>
      <w:numFmt w:val="upperLetter"/>
      <w:lvlText w:val="%2.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C6E5F98"/>
    <w:multiLevelType w:val="hybridMultilevel"/>
    <w:tmpl w:val="81DAE9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C7D1C"/>
    <w:multiLevelType w:val="hybridMultilevel"/>
    <w:tmpl w:val="9A786BF6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22F30C43"/>
    <w:multiLevelType w:val="hybridMultilevel"/>
    <w:tmpl w:val="2DF680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D54B30"/>
    <w:multiLevelType w:val="hybridMultilevel"/>
    <w:tmpl w:val="706424CE"/>
    <w:lvl w:ilvl="0" w:tplc="17B0F9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color w:val="auto"/>
      </w:rPr>
    </w:lvl>
    <w:lvl w:ilvl="1" w:tplc="57BC5E1E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7629"/>
    <w:multiLevelType w:val="hybridMultilevel"/>
    <w:tmpl w:val="6C7A0C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F77EE"/>
    <w:multiLevelType w:val="hybridMultilevel"/>
    <w:tmpl w:val="77A8E32A"/>
    <w:lvl w:ilvl="0" w:tplc="0AEAEDC4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3D069F4E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3" w15:restartNumberingAfterBreak="0">
    <w:nsid w:val="34892E45"/>
    <w:multiLevelType w:val="hybridMultilevel"/>
    <w:tmpl w:val="4D3A179E"/>
    <w:lvl w:ilvl="0" w:tplc="C1F0AD2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8C0533B"/>
    <w:multiLevelType w:val="hybridMultilevel"/>
    <w:tmpl w:val="89FAB0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44F23"/>
    <w:multiLevelType w:val="hybridMultilevel"/>
    <w:tmpl w:val="4FBEB4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22838"/>
    <w:multiLevelType w:val="multilevel"/>
    <w:tmpl w:val="70689EB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FCC47E4"/>
    <w:multiLevelType w:val="hybridMultilevel"/>
    <w:tmpl w:val="201C4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9B807E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352C8"/>
    <w:multiLevelType w:val="hybridMultilevel"/>
    <w:tmpl w:val="0A301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73B5A"/>
    <w:multiLevelType w:val="singleLevel"/>
    <w:tmpl w:val="6AF6FB3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 w15:restartNumberingAfterBreak="0">
    <w:nsid w:val="449D7297"/>
    <w:multiLevelType w:val="hybridMultilevel"/>
    <w:tmpl w:val="E91A2A3E"/>
    <w:lvl w:ilvl="0" w:tplc="04A22B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250AF"/>
    <w:multiLevelType w:val="hybridMultilevel"/>
    <w:tmpl w:val="201C4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9B807E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75EE4"/>
    <w:multiLevelType w:val="hybridMultilevel"/>
    <w:tmpl w:val="348C51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563D8"/>
    <w:multiLevelType w:val="hybridMultilevel"/>
    <w:tmpl w:val="E320E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7622D"/>
    <w:multiLevelType w:val="hybridMultilevel"/>
    <w:tmpl w:val="3CA63264"/>
    <w:lvl w:ilvl="0" w:tplc="E3CC970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46A7C88">
      <w:start w:val="2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04D5F5C"/>
    <w:multiLevelType w:val="hybridMultilevel"/>
    <w:tmpl w:val="D70801C6"/>
    <w:lvl w:ilvl="0" w:tplc="65248A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A60F2"/>
    <w:multiLevelType w:val="hybridMultilevel"/>
    <w:tmpl w:val="D3807B08"/>
    <w:lvl w:ilvl="0" w:tplc="4A0C421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52AA1AB4"/>
    <w:multiLevelType w:val="hybridMultilevel"/>
    <w:tmpl w:val="BF825F7E"/>
    <w:lvl w:ilvl="0" w:tplc="7BCA8E88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FA924BA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3FE7A52"/>
    <w:multiLevelType w:val="hybridMultilevel"/>
    <w:tmpl w:val="6CEE6A90"/>
    <w:lvl w:ilvl="0" w:tplc="D6BC66B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3D069F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559D216C"/>
    <w:multiLevelType w:val="hybridMultilevel"/>
    <w:tmpl w:val="DBA4BC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140DF"/>
    <w:multiLevelType w:val="hybridMultilevel"/>
    <w:tmpl w:val="1FBE10DC"/>
    <w:lvl w:ilvl="0" w:tplc="086A2BD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604172F9"/>
    <w:multiLevelType w:val="hybridMultilevel"/>
    <w:tmpl w:val="1DD24882"/>
    <w:lvl w:ilvl="0" w:tplc="E0664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D709B"/>
    <w:multiLevelType w:val="hybridMultilevel"/>
    <w:tmpl w:val="87A2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2199A"/>
    <w:multiLevelType w:val="hybridMultilevel"/>
    <w:tmpl w:val="43601D9E"/>
    <w:lvl w:ilvl="0" w:tplc="A3FA3EA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 w15:restartNumberingAfterBreak="0">
    <w:nsid w:val="71AF29F8"/>
    <w:multiLevelType w:val="hybridMultilevel"/>
    <w:tmpl w:val="74AC56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B523D"/>
    <w:multiLevelType w:val="multilevel"/>
    <w:tmpl w:val="7BB426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78A47F4A"/>
    <w:multiLevelType w:val="hybridMultilevel"/>
    <w:tmpl w:val="B5A29802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DD28AD8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570991501">
    <w:abstractNumId w:val="19"/>
  </w:num>
  <w:num w:numId="2" w16cid:durableId="2043896106">
    <w:abstractNumId w:val="3"/>
  </w:num>
  <w:num w:numId="3" w16cid:durableId="2130582374">
    <w:abstractNumId w:val="33"/>
  </w:num>
  <w:num w:numId="4" w16cid:durableId="2094932524">
    <w:abstractNumId w:val="30"/>
  </w:num>
  <w:num w:numId="5" w16cid:durableId="1371958959">
    <w:abstractNumId w:val="16"/>
  </w:num>
  <w:num w:numId="6" w16cid:durableId="422842591">
    <w:abstractNumId w:val="24"/>
  </w:num>
  <w:num w:numId="7" w16cid:durableId="1076316487">
    <w:abstractNumId w:val="36"/>
  </w:num>
  <w:num w:numId="8" w16cid:durableId="845095983">
    <w:abstractNumId w:val="27"/>
  </w:num>
  <w:num w:numId="9" w16cid:durableId="1596591838">
    <w:abstractNumId w:val="6"/>
  </w:num>
  <w:num w:numId="10" w16cid:durableId="253787480">
    <w:abstractNumId w:val="35"/>
  </w:num>
  <w:num w:numId="11" w16cid:durableId="832183058">
    <w:abstractNumId w:val="8"/>
  </w:num>
  <w:num w:numId="12" w16cid:durableId="1964068485">
    <w:abstractNumId w:val="26"/>
  </w:num>
  <w:num w:numId="13" w16cid:durableId="1031566847">
    <w:abstractNumId w:val="20"/>
  </w:num>
  <w:num w:numId="14" w16cid:durableId="2317384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800645">
    <w:abstractNumId w:val="10"/>
  </w:num>
  <w:num w:numId="16" w16cid:durableId="1519464226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9422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67719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88553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29118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0666930">
    <w:abstractNumId w:val="22"/>
  </w:num>
  <w:num w:numId="22" w16cid:durableId="278416355">
    <w:abstractNumId w:val="0"/>
  </w:num>
  <w:num w:numId="23" w16cid:durableId="205260497">
    <w:abstractNumId w:val="9"/>
  </w:num>
  <w:num w:numId="24" w16cid:durableId="2029913080">
    <w:abstractNumId w:val="34"/>
  </w:num>
  <w:num w:numId="25" w16cid:durableId="520431522">
    <w:abstractNumId w:val="25"/>
  </w:num>
  <w:num w:numId="26" w16cid:durableId="266625920">
    <w:abstractNumId w:val="7"/>
  </w:num>
  <w:num w:numId="27" w16cid:durableId="330916256">
    <w:abstractNumId w:val="5"/>
  </w:num>
  <w:num w:numId="28" w16cid:durableId="641423410">
    <w:abstractNumId w:val="21"/>
  </w:num>
  <w:num w:numId="29" w16cid:durableId="1720744116">
    <w:abstractNumId w:val="17"/>
  </w:num>
  <w:num w:numId="30" w16cid:durableId="1576165318">
    <w:abstractNumId w:val="29"/>
  </w:num>
  <w:num w:numId="31" w16cid:durableId="350453539">
    <w:abstractNumId w:val="23"/>
  </w:num>
  <w:num w:numId="32" w16cid:durableId="1484008381">
    <w:abstractNumId w:val="18"/>
  </w:num>
  <w:num w:numId="33" w16cid:durableId="1765566341">
    <w:abstractNumId w:val="15"/>
  </w:num>
  <w:num w:numId="34" w16cid:durableId="459763415">
    <w:abstractNumId w:val="14"/>
  </w:num>
  <w:num w:numId="35" w16cid:durableId="1066801412">
    <w:abstractNumId w:val="31"/>
  </w:num>
  <w:num w:numId="36" w16cid:durableId="14836194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41939922">
    <w:abstractNumId w:val="11"/>
  </w:num>
  <w:num w:numId="38" w16cid:durableId="1939634928">
    <w:abstractNumId w:val="11"/>
  </w:num>
  <w:num w:numId="39" w16cid:durableId="1469125345">
    <w:abstractNumId w:val="10"/>
  </w:num>
  <w:num w:numId="40" w16cid:durableId="2046174277">
    <w:abstractNumId w:val="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6E"/>
    <w:rsid w:val="000121CA"/>
    <w:rsid w:val="00017240"/>
    <w:rsid w:val="00021F06"/>
    <w:rsid w:val="00024799"/>
    <w:rsid w:val="00025244"/>
    <w:rsid w:val="00027F67"/>
    <w:rsid w:val="00040DC0"/>
    <w:rsid w:val="0004147E"/>
    <w:rsid w:val="000429B8"/>
    <w:rsid w:val="00086733"/>
    <w:rsid w:val="00090063"/>
    <w:rsid w:val="00091C1D"/>
    <w:rsid w:val="000961C8"/>
    <w:rsid w:val="000B09FC"/>
    <w:rsid w:val="000B0EAF"/>
    <w:rsid w:val="000C032A"/>
    <w:rsid w:val="000C1FF7"/>
    <w:rsid w:val="000C4C9E"/>
    <w:rsid w:val="000C504E"/>
    <w:rsid w:val="000E12A0"/>
    <w:rsid w:val="000E2011"/>
    <w:rsid w:val="000E3F9F"/>
    <w:rsid w:val="000E6E16"/>
    <w:rsid w:val="001066C8"/>
    <w:rsid w:val="00110B56"/>
    <w:rsid w:val="00123D33"/>
    <w:rsid w:val="001247B2"/>
    <w:rsid w:val="00140934"/>
    <w:rsid w:val="0014654D"/>
    <w:rsid w:val="00160FC6"/>
    <w:rsid w:val="0016116A"/>
    <w:rsid w:val="0017626A"/>
    <w:rsid w:val="001823E6"/>
    <w:rsid w:val="00184248"/>
    <w:rsid w:val="001A262E"/>
    <w:rsid w:val="001B1EE0"/>
    <w:rsid w:val="001B3213"/>
    <w:rsid w:val="001C1FD7"/>
    <w:rsid w:val="001C7235"/>
    <w:rsid w:val="001D5110"/>
    <w:rsid w:val="001E5B96"/>
    <w:rsid w:val="001E71EA"/>
    <w:rsid w:val="001F72D2"/>
    <w:rsid w:val="002045D7"/>
    <w:rsid w:val="0021028B"/>
    <w:rsid w:val="002155C6"/>
    <w:rsid w:val="00215713"/>
    <w:rsid w:val="00216376"/>
    <w:rsid w:val="002163F6"/>
    <w:rsid w:val="00225824"/>
    <w:rsid w:val="00236469"/>
    <w:rsid w:val="0025732E"/>
    <w:rsid w:val="0026287B"/>
    <w:rsid w:val="00273353"/>
    <w:rsid w:val="00282906"/>
    <w:rsid w:val="002832F8"/>
    <w:rsid w:val="00285485"/>
    <w:rsid w:val="00286C27"/>
    <w:rsid w:val="00287EEB"/>
    <w:rsid w:val="00292AE8"/>
    <w:rsid w:val="0029484A"/>
    <w:rsid w:val="002B21B3"/>
    <w:rsid w:val="002B7C0C"/>
    <w:rsid w:val="002C121F"/>
    <w:rsid w:val="002D56B6"/>
    <w:rsid w:val="002E04A2"/>
    <w:rsid w:val="002E139B"/>
    <w:rsid w:val="002E30FE"/>
    <w:rsid w:val="00301311"/>
    <w:rsid w:val="00304684"/>
    <w:rsid w:val="003053D8"/>
    <w:rsid w:val="003317A2"/>
    <w:rsid w:val="00335A56"/>
    <w:rsid w:val="00336067"/>
    <w:rsid w:val="00341475"/>
    <w:rsid w:val="00343D07"/>
    <w:rsid w:val="003627E3"/>
    <w:rsid w:val="0037217B"/>
    <w:rsid w:val="003803EF"/>
    <w:rsid w:val="0038499D"/>
    <w:rsid w:val="00397503"/>
    <w:rsid w:val="003979ED"/>
    <w:rsid w:val="003A3BEE"/>
    <w:rsid w:val="003A59AF"/>
    <w:rsid w:val="003A6255"/>
    <w:rsid w:val="003A67D6"/>
    <w:rsid w:val="003C1262"/>
    <w:rsid w:val="003E3DBB"/>
    <w:rsid w:val="003E71CB"/>
    <w:rsid w:val="003F362F"/>
    <w:rsid w:val="003F63AE"/>
    <w:rsid w:val="00404CCE"/>
    <w:rsid w:val="00406880"/>
    <w:rsid w:val="00426E92"/>
    <w:rsid w:val="00427C87"/>
    <w:rsid w:val="00442A11"/>
    <w:rsid w:val="004549CA"/>
    <w:rsid w:val="004719ED"/>
    <w:rsid w:val="004762AF"/>
    <w:rsid w:val="00477B95"/>
    <w:rsid w:val="00483242"/>
    <w:rsid w:val="00492881"/>
    <w:rsid w:val="00494223"/>
    <w:rsid w:val="00495612"/>
    <w:rsid w:val="00495702"/>
    <w:rsid w:val="00495B52"/>
    <w:rsid w:val="004A083D"/>
    <w:rsid w:val="004A2089"/>
    <w:rsid w:val="004A48C4"/>
    <w:rsid w:val="004B02B6"/>
    <w:rsid w:val="004C1103"/>
    <w:rsid w:val="004C18FB"/>
    <w:rsid w:val="004C4ADA"/>
    <w:rsid w:val="004E26A2"/>
    <w:rsid w:val="004F2467"/>
    <w:rsid w:val="004F7D64"/>
    <w:rsid w:val="00500104"/>
    <w:rsid w:val="00501934"/>
    <w:rsid w:val="0050663D"/>
    <w:rsid w:val="00513042"/>
    <w:rsid w:val="00513161"/>
    <w:rsid w:val="00525EE0"/>
    <w:rsid w:val="005324D5"/>
    <w:rsid w:val="00546376"/>
    <w:rsid w:val="00547F9B"/>
    <w:rsid w:val="00552973"/>
    <w:rsid w:val="0055764F"/>
    <w:rsid w:val="00561A4F"/>
    <w:rsid w:val="00583D53"/>
    <w:rsid w:val="00591569"/>
    <w:rsid w:val="00592AF6"/>
    <w:rsid w:val="0059746B"/>
    <w:rsid w:val="005A1E34"/>
    <w:rsid w:val="005A394D"/>
    <w:rsid w:val="005E06F1"/>
    <w:rsid w:val="005E130B"/>
    <w:rsid w:val="005F7582"/>
    <w:rsid w:val="00602AD5"/>
    <w:rsid w:val="0060403D"/>
    <w:rsid w:val="00610680"/>
    <w:rsid w:val="00612B5B"/>
    <w:rsid w:val="00621389"/>
    <w:rsid w:val="00626CBB"/>
    <w:rsid w:val="006409DA"/>
    <w:rsid w:val="00644157"/>
    <w:rsid w:val="006454F4"/>
    <w:rsid w:val="00654038"/>
    <w:rsid w:val="006633C7"/>
    <w:rsid w:val="00666D81"/>
    <w:rsid w:val="006A19F9"/>
    <w:rsid w:val="006A4053"/>
    <w:rsid w:val="006A4298"/>
    <w:rsid w:val="006A6E6E"/>
    <w:rsid w:val="006A772C"/>
    <w:rsid w:val="006C27BE"/>
    <w:rsid w:val="006E3525"/>
    <w:rsid w:val="006E58DD"/>
    <w:rsid w:val="006F2CDE"/>
    <w:rsid w:val="00701EB2"/>
    <w:rsid w:val="00703C91"/>
    <w:rsid w:val="007170E9"/>
    <w:rsid w:val="00730DCB"/>
    <w:rsid w:val="00743C3D"/>
    <w:rsid w:val="00751EDB"/>
    <w:rsid w:val="00780D7A"/>
    <w:rsid w:val="007B05C7"/>
    <w:rsid w:val="007B64FA"/>
    <w:rsid w:val="007C257A"/>
    <w:rsid w:val="007E15B1"/>
    <w:rsid w:val="007F1E1A"/>
    <w:rsid w:val="007F4816"/>
    <w:rsid w:val="007F561D"/>
    <w:rsid w:val="00813162"/>
    <w:rsid w:val="00815034"/>
    <w:rsid w:val="0081653C"/>
    <w:rsid w:val="008179D3"/>
    <w:rsid w:val="0082597F"/>
    <w:rsid w:val="00826F02"/>
    <w:rsid w:val="00842FC7"/>
    <w:rsid w:val="00850D58"/>
    <w:rsid w:val="00856177"/>
    <w:rsid w:val="00860F4D"/>
    <w:rsid w:val="00863EAB"/>
    <w:rsid w:val="00866AB7"/>
    <w:rsid w:val="00882391"/>
    <w:rsid w:val="0089368E"/>
    <w:rsid w:val="00895714"/>
    <w:rsid w:val="008957E3"/>
    <w:rsid w:val="008A2920"/>
    <w:rsid w:val="008A4CAE"/>
    <w:rsid w:val="008B4E1C"/>
    <w:rsid w:val="008D0A84"/>
    <w:rsid w:val="008E439E"/>
    <w:rsid w:val="009023DB"/>
    <w:rsid w:val="00902BF8"/>
    <w:rsid w:val="0091044A"/>
    <w:rsid w:val="00913C69"/>
    <w:rsid w:val="00914C53"/>
    <w:rsid w:val="009234B8"/>
    <w:rsid w:val="00927BAD"/>
    <w:rsid w:val="00936661"/>
    <w:rsid w:val="00941CBF"/>
    <w:rsid w:val="00945591"/>
    <w:rsid w:val="009572BE"/>
    <w:rsid w:val="00962EA5"/>
    <w:rsid w:val="009734DA"/>
    <w:rsid w:val="00987E0D"/>
    <w:rsid w:val="009A47F7"/>
    <w:rsid w:val="009B5B3B"/>
    <w:rsid w:val="009B65ED"/>
    <w:rsid w:val="009D6DAB"/>
    <w:rsid w:val="009E0DF9"/>
    <w:rsid w:val="009F0F02"/>
    <w:rsid w:val="009F39AB"/>
    <w:rsid w:val="00A21434"/>
    <w:rsid w:val="00A26680"/>
    <w:rsid w:val="00A57007"/>
    <w:rsid w:val="00A71F79"/>
    <w:rsid w:val="00A74BA3"/>
    <w:rsid w:val="00A8274D"/>
    <w:rsid w:val="00A97BC3"/>
    <w:rsid w:val="00AA153C"/>
    <w:rsid w:val="00AB2219"/>
    <w:rsid w:val="00AB3FDB"/>
    <w:rsid w:val="00AC2586"/>
    <w:rsid w:val="00AC54F9"/>
    <w:rsid w:val="00AC7185"/>
    <w:rsid w:val="00AD7E15"/>
    <w:rsid w:val="00AE2CF5"/>
    <w:rsid w:val="00AE2EE5"/>
    <w:rsid w:val="00AE403A"/>
    <w:rsid w:val="00AF59F8"/>
    <w:rsid w:val="00B12D3F"/>
    <w:rsid w:val="00B22B49"/>
    <w:rsid w:val="00B244DE"/>
    <w:rsid w:val="00B27016"/>
    <w:rsid w:val="00B33591"/>
    <w:rsid w:val="00B555B5"/>
    <w:rsid w:val="00B558B4"/>
    <w:rsid w:val="00B60328"/>
    <w:rsid w:val="00B634A4"/>
    <w:rsid w:val="00B63F1B"/>
    <w:rsid w:val="00B70DF4"/>
    <w:rsid w:val="00B764EF"/>
    <w:rsid w:val="00B76DBF"/>
    <w:rsid w:val="00BD32D8"/>
    <w:rsid w:val="00BE33B3"/>
    <w:rsid w:val="00BE55ED"/>
    <w:rsid w:val="00BE7D33"/>
    <w:rsid w:val="00BF1643"/>
    <w:rsid w:val="00C0043B"/>
    <w:rsid w:val="00C051BB"/>
    <w:rsid w:val="00C27B8C"/>
    <w:rsid w:val="00C51B45"/>
    <w:rsid w:val="00C5530D"/>
    <w:rsid w:val="00C64D52"/>
    <w:rsid w:val="00C700CB"/>
    <w:rsid w:val="00C7527D"/>
    <w:rsid w:val="00C91242"/>
    <w:rsid w:val="00CA2114"/>
    <w:rsid w:val="00CB0290"/>
    <w:rsid w:val="00CC3CF3"/>
    <w:rsid w:val="00CD0B48"/>
    <w:rsid w:val="00CD5D4D"/>
    <w:rsid w:val="00CE1D60"/>
    <w:rsid w:val="00CE2878"/>
    <w:rsid w:val="00D0338F"/>
    <w:rsid w:val="00D11AA7"/>
    <w:rsid w:val="00D11AB5"/>
    <w:rsid w:val="00D12B9D"/>
    <w:rsid w:val="00D14D9C"/>
    <w:rsid w:val="00D1777E"/>
    <w:rsid w:val="00D27E83"/>
    <w:rsid w:val="00D36E09"/>
    <w:rsid w:val="00D471AD"/>
    <w:rsid w:val="00D53279"/>
    <w:rsid w:val="00D55A94"/>
    <w:rsid w:val="00D6138F"/>
    <w:rsid w:val="00D61511"/>
    <w:rsid w:val="00D62492"/>
    <w:rsid w:val="00D63F17"/>
    <w:rsid w:val="00D83EC7"/>
    <w:rsid w:val="00D85E54"/>
    <w:rsid w:val="00D8693A"/>
    <w:rsid w:val="00D9211C"/>
    <w:rsid w:val="00D931CF"/>
    <w:rsid w:val="00D93D1D"/>
    <w:rsid w:val="00D95E01"/>
    <w:rsid w:val="00D97833"/>
    <w:rsid w:val="00DB3F92"/>
    <w:rsid w:val="00DD7164"/>
    <w:rsid w:val="00DD72E7"/>
    <w:rsid w:val="00E03CBA"/>
    <w:rsid w:val="00E3196F"/>
    <w:rsid w:val="00E43FA5"/>
    <w:rsid w:val="00E55CD0"/>
    <w:rsid w:val="00E6046E"/>
    <w:rsid w:val="00E6616D"/>
    <w:rsid w:val="00E87862"/>
    <w:rsid w:val="00E9207E"/>
    <w:rsid w:val="00EB06A5"/>
    <w:rsid w:val="00EB6F39"/>
    <w:rsid w:val="00EC50A0"/>
    <w:rsid w:val="00ED47AE"/>
    <w:rsid w:val="00EE0687"/>
    <w:rsid w:val="00EE685D"/>
    <w:rsid w:val="00EF3A29"/>
    <w:rsid w:val="00F15563"/>
    <w:rsid w:val="00F400E8"/>
    <w:rsid w:val="00F50644"/>
    <w:rsid w:val="00F521EC"/>
    <w:rsid w:val="00F5544D"/>
    <w:rsid w:val="00F60039"/>
    <w:rsid w:val="00F73D1F"/>
    <w:rsid w:val="00F80FAE"/>
    <w:rsid w:val="00F81079"/>
    <w:rsid w:val="00F85CCB"/>
    <w:rsid w:val="00F94985"/>
    <w:rsid w:val="00F95A79"/>
    <w:rsid w:val="00F95DDC"/>
    <w:rsid w:val="00FB00E0"/>
    <w:rsid w:val="00FB2AE7"/>
    <w:rsid w:val="00FB3589"/>
    <w:rsid w:val="00FD5E2B"/>
    <w:rsid w:val="00FE1864"/>
    <w:rsid w:val="00FE6E76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5601"/>
    <o:shapelayout v:ext="edit">
      <o:idmap v:ext="edit" data="1"/>
    </o:shapelayout>
  </w:shapeDefaults>
  <w:decimalSymbol w:val="."/>
  <w:listSeparator w:val=","/>
  <w14:docId w14:val="3C6AD7B0"/>
  <w15:chartTrackingRefBased/>
  <w15:docId w15:val="{99574AF9-351F-455F-9DFF-81888D69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atherS">
    <w:name w:val="WeatherS"/>
    <w:basedOn w:val="Normal"/>
    <w:pPr>
      <w:tabs>
        <w:tab w:val="left" w:pos="180"/>
        <w:tab w:val="left" w:pos="540"/>
        <w:tab w:val="left" w:pos="900"/>
      </w:tabs>
    </w:pPr>
  </w:style>
  <w:style w:type="paragraph" w:customStyle="1" w:styleId="wshield">
    <w:name w:val="wshield"/>
    <w:basedOn w:val="WeatherS"/>
    <w:pPr>
      <w:tabs>
        <w:tab w:val="left" w:pos="1260"/>
        <w:tab w:val="left" w:pos="1620"/>
        <w:tab w:val="left" w:pos="1980"/>
      </w:tabs>
    </w:pPr>
  </w:style>
  <w:style w:type="paragraph" w:styleId="Header">
    <w:name w:val="header"/>
    <w:basedOn w:val="Normal"/>
    <w:rsid w:val="002102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28B"/>
    <w:pPr>
      <w:tabs>
        <w:tab w:val="center" w:pos="4320"/>
        <w:tab w:val="right" w:pos="8640"/>
      </w:tabs>
    </w:pPr>
  </w:style>
  <w:style w:type="character" w:styleId="Hyperlink">
    <w:name w:val="Hyperlink"/>
    <w:rsid w:val="002102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D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D6D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6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services@weathershield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athershield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weathershiel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athershield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WSHIEL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WSHIELD</Template>
  <TotalTime>297</TotalTime>
  <Pages>6</Pages>
  <Words>1790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</vt:lpstr>
    </vt:vector>
  </TitlesOfParts>
  <Company>weather shield mfg., inc</Company>
  <LinksUpToDate>false</LinksUpToDate>
  <CharactersWithSpaces>12789</CharactersWithSpaces>
  <SharedDoc>false</SharedDoc>
  <HLinks>
    <vt:vector size="6" baseType="variant">
      <vt:variant>
        <vt:i4>7209045</vt:i4>
      </vt:variant>
      <vt:variant>
        <vt:i4>0</vt:i4>
      </vt:variant>
      <vt:variant>
        <vt:i4>0</vt:i4>
      </vt:variant>
      <vt:variant>
        <vt:i4>5</vt:i4>
      </vt:variant>
      <vt:variant>
        <vt:lpwstr>mailto:archservices@weathershield.com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</dc:title>
  <dc:subject/>
  <dc:creator>Kathi A. Burke</dc:creator>
  <cp:keywords/>
  <cp:lastModifiedBy>Mattson, Steve</cp:lastModifiedBy>
  <cp:revision>7</cp:revision>
  <cp:lastPrinted>2016-01-08T16:18:00Z</cp:lastPrinted>
  <dcterms:created xsi:type="dcterms:W3CDTF">2021-12-20T17:47:00Z</dcterms:created>
  <dcterms:modified xsi:type="dcterms:W3CDTF">2022-12-01T22:20:00Z</dcterms:modified>
</cp:coreProperties>
</file>